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45101747"/>
        <w:docPartObj>
          <w:docPartGallery w:val="Cover Pages"/>
          <w:docPartUnique/>
        </w:docPartObj>
      </w:sdtPr>
      <w:sdtEndPr>
        <w:rPr>
          <w:rFonts w:ascii="Times New Roman" w:eastAsiaTheme="minorHAnsi" w:hAnsi="Times New Roman" w:cs="Times New Roman"/>
          <w:b/>
          <w:sz w:val="32"/>
          <w:szCs w:val="32"/>
        </w:rPr>
      </w:sdtEndPr>
      <w:sdtContent>
        <w:p w:rsidR="006C182A" w:rsidRDefault="002542C8" w:rsidP="00A73ACD">
          <w:pPr>
            <w:pStyle w:val="a3"/>
            <w:jc w:val="center"/>
          </w:pPr>
          <w:r w:rsidRPr="002542C8">
            <w:rPr>
              <w:rFonts w:eastAsiaTheme="majorEastAsia" w:cstheme="majorBidi"/>
              <w:noProof/>
            </w:rPr>
            <w:pict>
              <v:rect id="_x0000_s1077" style="position:absolute;left:0;text-align:left;margin-left:-23.5pt;margin-top:-19.7pt;width:20.35pt;height:883.2pt;z-index:251662336;mso-height-percent:1050;mso-position-horizontal-relative:right-margin-area;mso-position-vertical-relative:page;mso-height-percent:1050" o:allowincell="f" fillcolor="white [3212]" strokecolor="#31849b [2408]">
                <w10:wrap anchorx="page" anchory="page"/>
              </v:rect>
            </w:pict>
          </w:r>
          <w:r w:rsidRPr="002542C8">
            <w:rPr>
              <w:rFonts w:eastAsiaTheme="majorEastAsia" w:cstheme="majorBidi"/>
              <w:noProof/>
            </w:rPr>
            <w:pict>
              <v:rect id="_x0000_s1078" style="position:absolute;left:0;text-align:left;margin-left:90.55pt;margin-top:-3.85pt;width:21.25pt;height:883.2pt;z-index:251663360;mso-height-percent:1050;mso-position-horizontal-relative:left-margin-area;mso-position-vertical-relative:page;mso-height-percent:1050" o:allowincell="f" fillcolor="white [3212]" strokecolor="#31849b [2408]">
                <w10:wrap anchorx="margin" anchory="page"/>
              </v:rect>
            </w:pict>
          </w:r>
          <w:r w:rsidRPr="002542C8">
            <w:rPr>
              <w:rFonts w:eastAsiaTheme="majorEastAsia" w:cstheme="majorBidi"/>
              <w:noProof/>
            </w:rPr>
            <w:pict>
              <v:rect id="_x0000_s1076" style="position:absolute;left:0;text-align:left;margin-left:-6.3pt;margin-top:.9pt;width:624.2pt;height:80.6pt;z-index:251661312;mso-width-percent:1050;mso-position-horizontal-relative:page;mso-position-vertical-relative:top-margin-area;mso-width-percent:1050;mso-height-relative:top-margin-area" o:allowincell="f" fillcolor="#4bacc6 [3208]" strokecolor="#31849b [2408]">
                <w10:wrap anchorx="page" anchory="margin"/>
              </v:rect>
            </w:pict>
          </w:r>
        </w:p>
        <w:p w:rsidR="00A73ACD" w:rsidRDefault="00A73ACD" w:rsidP="00A73ACD">
          <w:pPr>
            <w:pStyle w:val="a3"/>
          </w:pPr>
        </w:p>
        <w:p w:rsidR="007A4C8E" w:rsidRDefault="007A4C8E" w:rsidP="00A73ACD">
          <w:pPr>
            <w:spacing w:after="0" w:line="240" w:lineRule="auto"/>
            <w:ind w:left="-284" w:firstLine="142"/>
            <w:jc w:val="center"/>
            <w:rPr>
              <w:rFonts w:ascii="Times New Roman" w:hAnsi="Times New Roman" w:cs="Times New Roman"/>
              <w:caps/>
              <w:sz w:val="28"/>
              <w:szCs w:val="28"/>
            </w:rPr>
          </w:pPr>
        </w:p>
        <w:p w:rsidR="00A73ACD" w:rsidRPr="00076AE5" w:rsidRDefault="00A73ACD" w:rsidP="00A73ACD">
          <w:pPr>
            <w:spacing w:after="0" w:line="240" w:lineRule="auto"/>
            <w:ind w:left="-284" w:firstLine="142"/>
            <w:jc w:val="center"/>
            <w:rPr>
              <w:rFonts w:ascii="Times New Roman" w:hAnsi="Times New Roman" w:cs="Times New Roman"/>
              <w:sz w:val="28"/>
              <w:szCs w:val="28"/>
            </w:rPr>
          </w:pPr>
          <w:r w:rsidRPr="00076AE5">
            <w:rPr>
              <w:rFonts w:ascii="Times New Roman" w:hAnsi="Times New Roman" w:cs="Times New Roman"/>
              <w:caps/>
              <w:sz w:val="28"/>
              <w:szCs w:val="28"/>
            </w:rPr>
            <w:t>МИНИСТЕРСТВО образования Московской Области</w:t>
          </w:r>
        </w:p>
        <w:p w:rsidR="00A73ACD" w:rsidRPr="00076AE5" w:rsidRDefault="00A73ACD" w:rsidP="00A73ACD">
          <w:pPr>
            <w:keepNext/>
            <w:keepLines/>
            <w:widowControl w:val="0"/>
            <w:suppressAutoHyphens/>
            <w:autoSpaceDE w:val="0"/>
            <w:autoSpaceDN w:val="0"/>
            <w:adjustRightInd w:val="0"/>
            <w:spacing w:after="0" w:line="240" w:lineRule="auto"/>
            <w:ind w:left="-284" w:firstLine="142"/>
            <w:jc w:val="center"/>
            <w:rPr>
              <w:rFonts w:ascii="Times New Roman" w:hAnsi="Times New Roman" w:cs="Times New Roman"/>
              <w:caps/>
              <w:sz w:val="28"/>
              <w:szCs w:val="28"/>
            </w:rPr>
          </w:pPr>
          <w:r w:rsidRPr="00076AE5">
            <w:rPr>
              <w:rFonts w:ascii="Times New Roman" w:hAnsi="Times New Roman" w:cs="Times New Roman"/>
              <w:caps/>
              <w:sz w:val="28"/>
              <w:szCs w:val="28"/>
            </w:rPr>
            <w:t>Государственное Бюджетное Профессиональное</w:t>
          </w:r>
        </w:p>
        <w:p w:rsidR="00A73ACD" w:rsidRPr="00076AE5" w:rsidRDefault="00A73ACD" w:rsidP="00A73ACD">
          <w:pPr>
            <w:keepNext/>
            <w:keepLines/>
            <w:widowControl w:val="0"/>
            <w:suppressAutoHyphens/>
            <w:autoSpaceDE w:val="0"/>
            <w:autoSpaceDN w:val="0"/>
            <w:adjustRightInd w:val="0"/>
            <w:spacing w:after="0" w:line="240" w:lineRule="auto"/>
            <w:ind w:left="-284" w:firstLine="142"/>
            <w:jc w:val="center"/>
            <w:rPr>
              <w:rFonts w:ascii="Times New Roman" w:hAnsi="Times New Roman" w:cs="Times New Roman"/>
              <w:caps/>
              <w:sz w:val="28"/>
              <w:szCs w:val="28"/>
            </w:rPr>
          </w:pPr>
          <w:r w:rsidRPr="00076AE5">
            <w:rPr>
              <w:rFonts w:ascii="Times New Roman" w:hAnsi="Times New Roman" w:cs="Times New Roman"/>
              <w:caps/>
              <w:sz w:val="28"/>
              <w:szCs w:val="28"/>
            </w:rPr>
            <w:t>Образовательное  Учреждение</w:t>
          </w:r>
        </w:p>
        <w:p w:rsidR="00A73ACD" w:rsidRPr="00076AE5" w:rsidRDefault="00A73ACD" w:rsidP="00A73ACD">
          <w:pPr>
            <w:keepNext/>
            <w:keepLines/>
            <w:widowControl w:val="0"/>
            <w:suppressAutoHyphens/>
            <w:autoSpaceDE w:val="0"/>
            <w:autoSpaceDN w:val="0"/>
            <w:adjustRightInd w:val="0"/>
            <w:spacing w:after="0" w:line="240" w:lineRule="auto"/>
            <w:ind w:left="-284" w:firstLine="142"/>
            <w:jc w:val="center"/>
            <w:rPr>
              <w:rFonts w:ascii="Times New Roman" w:hAnsi="Times New Roman" w:cs="Times New Roman"/>
              <w:caps/>
              <w:sz w:val="28"/>
              <w:szCs w:val="28"/>
            </w:rPr>
          </w:pPr>
          <w:r w:rsidRPr="00076AE5">
            <w:rPr>
              <w:rFonts w:ascii="Times New Roman" w:hAnsi="Times New Roman" w:cs="Times New Roman"/>
              <w:caps/>
              <w:sz w:val="28"/>
              <w:szCs w:val="28"/>
            </w:rPr>
            <w:t>Московской области</w:t>
          </w:r>
        </w:p>
        <w:p w:rsidR="00A73ACD" w:rsidRDefault="00A73ACD" w:rsidP="00A73ACD">
          <w:pPr>
            <w:keepNext/>
            <w:keepLines/>
            <w:widowControl w:val="0"/>
            <w:suppressAutoHyphens/>
            <w:autoSpaceDE w:val="0"/>
            <w:autoSpaceDN w:val="0"/>
            <w:adjustRightInd w:val="0"/>
            <w:spacing w:after="0" w:line="240" w:lineRule="auto"/>
            <w:ind w:left="-284" w:firstLine="142"/>
            <w:jc w:val="center"/>
            <w:rPr>
              <w:rFonts w:ascii="Times New Roman" w:hAnsi="Times New Roman" w:cs="Times New Roman"/>
              <w:caps/>
              <w:sz w:val="28"/>
              <w:szCs w:val="28"/>
            </w:rPr>
          </w:pPr>
          <w:r w:rsidRPr="00076AE5">
            <w:rPr>
              <w:rFonts w:ascii="Times New Roman" w:hAnsi="Times New Roman" w:cs="Times New Roman"/>
              <w:caps/>
              <w:sz w:val="28"/>
              <w:szCs w:val="28"/>
            </w:rPr>
            <w:t>«Наро-Фоминский Политехнический техникум»</w:t>
          </w:r>
        </w:p>
        <w:p w:rsidR="00A73ACD" w:rsidRDefault="00A73ACD" w:rsidP="00A73ACD">
          <w:pPr>
            <w:keepNext/>
            <w:keepLines/>
            <w:widowControl w:val="0"/>
            <w:suppressAutoHyphens/>
            <w:autoSpaceDE w:val="0"/>
            <w:autoSpaceDN w:val="0"/>
            <w:adjustRightInd w:val="0"/>
            <w:spacing w:after="0" w:line="240" w:lineRule="auto"/>
            <w:ind w:left="-284" w:firstLine="142"/>
            <w:jc w:val="center"/>
            <w:rPr>
              <w:rFonts w:ascii="Times New Roman" w:hAnsi="Times New Roman" w:cs="Times New Roman"/>
              <w:sz w:val="28"/>
              <w:szCs w:val="28"/>
            </w:rPr>
          </w:pPr>
        </w:p>
        <w:p w:rsidR="00A73ACD" w:rsidRDefault="00A73ACD" w:rsidP="00A73ACD">
          <w:pPr>
            <w:keepNext/>
            <w:keepLines/>
            <w:widowControl w:val="0"/>
            <w:suppressAutoHyphens/>
            <w:autoSpaceDE w:val="0"/>
            <w:autoSpaceDN w:val="0"/>
            <w:adjustRightInd w:val="0"/>
            <w:spacing w:after="0" w:line="240" w:lineRule="auto"/>
            <w:jc w:val="center"/>
            <w:rPr>
              <w:rFonts w:ascii="Times New Roman" w:hAnsi="Times New Roman" w:cs="Times New Roman"/>
              <w:sz w:val="28"/>
              <w:szCs w:val="28"/>
            </w:rPr>
          </w:pPr>
        </w:p>
        <w:p w:rsidR="00A73ACD" w:rsidRDefault="00A73ACD" w:rsidP="00A73ACD">
          <w:pPr>
            <w:keepNext/>
            <w:keepLines/>
            <w:widowControl w:val="0"/>
            <w:suppressAutoHyphens/>
            <w:autoSpaceDE w:val="0"/>
            <w:autoSpaceDN w:val="0"/>
            <w:adjustRightInd w:val="0"/>
            <w:spacing w:after="0" w:line="240" w:lineRule="auto"/>
            <w:jc w:val="center"/>
            <w:rPr>
              <w:rFonts w:ascii="Times New Roman" w:hAnsi="Times New Roman" w:cs="Times New Roman"/>
              <w:sz w:val="28"/>
              <w:szCs w:val="28"/>
            </w:rPr>
          </w:pPr>
        </w:p>
        <w:p w:rsidR="00A73ACD" w:rsidRDefault="00A73ACD" w:rsidP="00A73ACD">
          <w:pPr>
            <w:keepNext/>
            <w:keepLines/>
            <w:widowControl w:val="0"/>
            <w:suppressAutoHyphens/>
            <w:autoSpaceDE w:val="0"/>
            <w:autoSpaceDN w:val="0"/>
            <w:adjustRightInd w:val="0"/>
            <w:spacing w:after="0" w:line="240" w:lineRule="auto"/>
            <w:jc w:val="center"/>
            <w:rPr>
              <w:rFonts w:ascii="Times New Roman" w:hAnsi="Times New Roman" w:cs="Times New Roman"/>
              <w:sz w:val="28"/>
              <w:szCs w:val="28"/>
            </w:rPr>
          </w:pPr>
        </w:p>
        <w:p w:rsidR="00A73ACD" w:rsidRDefault="00A73ACD" w:rsidP="00A73ACD">
          <w:pPr>
            <w:keepNext/>
            <w:keepLines/>
            <w:widowControl w:val="0"/>
            <w:suppressAutoHyphens/>
            <w:autoSpaceDE w:val="0"/>
            <w:autoSpaceDN w:val="0"/>
            <w:adjustRightInd w:val="0"/>
            <w:spacing w:after="0" w:line="240" w:lineRule="auto"/>
            <w:jc w:val="center"/>
            <w:rPr>
              <w:rFonts w:ascii="Times New Roman" w:hAnsi="Times New Roman" w:cs="Times New Roman"/>
              <w:sz w:val="28"/>
              <w:szCs w:val="28"/>
            </w:rPr>
          </w:pPr>
        </w:p>
        <w:p w:rsidR="00A73ACD" w:rsidRPr="00076AE5" w:rsidRDefault="00A73ACD" w:rsidP="00A73ACD">
          <w:pPr>
            <w:keepNext/>
            <w:keepLines/>
            <w:widowControl w:val="0"/>
            <w:suppressAutoHyphens/>
            <w:autoSpaceDE w:val="0"/>
            <w:autoSpaceDN w:val="0"/>
            <w:adjustRightInd w:val="0"/>
            <w:spacing w:after="0" w:line="240" w:lineRule="auto"/>
            <w:jc w:val="center"/>
            <w:rPr>
              <w:rFonts w:ascii="Times New Roman" w:hAnsi="Times New Roman" w:cs="Times New Roman"/>
              <w:sz w:val="28"/>
              <w:szCs w:val="28"/>
            </w:rPr>
          </w:pPr>
        </w:p>
        <w:sdt>
          <w:sdtPr>
            <w:rPr>
              <w:rFonts w:ascii="Times New Roman" w:eastAsiaTheme="majorEastAsia" w:hAnsi="Times New Roman" w:cs="Times New Roman"/>
              <w:sz w:val="44"/>
              <w:szCs w:val="44"/>
            </w:rPr>
            <w:alias w:val="Заголовок"/>
            <w:id w:val="14700071"/>
            <w:placeholder>
              <w:docPart w:val="11A8CE5A8C534BAA8446650F749A3B8B"/>
            </w:placeholder>
            <w:dataBinding w:prefixMappings="xmlns:ns0='http://schemas.openxmlformats.org/package/2006/metadata/core-properties' xmlns:ns1='http://purl.org/dc/elements/1.1/'" w:xpath="/ns0:coreProperties[1]/ns1:title[1]" w:storeItemID="{6C3C8BC8-F283-45AE-878A-BAB7291924A1}"/>
            <w:text/>
          </w:sdtPr>
          <w:sdtContent>
            <w:p w:rsidR="00A73ACD" w:rsidRPr="00A73ACD" w:rsidRDefault="00A73ACD" w:rsidP="00A73ACD">
              <w:pPr>
                <w:pStyle w:val="a3"/>
                <w:jc w:val="center"/>
                <w:rPr>
                  <w:rFonts w:ascii="Times New Roman" w:eastAsiaTheme="majorEastAsia" w:hAnsi="Times New Roman" w:cs="Times New Roman"/>
                  <w:sz w:val="44"/>
                  <w:szCs w:val="44"/>
                </w:rPr>
              </w:pPr>
              <w:r w:rsidRPr="00A73ACD">
                <w:rPr>
                  <w:rFonts w:ascii="Times New Roman" w:eastAsiaTheme="majorEastAsia" w:hAnsi="Times New Roman" w:cs="Times New Roman"/>
                  <w:sz w:val="44"/>
                  <w:szCs w:val="44"/>
                </w:rPr>
                <w:t>Круглый стол по теме: «Организация самостоятельной работы обучающихся в условиях реализации ФГОС СПО»</w:t>
              </w:r>
            </w:p>
          </w:sdtContent>
        </w:sdt>
        <w:p w:rsidR="00A73ACD" w:rsidRPr="00161623" w:rsidRDefault="00A73ACD" w:rsidP="00A73ACD">
          <w:pPr>
            <w:jc w:val="center"/>
            <w:rPr>
              <w:sz w:val="28"/>
              <w:szCs w:val="28"/>
            </w:rPr>
          </w:pPr>
        </w:p>
        <w:p w:rsidR="006C182A" w:rsidRDefault="006C182A">
          <w:pPr>
            <w:pStyle w:val="a3"/>
            <w:rPr>
              <w:rFonts w:asciiTheme="majorHAnsi" w:eastAsiaTheme="majorEastAsia" w:hAnsiTheme="majorHAnsi" w:cstheme="majorBidi"/>
              <w:sz w:val="72"/>
              <w:szCs w:val="72"/>
            </w:rPr>
          </w:pPr>
        </w:p>
        <w:sdt>
          <w:sdtPr>
            <w:rPr>
              <w:rFonts w:ascii="Times New Roman" w:eastAsiaTheme="majorEastAsia" w:hAnsi="Times New Roman" w:cs="Times New Roman"/>
              <w:sz w:val="36"/>
              <w:szCs w:val="36"/>
            </w:rPr>
            <w:alias w:val="Подзаголовок"/>
            <w:id w:val="14700077"/>
            <w:placeholder>
              <w:docPart w:val="DE7CF482C224411C8C58DAD3CEB76D99"/>
            </w:placeholder>
            <w:dataBinding w:prefixMappings="xmlns:ns0='http://schemas.openxmlformats.org/package/2006/metadata/core-properties' xmlns:ns1='http://purl.org/dc/elements/1.1/'" w:xpath="/ns0:coreProperties[1]/ns1:subject[1]" w:storeItemID="{6C3C8BC8-F283-45AE-878A-BAB7291924A1}"/>
            <w:text/>
          </w:sdtPr>
          <w:sdtContent>
            <w:p w:rsidR="006C182A" w:rsidRPr="00A73ACD" w:rsidRDefault="006C182A" w:rsidP="00A73ACD">
              <w:pPr>
                <w:pStyle w:val="a3"/>
                <w:jc w:val="center"/>
                <w:rPr>
                  <w:rFonts w:ascii="Times New Roman" w:eastAsiaTheme="majorEastAsia" w:hAnsi="Times New Roman" w:cs="Times New Roman"/>
                  <w:sz w:val="36"/>
                  <w:szCs w:val="36"/>
                </w:rPr>
              </w:pPr>
              <w:r w:rsidRPr="00A73ACD">
                <w:rPr>
                  <w:rFonts w:ascii="Times New Roman" w:eastAsiaTheme="majorEastAsia" w:hAnsi="Times New Roman" w:cs="Times New Roman"/>
                  <w:sz w:val="36"/>
                  <w:szCs w:val="36"/>
                </w:rPr>
                <w:t>Сборник докладов</w:t>
              </w:r>
              <w:r w:rsidR="00A73ACD">
                <w:rPr>
                  <w:rFonts w:ascii="Times New Roman" w:eastAsiaTheme="majorEastAsia" w:hAnsi="Times New Roman" w:cs="Times New Roman"/>
                  <w:sz w:val="36"/>
                  <w:szCs w:val="36"/>
                </w:rPr>
                <w:t xml:space="preserve"> </w:t>
              </w:r>
              <w:r w:rsidRPr="00A73ACD">
                <w:rPr>
                  <w:rFonts w:ascii="Times New Roman" w:eastAsiaTheme="majorEastAsia" w:hAnsi="Times New Roman" w:cs="Times New Roman"/>
                  <w:sz w:val="36"/>
                  <w:szCs w:val="36"/>
                </w:rPr>
                <w:t>14 мая 2015 г.</w:t>
              </w:r>
            </w:p>
          </w:sdtContent>
        </w:sdt>
        <w:p w:rsidR="006C182A" w:rsidRDefault="006C182A"/>
        <w:p w:rsidR="006C182A" w:rsidRDefault="006C182A"/>
        <w:p w:rsidR="006C182A" w:rsidRDefault="006C182A"/>
        <w:p w:rsidR="006C182A" w:rsidRDefault="006C182A"/>
        <w:p w:rsidR="006C182A" w:rsidRDefault="006C182A"/>
        <w:p w:rsidR="00A73ACD" w:rsidRDefault="00A73ACD"/>
        <w:p w:rsidR="00A73ACD" w:rsidRDefault="00A73ACD"/>
        <w:p w:rsidR="00A73ACD" w:rsidRDefault="00A73ACD"/>
        <w:p w:rsidR="00A73ACD" w:rsidRDefault="00A73ACD"/>
        <w:p w:rsidR="006C182A" w:rsidRDefault="006C182A" w:rsidP="00A73ACD">
          <w:pPr>
            <w:spacing w:after="0" w:line="240" w:lineRule="auto"/>
          </w:pPr>
        </w:p>
        <w:p w:rsidR="006C182A" w:rsidRPr="006C182A" w:rsidRDefault="006C182A" w:rsidP="00A73ACD">
          <w:pPr>
            <w:spacing w:after="0" w:line="240" w:lineRule="auto"/>
            <w:jc w:val="center"/>
            <w:rPr>
              <w:rFonts w:ascii="Times New Roman" w:hAnsi="Times New Roman" w:cs="Times New Roman"/>
              <w:b/>
              <w:sz w:val="32"/>
              <w:szCs w:val="32"/>
            </w:rPr>
          </w:pPr>
          <w:r w:rsidRPr="00076AE5">
            <w:rPr>
              <w:rFonts w:ascii="Times New Roman" w:hAnsi="Times New Roman" w:cs="Times New Roman"/>
              <w:b/>
              <w:sz w:val="28"/>
              <w:szCs w:val="28"/>
            </w:rPr>
            <w:t xml:space="preserve">г. </w:t>
          </w:r>
          <w:proofErr w:type="spellStart"/>
          <w:r w:rsidRPr="00076AE5">
            <w:rPr>
              <w:rFonts w:ascii="Times New Roman" w:hAnsi="Times New Roman" w:cs="Times New Roman"/>
              <w:b/>
              <w:sz w:val="28"/>
              <w:szCs w:val="28"/>
            </w:rPr>
            <w:t>Наро</w:t>
          </w:r>
          <w:proofErr w:type="spellEnd"/>
          <w:r w:rsidRPr="00076AE5">
            <w:rPr>
              <w:rFonts w:ascii="Times New Roman" w:hAnsi="Times New Roman" w:cs="Times New Roman"/>
              <w:b/>
              <w:sz w:val="28"/>
              <w:szCs w:val="28"/>
            </w:rPr>
            <w:t xml:space="preserve"> </w:t>
          </w:r>
          <w:r>
            <w:rPr>
              <w:rFonts w:ascii="Times New Roman" w:hAnsi="Times New Roman" w:cs="Times New Roman"/>
              <w:b/>
              <w:sz w:val="28"/>
              <w:szCs w:val="28"/>
            </w:rPr>
            <w:t>–</w:t>
          </w:r>
          <w:r w:rsidRPr="00076AE5">
            <w:rPr>
              <w:rFonts w:ascii="Times New Roman" w:hAnsi="Times New Roman" w:cs="Times New Roman"/>
              <w:b/>
              <w:sz w:val="28"/>
              <w:szCs w:val="28"/>
            </w:rPr>
            <w:t xml:space="preserve"> </w:t>
          </w:r>
          <w:proofErr w:type="spellStart"/>
          <w:r w:rsidRPr="00076AE5">
            <w:rPr>
              <w:rFonts w:ascii="Times New Roman" w:hAnsi="Times New Roman" w:cs="Times New Roman"/>
              <w:b/>
              <w:sz w:val="28"/>
              <w:szCs w:val="28"/>
            </w:rPr>
            <w:t>Фоминск</w:t>
          </w:r>
          <w:proofErr w:type="spellEnd"/>
          <w:r>
            <w:rPr>
              <w:rFonts w:ascii="Times New Roman" w:hAnsi="Times New Roman" w:cs="Times New Roman"/>
              <w:b/>
              <w:sz w:val="28"/>
              <w:szCs w:val="28"/>
            </w:rPr>
            <w:t>,</w:t>
          </w:r>
        </w:p>
        <w:p w:rsidR="006C182A" w:rsidRPr="00076AE5" w:rsidRDefault="006C182A" w:rsidP="00A73AC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sz w:val="28"/>
              <w:szCs w:val="28"/>
            </w:rPr>
          </w:pPr>
          <w:r w:rsidRPr="00076AE5">
            <w:rPr>
              <w:rFonts w:ascii="Times New Roman" w:hAnsi="Times New Roman" w:cs="Times New Roman"/>
              <w:b/>
              <w:bCs/>
              <w:sz w:val="28"/>
              <w:szCs w:val="28"/>
            </w:rPr>
            <w:t>201</w:t>
          </w:r>
          <w:r w:rsidR="00851921">
            <w:rPr>
              <w:rFonts w:ascii="Times New Roman" w:hAnsi="Times New Roman" w:cs="Times New Roman"/>
              <w:b/>
              <w:bCs/>
              <w:sz w:val="28"/>
              <w:szCs w:val="28"/>
            </w:rPr>
            <w:t>5</w:t>
          </w:r>
          <w:r w:rsidRPr="00076AE5">
            <w:rPr>
              <w:rFonts w:ascii="Times New Roman" w:hAnsi="Times New Roman" w:cs="Times New Roman"/>
              <w:b/>
              <w:bCs/>
              <w:sz w:val="28"/>
              <w:szCs w:val="28"/>
            </w:rPr>
            <w:t xml:space="preserve"> г.</w:t>
          </w:r>
        </w:p>
        <w:p w:rsidR="006C182A" w:rsidRPr="006C182A" w:rsidRDefault="002542C8">
          <w:pPr>
            <w:rPr>
              <w:rFonts w:ascii="Times New Roman" w:hAnsi="Times New Roman" w:cs="Times New Roman"/>
              <w:b/>
              <w:sz w:val="32"/>
              <w:szCs w:val="32"/>
            </w:rPr>
          </w:pPr>
          <w:r w:rsidRPr="002542C8">
            <w:rPr>
              <w:rFonts w:eastAsiaTheme="majorEastAsia" w:cstheme="majorBidi"/>
              <w:noProof/>
            </w:rPr>
            <w:pict>
              <v:rect id="_x0000_s1075" style="position:absolute;margin-left:-.4pt;margin-top:736.2pt;width:624.25pt;height:102.9pt;z-index:251660288;mso-width-percent:1050;mso-position-horizontal-relative:page;mso-position-vertical-relative:page;mso-width-percent:1050;mso-height-relative:top-margin-area" o:allowincell="f" fillcolor="#4bacc6 [3208]" strokecolor="#31849b [2408]">
                <w10:wrap anchorx="page" anchory="page"/>
              </v:rect>
            </w:pict>
          </w:r>
        </w:p>
      </w:sdtContent>
    </w:sdt>
    <w:p w:rsidR="00076AE5" w:rsidRDefault="00076AE5" w:rsidP="00076AE5">
      <w:pPr>
        <w:jc w:val="center"/>
        <w:rPr>
          <w:sz w:val="28"/>
          <w:szCs w:val="28"/>
        </w:rPr>
      </w:pPr>
    </w:p>
    <w:p w:rsidR="00076AE5" w:rsidRDefault="00076AE5" w:rsidP="00A73ACD">
      <w:pPr>
        <w:rPr>
          <w:sz w:val="28"/>
          <w:szCs w:val="28"/>
        </w:rPr>
      </w:pPr>
    </w:p>
    <w:p w:rsidR="00076AE5" w:rsidRDefault="00076AE5" w:rsidP="00076AE5">
      <w:pPr>
        <w:jc w:val="center"/>
        <w:rPr>
          <w:sz w:val="28"/>
          <w:szCs w:val="28"/>
        </w:rPr>
      </w:pPr>
    </w:p>
    <w:p w:rsidR="00076AE5" w:rsidRDefault="00076AE5" w:rsidP="00076AE5">
      <w:pPr>
        <w:rPr>
          <w:sz w:val="28"/>
          <w:szCs w:val="28"/>
        </w:rPr>
      </w:pPr>
    </w:p>
    <w:p w:rsidR="00A73ACD" w:rsidRDefault="00A73ACD" w:rsidP="00076AE5">
      <w:pPr>
        <w:rPr>
          <w:sz w:val="28"/>
          <w:szCs w:val="28"/>
        </w:rPr>
      </w:pPr>
    </w:p>
    <w:p w:rsidR="00A73ACD" w:rsidRPr="00161623" w:rsidRDefault="00A73ACD" w:rsidP="00076AE5">
      <w:pPr>
        <w:rPr>
          <w:sz w:val="28"/>
          <w:szCs w:val="28"/>
        </w:rPr>
      </w:pPr>
    </w:p>
    <w:p w:rsidR="00076AE5" w:rsidRDefault="00076AE5" w:rsidP="00076AE5">
      <w:pPr>
        <w:jc w:val="center"/>
        <w:rPr>
          <w:rFonts w:ascii="Times New Roman" w:hAnsi="Times New Roman" w:cs="Times New Roman"/>
          <w:b/>
          <w:sz w:val="32"/>
          <w:szCs w:val="32"/>
        </w:rPr>
      </w:pPr>
      <w:r>
        <w:rPr>
          <w:rFonts w:ascii="Times New Roman" w:hAnsi="Times New Roman" w:cs="Times New Roman"/>
          <w:b/>
          <w:sz w:val="32"/>
          <w:szCs w:val="32"/>
        </w:rPr>
        <w:t>К</w:t>
      </w:r>
      <w:r w:rsidR="0041161D" w:rsidRPr="0041161D">
        <w:rPr>
          <w:rFonts w:ascii="Times New Roman" w:hAnsi="Times New Roman" w:cs="Times New Roman"/>
          <w:b/>
          <w:sz w:val="32"/>
          <w:szCs w:val="32"/>
        </w:rPr>
        <w:t>руглый стол</w:t>
      </w:r>
      <w:r>
        <w:rPr>
          <w:rFonts w:ascii="Times New Roman" w:hAnsi="Times New Roman" w:cs="Times New Roman"/>
          <w:b/>
          <w:sz w:val="32"/>
          <w:szCs w:val="32"/>
        </w:rPr>
        <w:t xml:space="preserve"> </w:t>
      </w:r>
      <w:r w:rsidR="0041161D">
        <w:rPr>
          <w:rFonts w:ascii="Times New Roman" w:hAnsi="Times New Roman" w:cs="Times New Roman"/>
          <w:b/>
          <w:sz w:val="32"/>
          <w:szCs w:val="32"/>
        </w:rPr>
        <w:t>п</w:t>
      </w:r>
      <w:r w:rsidR="0041161D" w:rsidRPr="0041161D">
        <w:rPr>
          <w:rFonts w:ascii="Times New Roman" w:hAnsi="Times New Roman" w:cs="Times New Roman"/>
          <w:b/>
          <w:sz w:val="32"/>
          <w:szCs w:val="32"/>
        </w:rPr>
        <w:t>о теме</w:t>
      </w:r>
      <w:r>
        <w:rPr>
          <w:rFonts w:ascii="Times New Roman" w:hAnsi="Times New Roman" w:cs="Times New Roman"/>
          <w:b/>
          <w:sz w:val="32"/>
          <w:szCs w:val="32"/>
        </w:rPr>
        <w:t>:</w:t>
      </w:r>
      <w:r w:rsidR="0041161D" w:rsidRPr="0041161D">
        <w:rPr>
          <w:rFonts w:ascii="Times New Roman" w:hAnsi="Times New Roman" w:cs="Times New Roman"/>
          <w:b/>
          <w:sz w:val="32"/>
          <w:szCs w:val="32"/>
        </w:rPr>
        <w:t xml:space="preserve"> </w:t>
      </w:r>
    </w:p>
    <w:p w:rsidR="0041161D" w:rsidRDefault="0041161D" w:rsidP="00076AE5">
      <w:pPr>
        <w:jc w:val="center"/>
        <w:rPr>
          <w:rFonts w:ascii="Times New Roman" w:hAnsi="Times New Roman" w:cs="Times New Roman"/>
          <w:b/>
          <w:sz w:val="32"/>
          <w:szCs w:val="32"/>
        </w:rPr>
      </w:pPr>
      <w:r w:rsidRPr="0041161D">
        <w:rPr>
          <w:rFonts w:ascii="Times New Roman" w:hAnsi="Times New Roman" w:cs="Times New Roman"/>
          <w:b/>
          <w:sz w:val="32"/>
          <w:szCs w:val="32"/>
        </w:rPr>
        <w:t>«Организация самостоятельной работы обучающихся в условиях реализации ФГОС СПО»</w:t>
      </w:r>
    </w:p>
    <w:p w:rsidR="00076AE5" w:rsidRDefault="00076AE5" w:rsidP="00076AE5">
      <w:pPr>
        <w:jc w:val="center"/>
        <w:rPr>
          <w:rFonts w:ascii="Times New Roman" w:hAnsi="Times New Roman" w:cs="Times New Roman"/>
          <w:b/>
          <w:sz w:val="32"/>
          <w:szCs w:val="32"/>
        </w:rPr>
      </w:pPr>
      <w:r>
        <w:rPr>
          <w:rFonts w:ascii="Times New Roman" w:hAnsi="Times New Roman" w:cs="Times New Roman"/>
          <w:b/>
          <w:sz w:val="32"/>
          <w:szCs w:val="32"/>
        </w:rPr>
        <w:t>Сборник докладов</w:t>
      </w:r>
    </w:p>
    <w:p w:rsidR="00076AE5" w:rsidRDefault="00076AE5" w:rsidP="00076AE5">
      <w:pPr>
        <w:jc w:val="center"/>
        <w:rPr>
          <w:rFonts w:ascii="Times New Roman" w:hAnsi="Times New Roman" w:cs="Times New Roman"/>
          <w:b/>
          <w:sz w:val="32"/>
          <w:szCs w:val="32"/>
        </w:rPr>
      </w:pPr>
    </w:p>
    <w:p w:rsidR="00076AE5" w:rsidRDefault="00076AE5" w:rsidP="00076AE5">
      <w:pPr>
        <w:jc w:val="center"/>
        <w:rPr>
          <w:rFonts w:ascii="Times New Roman" w:hAnsi="Times New Roman" w:cs="Times New Roman"/>
          <w:b/>
          <w:sz w:val="32"/>
          <w:szCs w:val="32"/>
        </w:rPr>
      </w:pPr>
      <w:r w:rsidRPr="0041161D">
        <w:rPr>
          <w:rFonts w:ascii="Times New Roman" w:hAnsi="Times New Roman" w:cs="Times New Roman"/>
          <w:b/>
          <w:sz w:val="32"/>
          <w:szCs w:val="32"/>
        </w:rPr>
        <w:t xml:space="preserve">14 мая </w:t>
      </w:r>
      <w:r>
        <w:rPr>
          <w:rFonts w:ascii="Times New Roman" w:hAnsi="Times New Roman" w:cs="Times New Roman"/>
          <w:b/>
          <w:sz w:val="32"/>
          <w:szCs w:val="32"/>
        </w:rPr>
        <w:t>2015 г.</w:t>
      </w:r>
    </w:p>
    <w:p w:rsidR="00076AE5" w:rsidRDefault="00076AE5" w:rsidP="00076AE5">
      <w:pPr>
        <w:jc w:val="center"/>
        <w:rPr>
          <w:rFonts w:ascii="Times New Roman" w:hAnsi="Times New Roman" w:cs="Times New Roman"/>
          <w:b/>
          <w:sz w:val="32"/>
          <w:szCs w:val="32"/>
        </w:rPr>
      </w:pPr>
    </w:p>
    <w:p w:rsidR="00076AE5" w:rsidRDefault="00076AE5" w:rsidP="00076AE5">
      <w:pPr>
        <w:jc w:val="center"/>
        <w:rPr>
          <w:rFonts w:ascii="Times New Roman" w:hAnsi="Times New Roman" w:cs="Times New Roman"/>
          <w:b/>
          <w:sz w:val="32"/>
          <w:szCs w:val="32"/>
        </w:rPr>
      </w:pPr>
    </w:p>
    <w:p w:rsidR="00076AE5" w:rsidRDefault="00076AE5" w:rsidP="00076AE5">
      <w:pPr>
        <w:jc w:val="center"/>
        <w:rPr>
          <w:rFonts w:ascii="Times New Roman" w:hAnsi="Times New Roman" w:cs="Times New Roman"/>
          <w:b/>
          <w:sz w:val="32"/>
          <w:szCs w:val="32"/>
        </w:rPr>
      </w:pPr>
    </w:p>
    <w:p w:rsidR="00076AE5" w:rsidRDefault="00076AE5" w:rsidP="00076AE5">
      <w:pPr>
        <w:jc w:val="center"/>
        <w:rPr>
          <w:rFonts w:ascii="Times New Roman" w:hAnsi="Times New Roman" w:cs="Times New Roman"/>
          <w:b/>
          <w:sz w:val="32"/>
          <w:szCs w:val="32"/>
        </w:rPr>
      </w:pPr>
    </w:p>
    <w:p w:rsidR="00076AE5" w:rsidRDefault="00076AE5" w:rsidP="00076AE5">
      <w:pPr>
        <w:jc w:val="center"/>
        <w:rPr>
          <w:rFonts w:ascii="Times New Roman" w:hAnsi="Times New Roman" w:cs="Times New Roman"/>
          <w:b/>
          <w:sz w:val="32"/>
          <w:szCs w:val="32"/>
        </w:rPr>
      </w:pPr>
    </w:p>
    <w:p w:rsidR="00076AE5" w:rsidRDefault="00076AE5" w:rsidP="00076AE5">
      <w:pPr>
        <w:jc w:val="center"/>
        <w:rPr>
          <w:rFonts w:ascii="Times New Roman" w:hAnsi="Times New Roman" w:cs="Times New Roman"/>
          <w:b/>
          <w:sz w:val="32"/>
          <w:szCs w:val="32"/>
        </w:rPr>
      </w:pPr>
    </w:p>
    <w:p w:rsidR="00076AE5" w:rsidRDefault="00076AE5" w:rsidP="00076AE5">
      <w:pPr>
        <w:jc w:val="center"/>
        <w:rPr>
          <w:rFonts w:ascii="Times New Roman" w:hAnsi="Times New Roman" w:cs="Times New Roman"/>
          <w:b/>
          <w:sz w:val="32"/>
          <w:szCs w:val="32"/>
        </w:rPr>
      </w:pPr>
    </w:p>
    <w:p w:rsidR="00076AE5" w:rsidRDefault="00076AE5" w:rsidP="00076AE5">
      <w:pPr>
        <w:spacing w:after="0" w:line="240" w:lineRule="auto"/>
        <w:jc w:val="center"/>
        <w:rPr>
          <w:rFonts w:ascii="Times New Roman" w:hAnsi="Times New Roman" w:cs="Times New Roman"/>
          <w:b/>
          <w:sz w:val="28"/>
          <w:szCs w:val="28"/>
        </w:rPr>
      </w:pPr>
    </w:p>
    <w:p w:rsidR="00A73ACD" w:rsidRPr="00076AE5" w:rsidRDefault="00A73ACD" w:rsidP="00076AE5">
      <w:pPr>
        <w:spacing w:after="0" w:line="240" w:lineRule="auto"/>
        <w:jc w:val="center"/>
        <w:rPr>
          <w:rFonts w:ascii="Times New Roman" w:hAnsi="Times New Roman" w:cs="Times New Roman"/>
          <w:sz w:val="28"/>
          <w:szCs w:val="28"/>
        </w:rPr>
      </w:pPr>
    </w:p>
    <w:p w:rsidR="00076AE5" w:rsidRDefault="00076AE5">
      <w:pPr>
        <w:rPr>
          <w:rFonts w:ascii="Times New Roman" w:hAnsi="Times New Roman" w:cs="Times New Roman"/>
          <w:sz w:val="32"/>
          <w:szCs w:val="32"/>
        </w:rPr>
      </w:pPr>
      <w:r>
        <w:rPr>
          <w:rFonts w:ascii="Times New Roman" w:hAnsi="Times New Roman" w:cs="Times New Roman"/>
          <w:sz w:val="32"/>
          <w:szCs w:val="32"/>
        </w:rPr>
        <w:br w:type="page"/>
      </w:r>
    </w:p>
    <w:p w:rsidR="0041161D" w:rsidRPr="0060367C" w:rsidRDefault="0041161D" w:rsidP="00076AE5">
      <w:pPr>
        <w:jc w:val="center"/>
        <w:rPr>
          <w:rFonts w:ascii="Times New Roman" w:hAnsi="Times New Roman" w:cs="Times New Roman"/>
          <w:b/>
          <w:sz w:val="28"/>
          <w:szCs w:val="28"/>
        </w:rPr>
      </w:pPr>
      <w:r w:rsidRPr="0060367C">
        <w:rPr>
          <w:rFonts w:ascii="Times New Roman" w:hAnsi="Times New Roman" w:cs="Times New Roman"/>
          <w:b/>
          <w:sz w:val="28"/>
          <w:szCs w:val="28"/>
        </w:rPr>
        <w:lastRenderedPageBreak/>
        <w:t>Темы докладов:</w:t>
      </w:r>
    </w:p>
    <w:p w:rsidR="0041161D" w:rsidRPr="0060367C" w:rsidRDefault="0041161D" w:rsidP="00244194">
      <w:pPr>
        <w:rPr>
          <w:rFonts w:ascii="Times New Roman" w:hAnsi="Times New Roman" w:cs="Times New Roman"/>
          <w:sz w:val="28"/>
          <w:szCs w:val="28"/>
        </w:rPr>
      </w:pPr>
      <w:r w:rsidRPr="0060367C">
        <w:rPr>
          <w:rFonts w:ascii="Times New Roman" w:hAnsi="Times New Roman" w:cs="Times New Roman"/>
          <w:sz w:val="28"/>
          <w:szCs w:val="28"/>
        </w:rPr>
        <w:t xml:space="preserve">1. </w:t>
      </w:r>
      <w:proofErr w:type="spellStart"/>
      <w:r w:rsidR="0060367C" w:rsidRPr="0060367C">
        <w:rPr>
          <w:rFonts w:ascii="Times New Roman" w:hAnsi="Times New Roman" w:cs="Times New Roman"/>
          <w:sz w:val="28"/>
          <w:szCs w:val="28"/>
        </w:rPr>
        <w:t>Косилина</w:t>
      </w:r>
      <w:proofErr w:type="spellEnd"/>
      <w:r w:rsidR="0060367C" w:rsidRPr="0060367C">
        <w:rPr>
          <w:rFonts w:ascii="Times New Roman" w:hAnsi="Times New Roman" w:cs="Times New Roman"/>
          <w:sz w:val="28"/>
          <w:szCs w:val="28"/>
        </w:rPr>
        <w:t xml:space="preserve"> Н.В. Организация внеаудиторной  самостоятельной работы обучающихся. Нормативные требования к организации самостоятельной работы (СР) при реализации ФГОС НПО/СПО нового поколения</w:t>
      </w:r>
    </w:p>
    <w:p w:rsidR="0041161D" w:rsidRPr="0060367C" w:rsidRDefault="0041161D" w:rsidP="00244194">
      <w:pPr>
        <w:rPr>
          <w:rFonts w:ascii="Times New Roman" w:hAnsi="Times New Roman" w:cs="Times New Roman"/>
          <w:sz w:val="28"/>
          <w:szCs w:val="28"/>
        </w:rPr>
      </w:pPr>
      <w:r w:rsidRPr="0060367C">
        <w:rPr>
          <w:rFonts w:ascii="Times New Roman" w:hAnsi="Times New Roman" w:cs="Times New Roman"/>
          <w:sz w:val="28"/>
          <w:szCs w:val="28"/>
        </w:rPr>
        <w:t xml:space="preserve">2. </w:t>
      </w:r>
      <w:proofErr w:type="spellStart"/>
      <w:r w:rsidR="00076AE5" w:rsidRPr="0060367C">
        <w:rPr>
          <w:rFonts w:ascii="Times New Roman" w:hAnsi="Times New Roman" w:cs="Times New Roman"/>
          <w:sz w:val="28"/>
          <w:szCs w:val="28"/>
        </w:rPr>
        <w:t>Овчинникова</w:t>
      </w:r>
      <w:proofErr w:type="spellEnd"/>
      <w:r w:rsidR="00076AE5" w:rsidRPr="0060367C">
        <w:rPr>
          <w:rFonts w:ascii="Times New Roman" w:hAnsi="Times New Roman" w:cs="Times New Roman"/>
          <w:sz w:val="28"/>
          <w:szCs w:val="28"/>
        </w:rPr>
        <w:t xml:space="preserve"> А.В. </w:t>
      </w:r>
      <w:r w:rsidRPr="0060367C">
        <w:rPr>
          <w:rFonts w:ascii="Times New Roman" w:hAnsi="Times New Roman" w:cs="Times New Roman"/>
          <w:sz w:val="28"/>
          <w:szCs w:val="28"/>
        </w:rPr>
        <w:t>Организация внеаудиторной самостоятельной работы в условиях реализации ФГОС.</w:t>
      </w:r>
      <w:bookmarkStart w:id="0" w:name="_GoBack"/>
      <w:bookmarkEnd w:id="0"/>
      <w:r w:rsidRPr="0060367C">
        <w:rPr>
          <w:rFonts w:ascii="Times New Roman" w:hAnsi="Times New Roman" w:cs="Times New Roman"/>
          <w:sz w:val="28"/>
          <w:szCs w:val="28"/>
        </w:rPr>
        <w:t xml:space="preserve"> </w:t>
      </w:r>
    </w:p>
    <w:p w:rsidR="0041161D" w:rsidRPr="0060367C" w:rsidRDefault="0041161D" w:rsidP="00244194">
      <w:pPr>
        <w:rPr>
          <w:rFonts w:ascii="Times New Roman" w:hAnsi="Times New Roman" w:cs="Times New Roman"/>
          <w:sz w:val="28"/>
          <w:szCs w:val="28"/>
        </w:rPr>
      </w:pPr>
      <w:r w:rsidRPr="0060367C">
        <w:rPr>
          <w:rFonts w:ascii="Times New Roman" w:hAnsi="Times New Roman" w:cs="Times New Roman"/>
          <w:sz w:val="28"/>
          <w:szCs w:val="28"/>
        </w:rPr>
        <w:t xml:space="preserve">3. </w:t>
      </w:r>
      <w:r w:rsidR="00244194" w:rsidRPr="0060367C">
        <w:rPr>
          <w:rFonts w:ascii="Times New Roman" w:hAnsi="Times New Roman" w:cs="Times New Roman"/>
          <w:sz w:val="28"/>
          <w:szCs w:val="28"/>
        </w:rPr>
        <w:t>Павлова В.Н.</w:t>
      </w:r>
      <w:r w:rsidRPr="0060367C">
        <w:rPr>
          <w:rFonts w:ascii="Times New Roman" w:hAnsi="Times New Roman" w:cs="Times New Roman"/>
          <w:sz w:val="28"/>
          <w:szCs w:val="28"/>
        </w:rPr>
        <w:t xml:space="preserve">Организация внеаудиторной самостоятельной работы на основе дистанционных технологий. </w:t>
      </w:r>
    </w:p>
    <w:p w:rsidR="0041161D" w:rsidRPr="0060367C" w:rsidRDefault="0041161D" w:rsidP="00244194">
      <w:pPr>
        <w:rPr>
          <w:rFonts w:ascii="Times New Roman" w:hAnsi="Times New Roman" w:cs="Times New Roman"/>
          <w:sz w:val="28"/>
          <w:szCs w:val="28"/>
        </w:rPr>
      </w:pPr>
      <w:r w:rsidRPr="0060367C">
        <w:rPr>
          <w:rFonts w:ascii="Times New Roman" w:hAnsi="Times New Roman" w:cs="Times New Roman"/>
          <w:sz w:val="28"/>
          <w:szCs w:val="28"/>
        </w:rPr>
        <w:t xml:space="preserve">4.  </w:t>
      </w:r>
      <w:proofErr w:type="spellStart"/>
      <w:r w:rsidR="00244194" w:rsidRPr="0060367C">
        <w:rPr>
          <w:rFonts w:ascii="Times New Roman" w:hAnsi="Times New Roman" w:cs="Times New Roman"/>
          <w:sz w:val="28"/>
          <w:szCs w:val="28"/>
        </w:rPr>
        <w:t>Можарова</w:t>
      </w:r>
      <w:proofErr w:type="spellEnd"/>
      <w:r w:rsidR="00244194" w:rsidRPr="0060367C">
        <w:rPr>
          <w:rFonts w:ascii="Times New Roman" w:hAnsi="Times New Roman" w:cs="Times New Roman"/>
          <w:sz w:val="28"/>
          <w:szCs w:val="28"/>
        </w:rPr>
        <w:t xml:space="preserve"> М.П. </w:t>
      </w:r>
      <w:r w:rsidRPr="0060367C">
        <w:rPr>
          <w:rFonts w:ascii="Times New Roman" w:hAnsi="Times New Roman" w:cs="Times New Roman"/>
          <w:sz w:val="28"/>
          <w:szCs w:val="28"/>
        </w:rPr>
        <w:t>Проектный метод</w:t>
      </w:r>
      <w:r w:rsidR="00244194" w:rsidRPr="0060367C">
        <w:rPr>
          <w:rFonts w:ascii="Times New Roman" w:hAnsi="Times New Roman" w:cs="Times New Roman"/>
          <w:sz w:val="28"/>
          <w:szCs w:val="28"/>
        </w:rPr>
        <w:t xml:space="preserve"> </w:t>
      </w:r>
      <w:r w:rsidRPr="0060367C">
        <w:rPr>
          <w:rFonts w:ascii="Times New Roman" w:hAnsi="Times New Roman" w:cs="Times New Roman"/>
          <w:sz w:val="28"/>
          <w:szCs w:val="28"/>
        </w:rPr>
        <w:t>- форма внеаудиторной самостоятельной</w:t>
      </w:r>
      <w:r w:rsidR="004F7211" w:rsidRPr="0060367C">
        <w:rPr>
          <w:rFonts w:ascii="Times New Roman" w:hAnsi="Times New Roman" w:cs="Times New Roman"/>
          <w:sz w:val="28"/>
          <w:szCs w:val="28"/>
        </w:rPr>
        <w:t xml:space="preserve"> работы</w:t>
      </w:r>
      <w:r w:rsidRPr="0060367C">
        <w:rPr>
          <w:rFonts w:ascii="Times New Roman" w:hAnsi="Times New Roman" w:cs="Times New Roman"/>
          <w:sz w:val="28"/>
          <w:szCs w:val="28"/>
        </w:rPr>
        <w:t xml:space="preserve">. </w:t>
      </w:r>
    </w:p>
    <w:p w:rsidR="0041161D" w:rsidRPr="0060367C" w:rsidRDefault="0041161D" w:rsidP="00244194">
      <w:pPr>
        <w:rPr>
          <w:rFonts w:ascii="Times New Roman" w:hAnsi="Times New Roman" w:cs="Times New Roman"/>
          <w:sz w:val="28"/>
          <w:szCs w:val="28"/>
        </w:rPr>
      </w:pPr>
      <w:r w:rsidRPr="0060367C">
        <w:rPr>
          <w:rFonts w:ascii="Times New Roman" w:hAnsi="Times New Roman" w:cs="Times New Roman"/>
          <w:sz w:val="28"/>
          <w:szCs w:val="28"/>
        </w:rPr>
        <w:t xml:space="preserve">5. </w:t>
      </w:r>
      <w:proofErr w:type="spellStart"/>
      <w:r w:rsidR="00244194" w:rsidRPr="0060367C">
        <w:rPr>
          <w:rFonts w:ascii="Times New Roman" w:hAnsi="Times New Roman" w:cs="Times New Roman"/>
          <w:sz w:val="28"/>
          <w:szCs w:val="28"/>
        </w:rPr>
        <w:t>Шишелова</w:t>
      </w:r>
      <w:proofErr w:type="spellEnd"/>
      <w:r w:rsidR="00244194" w:rsidRPr="0060367C">
        <w:rPr>
          <w:rFonts w:ascii="Times New Roman" w:hAnsi="Times New Roman" w:cs="Times New Roman"/>
          <w:sz w:val="28"/>
          <w:szCs w:val="28"/>
        </w:rPr>
        <w:t xml:space="preserve"> Э.П. </w:t>
      </w:r>
      <w:r w:rsidRPr="0060367C">
        <w:rPr>
          <w:rFonts w:ascii="Times New Roman" w:hAnsi="Times New Roman" w:cs="Times New Roman"/>
          <w:sz w:val="28"/>
          <w:szCs w:val="28"/>
        </w:rPr>
        <w:t>Организация внеаудиторной самос</w:t>
      </w:r>
      <w:r w:rsidR="004F7211" w:rsidRPr="0060367C">
        <w:rPr>
          <w:rFonts w:ascii="Times New Roman" w:hAnsi="Times New Roman" w:cs="Times New Roman"/>
          <w:sz w:val="28"/>
          <w:szCs w:val="28"/>
        </w:rPr>
        <w:t>тоятельной работы обучающихся</w:t>
      </w:r>
      <w:r w:rsidRPr="0060367C">
        <w:rPr>
          <w:rFonts w:ascii="Times New Roman" w:hAnsi="Times New Roman" w:cs="Times New Roman"/>
          <w:sz w:val="28"/>
          <w:szCs w:val="28"/>
        </w:rPr>
        <w:t xml:space="preserve">. </w:t>
      </w:r>
    </w:p>
    <w:p w:rsidR="002623DC" w:rsidRPr="0060367C" w:rsidRDefault="0041161D" w:rsidP="00244194">
      <w:pPr>
        <w:rPr>
          <w:rFonts w:ascii="Times New Roman" w:hAnsi="Times New Roman" w:cs="Times New Roman"/>
          <w:sz w:val="28"/>
          <w:szCs w:val="28"/>
        </w:rPr>
      </w:pPr>
      <w:r w:rsidRPr="0060367C">
        <w:rPr>
          <w:rFonts w:ascii="Times New Roman" w:hAnsi="Times New Roman" w:cs="Times New Roman"/>
          <w:sz w:val="28"/>
          <w:szCs w:val="28"/>
        </w:rPr>
        <w:t>6</w:t>
      </w:r>
      <w:r w:rsidR="002623DC" w:rsidRPr="0060367C">
        <w:rPr>
          <w:rFonts w:ascii="Times New Roman" w:hAnsi="Times New Roman" w:cs="Times New Roman"/>
          <w:sz w:val="28"/>
          <w:szCs w:val="28"/>
        </w:rPr>
        <w:t xml:space="preserve">. </w:t>
      </w:r>
      <w:r w:rsidR="00244194" w:rsidRPr="0060367C">
        <w:rPr>
          <w:rFonts w:ascii="Times New Roman" w:hAnsi="Times New Roman" w:cs="Times New Roman"/>
          <w:sz w:val="28"/>
          <w:szCs w:val="28"/>
        </w:rPr>
        <w:t xml:space="preserve">Михайлова Л.У. </w:t>
      </w:r>
      <w:r w:rsidR="002623DC" w:rsidRPr="0060367C">
        <w:rPr>
          <w:rFonts w:ascii="Times New Roman" w:hAnsi="Times New Roman" w:cs="Times New Roman"/>
          <w:sz w:val="28"/>
          <w:szCs w:val="28"/>
        </w:rPr>
        <w:t>Организация самостоятельной работы обучающихся по физике в условиях реализации ФГОС</w:t>
      </w:r>
      <w:r w:rsidRPr="0060367C">
        <w:rPr>
          <w:rFonts w:ascii="Times New Roman" w:hAnsi="Times New Roman" w:cs="Times New Roman"/>
          <w:sz w:val="28"/>
          <w:szCs w:val="28"/>
        </w:rPr>
        <w:t xml:space="preserve">. </w:t>
      </w:r>
    </w:p>
    <w:p w:rsidR="002623DC" w:rsidRPr="0060367C" w:rsidRDefault="00244194" w:rsidP="00244194">
      <w:pPr>
        <w:rPr>
          <w:rFonts w:ascii="Times New Roman" w:hAnsi="Times New Roman" w:cs="Times New Roman"/>
          <w:sz w:val="28"/>
          <w:szCs w:val="28"/>
        </w:rPr>
      </w:pPr>
      <w:r w:rsidRPr="0060367C">
        <w:rPr>
          <w:rFonts w:ascii="Times New Roman" w:hAnsi="Times New Roman" w:cs="Times New Roman"/>
          <w:sz w:val="28"/>
          <w:szCs w:val="28"/>
        </w:rPr>
        <w:t>7</w:t>
      </w:r>
      <w:r w:rsidR="002623DC" w:rsidRPr="0060367C">
        <w:rPr>
          <w:rFonts w:ascii="Times New Roman" w:hAnsi="Times New Roman" w:cs="Times New Roman"/>
          <w:sz w:val="28"/>
          <w:szCs w:val="28"/>
        </w:rPr>
        <w:t xml:space="preserve">. </w:t>
      </w:r>
      <w:r w:rsidRPr="0060367C">
        <w:rPr>
          <w:rFonts w:ascii="Times New Roman" w:hAnsi="Times New Roman" w:cs="Times New Roman"/>
          <w:sz w:val="28"/>
          <w:szCs w:val="28"/>
        </w:rPr>
        <w:t xml:space="preserve">Романова А.А. </w:t>
      </w:r>
      <w:r w:rsidR="002623DC" w:rsidRPr="0060367C">
        <w:rPr>
          <w:rFonts w:ascii="Times New Roman" w:hAnsi="Times New Roman" w:cs="Times New Roman"/>
          <w:sz w:val="28"/>
          <w:szCs w:val="28"/>
        </w:rPr>
        <w:t>Организация самостоятельной работы обучающихся по английскому язы</w:t>
      </w:r>
      <w:r w:rsidR="0041161D" w:rsidRPr="0060367C">
        <w:rPr>
          <w:rFonts w:ascii="Times New Roman" w:hAnsi="Times New Roman" w:cs="Times New Roman"/>
          <w:sz w:val="28"/>
          <w:szCs w:val="28"/>
        </w:rPr>
        <w:t xml:space="preserve">ку. </w:t>
      </w:r>
    </w:p>
    <w:p w:rsidR="00C50F66" w:rsidRPr="0060367C" w:rsidRDefault="00244194" w:rsidP="00244194">
      <w:pPr>
        <w:rPr>
          <w:rFonts w:ascii="Times New Roman" w:hAnsi="Times New Roman" w:cs="Times New Roman"/>
          <w:sz w:val="28"/>
          <w:szCs w:val="28"/>
        </w:rPr>
      </w:pPr>
      <w:r w:rsidRPr="0060367C">
        <w:rPr>
          <w:rFonts w:ascii="Times New Roman" w:hAnsi="Times New Roman" w:cs="Times New Roman"/>
          <w:sz w:val="28"/>
          <w:szCs w:val="28"/>
        </w:rPr>
        <w:t>8</w:t>
      </w:r>
      <w:r w:rsidR="00C50F66" w:rsidRPr="0060367C">
        <w:rPr>
          <w:rFonts w:ascii="Times New Roman" w:hAnsi="Times New Roman" w:cs="Times New Roman"/>
          <w:sz w:val="28"/>
          <w:szCs w:val="28"/>
        </w:rPr>
        <w:t xml:space="preserve">. </w:t>
      </w:r>
      <w:proofErr w:type="spellStart"/>
      <w:r w:rsidRPr="0060367C">
        <w:rPr>
          <w:rFonts w:ascii="Times New Roman" w:hAnsi="Times New Roman" w:cs="Times New Roman"/>
          <w:sz w:val="28"/>
          <w:szCs w:val="28"/>
        </w:rPr>
        <w:t>Дехтевич</w:t>
      </w:r>
      <w:proofErr w:type="spellEnd"/>
      <w:r w:rsidRPr="0060367C">
        <w:rPr>
          <w:rFonts w:ascii="Times New Roman" w:hAnsi="Times New Roman" w:cs="Times New Roman"/>
          <w:sz w:val="28"/>
          <w:szCs w:val="28"/>
        </w:rPr>
        <w:t xml:space="preserve"> О.И. Учебно-методическое обеспечение </w:t>
      </w:r>
      <w:r w:rsidR="00C50F66" w:rsidRPr="0060367C">
        <w:rPr>
          <w:rFonts w:ascii="Times New Roman" w:hAnsi="Times New Roman" w:cs="Times New Roman"/>
          <w:sz w:val="28"/>
          <w:szCs w:val="28"/>
        </w:rPr>
        <w:t>самостоятельной работы обучающихся по истории</w:t>
      </w:r>
      <w:r w:rsidR="0041161D" w:rsidRPr="0060367C">
        <w:rPr>
          <w:rFonts w:ascii="Times New Roman" w:hAnsi="Times New Roman" w:cs="Times New Roman"/>
          <w:sz w:val="28"/>
          <w:szCs w:val="28"/>
        </w:rPr>
        <w:t xml:space="preserve">. </w:t>
      </w:r>
    </w:p>
    <w:p w:rsidR="002623DC" w:rsidRPr="0060367C" w:rsidRDefault="002623DC" w:rsidP="00244194">
      <w:pPr>
        <w:rPr>
          <w:rFonts w:ascii="Times New Roman" w:hAnsi="Times New Roman" w:cs="Times New Roman"/>
          <w:sz w:val="28"/>
          <w:szCs w:val="28"/>
        </w:rPr>
      </w:pPr>
    </w:p>
    <w:p w:rsidR="002623DC" w:rsidRPr="0060367C" w:rsidRDefault="002623DC" w:rsidP="00244194">
      <w:pPr>
        <w:rPr>
          <w:rFonts w:ascii="Times New Roman" w:hAnsi="Times New Roman" w:cs="Times New Roman"/>
          <w:sz w:val="28"/>
          <w:szCs w:val="28"/>
        </w:rPr>
      </w:pPr>
    </w:p>
    <w:p w:rsidR="0060367C" w:rsidRPr="00B43D08" w:rsidRDefault="00076AE5" w:rsidP="0060367C">
      <w:pPr>
        <w:spacing w:line="240" w:lineRule="auto"/>
        <w:jc w:val="both"/>
        <w:rPr>
          <w:rFonts w:ascii="Times New Roman" w:hAnsi="Times New Roman" w:cs="Times New Roman"/>
          <w:b/>
          <w:sz w:val="28"/>
          <w:szCs w:val="28"/>
        </w:rPr>
      </w:pPr>
      <w:r w:rsidRPr="0060367C">
        <w:rPr>
          <w:rFonts w:ascii="Times New Roman" w:hAnsi="Times New Roman" w:cs="Times New Roman"/>
          <w:b/>
          <w:sz w:val="28"/>
          <w:szCs w:val="28"/>
        </w:rPr>
        <w:br w:type="page"/>
      </w:r>
      <w:proofErr w:type="spellStart"/>
      <w:r w:rsidRPr="00076AE5">
        <w:rPr>
          <w:rFonts w:ascii="Times New Roman" w:hAnsi="Times New Roman" w:cs="Times New Roman"/>
          <w:b/>
          <w:sz w:val="28"/>
          <w:szCs w:val="28"/>
        </w:rPr>
        <w:lastRenderedPageBreak/>
        <w:t>Косилина</w:t>
      </w:r>
      <w:proofErr w:type="spellEnd"/>
      <w:r w:rsidRPr="00076AE5">
        <w:rPr>
          <w:rFonts w:ascii="Times New Roman" w:hAnsi="Times New Roman" w:cs="Times New Roman"/>
          <w:b/>
          <w:sz w:val="28"/>
          <w:szCs w:val="28"/>
        </w:rPr>
        <w:t xml:space="preserve"> Н.В. </w:t>
      </w:r>
      <w:r w:rsidR="0060367C">
        <w:rPr>
          <w:rFonts w:ascii="Times New Roman" w:hAnsi="Times New Roman" w:cs="Times New Roman"/>
          <w:b/>
          <w:sz w:val="28"/>
          <w:szCs w:val="28"/>
        </w:rPr>
        <w:t xml:space="preserve">Организация внеаудиторной  самостоятельной работы обучающихся. </w:t>
      </w:r>
      <w:r w:rsidR="0060367C" w:rsidRPr="00B43D08">
        <w:rPr>
          <w:rFonts w:ascii="Times New Roman" w:hAnsi="Times New Roman" w:cs="Times New Roman"/>
          <w:b/>
          <w:sz w:val="28"/>
          <w:szCs w:val="28"/>
        </w:rPr>
        <w:t>Нормативные требования к организации самостоятельной работы (СР) при</w:t>
      </w:r>
      <w:r w:rsidR="0060367C">
        <w:rPr>
          <w:rFonts w:ascii="Times New Roman" w:hAnsi="Times New Roman" w:cs="Times New Roman"/>
          <w:b/>
          <w:sz w:val="28"/>
          <w:szCs w:val="28"/>
        </w:rPr>
        <w:t xml:space="preserve"> </w:t>
      </w:r>
      <w:r w:rsidR="0060367C" w:rsidRPr="00B43D08">
        <w:rPr>
          <w:rFonts w:ascii="Times New Roman" w:hAnsi="Times New Roman" w:cs="Times New Roman"/>
          <w:b/>
          <w:sz w:val="28"/>
          <w:szCs w:val="28"/>
        </w:rPr>
        <w:t>реализации ФГОС НПО/СПО нового поколения</w:t>
      </w:r>
    </w:p>
    <w:p w:rsidR="00076AE5" w:rsidRPr="00076AE5" w:rsidRDefault="00076AE5" w:rsidP="0060367C">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С введением ФГОС нового поколения значение СР существенно возрастает.</w:t>
      </w:r>
      <w:r w:rsidR="0060367C">
        <w:rPr>
          <w:rFonts w:ascii="Times New Roman" w:hAnsi="Times New Roman" w:cs="Times New Roman"/>
          <w:sz w:val="28"/>
          <w:szCs w:val="28"/>
        </w:rPr>
        <w:t xml:space="preserve"> </w:t>
      </w:r>
      <w:r w:rsidRPr="00076AE5">
        <w:rPr>
          <w:rFonts w:ascii="Times New Roman" w:hAnsi="Times New Roman" w:cs="Times New Roman"/>
          <w:sz w:val="28"/>
          <w:szCs w:val="28"/>
        </w:rPr>
        <w:t>Необходимость ее в обучении обусловлена тем, что развитие субъекта профессиональной деятельности невозможно вне деятельности, в которой самостоятельно ставится ее цель, планируются и реализуются действия и операции, полученный результат соотносится сопоставленной целью, способы деятельности корректируются и т.д. Субъектная позиция обучающегося в обучении становится главным условием формирования опыта практической деятельности и на его основе – овладения компетенциями. Это в свою очередь требует соответствующей реорганизации учебного процесса в части  образовательной составляющей, усовершенствования учебно-методической документации, внедрения новых информационно-образовательных технологий, обновления технического и программного обеспечения СР, новых технологий самоконтроля и текущего контроля знаний, умений и владений. В связи с этим качественно изменяется часть работы преподавателей, которая находит отражение в их индивидуальных планах в части, касающейся учебной и учебно-методической работы. В условиях роста значимости внеаудиторной работы обучающихся наполняется новым содержание деятельность преподавателя и обучающегося.  Роль преподавателя заключается в организации СР с целью приобретения обучающимися ОК  и ПК, позволяющих сформировать у обучающегося способности к саморазвитию, самообразованию и инновационной деятельности;</w:t>
      </w:r>
    </w:p>
    <w:p w:rsidR="00076AE5" w:rsidRPr="00076AE5" w:rsidRDefault="00076AE5" w:rsidP="0060367C">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Роль обучающегося заключается в том, чтобы в процессе СР под руководством преподавателя стать творческой личностью, способной самостоятельно приобретать знания, умения и владения, формулировать проблему и находить оптимальный путь её решения.</w:t>
      </w:r>
    </w:p>
    <w:p w:rsidR="00076AE5" w:rsidRPr="00076AE5" w:rsidRDefault="00076AE5" w:rsidP="0060367C">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Самостоятельная работа - это планируемая в рамках учебного плана деятельность обучающихся по освоению содержания ОПОП НПО/СПО, которая осуществляется по заданию, при методическом руководстве и контроле преподавателя, но без его непосредственного участия.</w:t>
      </w:r>
    </w:p>
    <w:p w:rsidR="00076AE5" w:rsidRPr="00076AE5" w:rsidRDefault="00076AE5" w:rsidP="0060367C">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Задачи организации СР состоят в том, чтобы:</w:t>
      </w:r>
    </w:p>
    <w:p w:rsidR="00076AE5" w:rsidRPr="00076AE5" w:rsidRDefault="00076AE5" w:rsidP="0060367C">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мотивировать обучающихся к освоению учебных программ;</w:t>
      </w:r>
    </w:p>
    <w:p w:rsidR="00076AE5" w:rsidRPr="00076AE5" w:rsidRDefault="00076AE5" w:rsidP="0060367C">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повысить ответственность обучающихся за свое обучение;</w:t>
      </w:r>
    </w:p>
    <w:p w:rsidR="00076AE5" w:rsidRPr="00076AE5" w:rsidRDefault="00076AE5" w:rsidP="0060367C">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способствовать развитию общих и профессиональных компетенций обучающихся;</w:t>
      </w:r>
    </w:p>
    <w:p w:rsidR="00076AE5" w:rsidRPr="00076AE5" w:rsidRDefault="00076AE5" w:rsidP="0060367C">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создать условия для формирования способности обучающихся к самообразованию, самоуправлению и саморазвитию.</w:t>
      </w:r>
    </w:p>
    <w:p w:rsidR="00076AE5" w:rsidRPr="00076AE5" w:rsidRDefault="00076AE5" w:rsidP="0060367C">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Анализ и обобщение современных практик организации СР свидетельствует о многообразие видов и типов самостоятельной </w:t>
      </w:r>
      <w:r w:rsidRPr="00076AE5">
        <w:rPr>
          <w:rFonts w:ascii="Times New Roman" w:hAnsi="Times New Roman" w:cs="Times New Roman"/>
          <w:sz w:val="28"/>
          <w:szCs w:val="28"/>
        </w:rPr>
        <w:lastRenderedPageBreak/>
        <w:t>деятельности обучающихся, различных способах  педагогического управления самостоятельной учебно-познавательной деятельностью со стороны педагогов. Есть два вида СР  аудиторная, внеаудиторная.</w:t>
      </w:r>
    </w:p>
    <w:p w:rsidR="00076AE5" w:rsidRPr="00076AE5" w:rsidRDefault="00076AE5" w:rsidP="0060367C">
      <w:pPr>
        <w:spacing w:after="0" w:line="240" w:lineRule="auto"/>
        <w:ind w:firstLine="567"/>
        <w:jc w:val="both"/>
        <w:rPr>
          <w:rFonts w:ascii="Times New Roman" w:hAnsi="Times New Roman" w:cs="Times New Roman"/>
          <w:b/>
          <w:sz w:val="28"/>
          <w:szCs w:val="28"/>
        </w:rPr>
      </w:pPr>
      <w:r w:rsidRPr="00076AE5">
        <w:rPr>
          <w:rFonts w:ascii="Times New Roman" w:hAnsi="Times New Roman" w:cs="Times New Roman"/>
          <w:sz w:val="28"/>
          <w:szCs w:val="28"/>
        </w:rPr>
        <w:t xml:space="preserve">      </w:t>
      </w:r>
      <w:r w:rsidRPr="00076AE5">
        <w:rPr>
          <w:rFonts w:ascii="Times New Roman" w:hAnsi="Times New Roman" w:cs="Times New Roman"/>
          <w:b/>
          <w:sz w:val="28"/>
          <w:szCs w:val="28"/>
        </w:rPr>
        <w:t xml:space="preserve"> </w:t>
      </w:r>
    </w:p>
    <w:p w:rsidR="00076AE5" w:rsidRPr="00076AE5" w:rsidRDefault="00076AE5" w:rsidP="0060367C">
      <w:pPr>
        <w:spacing w:after="0" w:line="240" w:lineRule="auto"/>
        <w:ind w:firstLine="567"/>
        <w:jc w:val="both"/>
        <w:rPr>
          <w:rFonts w:ascii="Times New Roman" w:hAnsi="Times New Roman" w:cs="Times New Roman"/>
          <w:b/>
          <w:sz w:val="28"/>
          <w:szCs w:val="28"/>
        </w:rPr>
      </w:pPr>
      <w:r w:rsidRPr="00076AE5">
        <w:rPr>
          <w:rFonts w:ascii="Times New Roman" w:hAnsi="Times New Roman" w:cs="Times New Roman"/>
          <w:b/>
          <w:sz w:val="28"/>
          <w:szCs w:val="28"/>
        </w:rPr>
        <w:t xml:space="preserve">                     АУДИТОРНАЯ САМОСТОЯТЕЛЬНАЯ РАБОТА</w:t>
      </w:r>
    </w:p>
    <w:p w:rsidR="00076AE5" w:rsidRPr="00076AE5" w:rsidRDefault="00076AE5" w:rsidP="0060367C">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b/>
          <w:sz w:val="28"/>
          <w:szCs w:val="28"/>
        </w:rPr>
        <w:t>1. Работа на лекции.</w:t>
      </w:r>
      <w:r w:rsidRPr="00076AE5">
        <w:rPr>
          <w:rFonts w:ascii="Times New Roman" w:hAnsi="Times New Roman" w:cs="Times New Roman"/>
          <w:sz w:val="28"/>
          <w:szCs w:val="28"/>
        </w:rPr>
        <w:t xml:space="preserve"> Составление или слежение за планом чтения лекции, проработка конспекта лекции, дополнение конспекта рекомендованной литературой. В лекциях – вопросы  для самостоятельной работы студентов, указания на источник ответа в литературе. В ходе лекции возможны так называемые «вкрапления» – выступления, сообщения студентов по  отдельным вопросам плана. Опережающие задания для самостоятельного изучения фрагментов будущих тем занятий, лекций (в </w:t>
      </w:r>
      <w:proofErr w:type="spellStart"/>
      <w:r w:rsidRPr="00076AE5">
        <w:rPr>
          <w:rFonts w:ascii="Times New Roman" w:hAnsi="Times New Roman" w:cs="Times New Roman"/>
          <w:sz w:val="28"/>
          <w:szCs w:val="28"/>
        </w:rPr>
        <w:t>статьях,учебниках</w:t>
      </w:r>
      <w:proofErr w:type="spellEnd"/>
      <w:r w:rsidRPr="00076AE5">
        <w:rPr>
          <w:rFonts w:ascii="Times New Roman" w:hAnsi="Times New Roman" w:cs="Times New Roman"/>
          <w:sz w:val="28"/>
          <w:szCs w:val="28"/>
        </w:rPr>
        <w:t xml:space="preserve"> и др.). Важнейшим средством активизации стремления к самостоятельной деятельности являются активные технологии обучения. В этом плане эффективной формой обучения являются проблемные лекции.</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Основная задача лектора в этом случае – не столько передать информацию, сколько приобщить слушателей к объективным противоречиям развития научного знания и способам их разрешения. Функция студента – не только переработать информацию, но и активно включиться в открытие неизвестного для себя знания.</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b/>
          <w:sz w:val="28"/>
          <w:szCs w:val="28"/>
        </w:rPr>
        <w:t>2. Работа на практических занятиях.</w:t>
      </w:r>
      <w:r w:rsidRPr="00076AE5">
        <w:rPr>
          <w:rFonts w:ascii="Times New Roman" w:hAnsi="Times New Roman" w:cs="Times New Roman"/>
          <w:sz w:val="28"/>
          <w:szCs w:val="28"/>
        </w:rPr>
        <w:t xml:space="preserve"> Семинар-дискуссия образуется как процесс диалогического общения участников, в ходе которого происходит формирование практического опыта совместного участия в обсуждении и разрешении теоретических и практических проблем. Студент учится выражать свои мысли в докладах и выступлениях, активно отстаивать свою точку зрения, </w:t>
      </w:r>
      <w:proofErr w:type="spellStart"/>
      <w:r w:rsidRPr="00076AE5">
        <w:rPr>
          <w:rFonts w:ascii="Times New Roman" w:hAnsi="Times New Roman" w:cs="Times New Roman"/>
          <w:sz w:val="28"/>
          <w:szCs w:val="28"/>
        </w:rPr>
        <w:t>аргументированно</w:t>
      </w:r>
      <w:proofErr w:type="spellEnd"/>
      <w:r w:rsidRPr="00076AE5">
        <w:rPr>
          <w:rFonts w:ascii="Times New Roman" w:hAnsi="Times New Roman" w:cs="Times New Roman"/>
          <w:sz w:val="28"/>
          <w:szCs w:val="28"/>
        </w:rPr>
        <w:t xml:space="preserve"> возражать, опровергать ошибочную позицию сокурсника. Данная форма работы позволяет повысить уровень интеллектуальной и личностной активности, включенности в процесс учебного познания.</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«Мозговая атака». Группа делится на «генераторов» и «экспертов». Генераторам предлагается ситуация (творческого характера). За определённое время студенты предлагают различные варианты решения предложенной задачи, фиксируемые на доске. По окончании отведённого времени «в бой» вступают «эксперты». В ходе дискуссии принимаются лучшие предложения и команды меняются ролями. Предоставление студентам на занятии возможности  предлагать, дискутировать, обмениваться идеями не только развивает их творческое мышление  и повышает степень доверия к преподавателю, но и делает обучение «комфортным».</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Игровая форма проведения занятия («Что? Где? Когда?»).</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Студенты заранее разделены на три группы, розданы домашние задания, подготовлены номера команд, листы учёта с фамилиями игроков для капитанов. Игра состоит из шести  этапов.</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lastRenderedPageBreak/>
        <w:t>1. Вступительное слово преподавателя.</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2. Разминка – повторение всех ключевых вопросов темы.</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3. Устанавливается время на обдумывание вопроса и количество</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баллов за ответ.</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4. Игра «Что? Где? Когда?».</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5. Подведение итогов.</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6. Заключительное слово преподавателя.</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b/>
          <w:sz w:val="28"/>
          <w:szCs w:val="28"/>
        </w:rPr>
        <w:t>Деловые игры.</w:t>
      </w:r>
      <w:r w:rsidRPr="00076AE5">
        <w:rPr>
          <w:rFonts w:ascii="Times New Roman" w:hAnsi="Times New Roman" w:cs="Times New Roman"/>
          <w:sz w:val="28"/>
          <w:szCs w:val="28"/>
        </w:rPr>
        <w:t xml:space="preserve"> Такое занятие удобнее проводить при повторении и обобщении темы. Группа разбивается на команды (2–3). Каждая команда получает задание и затем озвучивает их решение. Проводится обмен задачами.</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b/>
          <w:sz w:val="28"/>
          <w:szCs w:val="28"/>
        </w:rPr>
        <w:t>Круглый стол.</w:t>
      </w:r>
      <w:r w:rsidRPr="00076AE5">
        <w:rPr>
          <w:rFonts w:ascii="Times New Roman" w:hAnsi="Times New Roman" w:cs="Times New Roman"/>
          <w:sz w:val="28"/>
          <w:szCs w:val="28"/>
        </w:rPr>
        <w:t xml:space="preserve"> Характерной чертой круглого стола является сочетание тематической дискуссии с групповой консультацией. Выбирается ведущий и 5–6 комментаторов по проблемам темы. Выбираются основные направления темы, и преподаватель предлагает студентам вопросы, от решения которых зависит решение всей проблемы. Ведущий продолжает занятие, он даёт слово комментаторам, привлекает к обсуждению всю группу.</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Коллективное обсуждение приучает к самостоятельности, активности, чувству сопричастности к событиям. При этом происходит закрепление информации, полученной в результате прослушивания лекций и самостоятельной работы с дополнительным материалом, а также выявление проблем и вопросов для обсуждения.</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b/>
          <w:sz w:val="28"/>
          <w:szCs w:val="28"/>
        </w:rPr>
        <w:t>Анализ конкретных ситуаций</w:t>
      </w:r>
      <w:r w:rsidRPr="00076AE5">
        <w:rPr>
          <w:rFonts w:ascii="Times New Roman" w:hAnsi="Times New Roman" w:cs="Times New Roman"/>
          <w:sz w:val="28"/>
          <w:szCs w:val="28"/>
        </w:rPr>
        <w:t xml:space="preserve"> – один из наиболее эффективных и распространенных методов организации активной познавательной деятельности студентов. Метод анализа конкретных ситуаций развивает способность к анализу жизненных и профессиональных задач.</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Сталкиваясь с конкретной ситуацией, студент должен определить: есть ли в ней проблема, в чем она состоит, определить своё отношение к ситуации, предложить варианты решения проблемы.</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b/>
          <w:sz w:val="28"/>
          <w:szCs w:val="28"/>
        </w:rPr>
        <w:t>Метод проектов</w:t>
      </w:r>
      <w:r w:rsidRPr="00076AE5">
        <w:rPr>
          <w:rFonts w:ascii="Times New Roman" w:hAnsi="Times New Roman" w:cs="Times New Roman"/>
          <w:sz w:val="28"/>
          <w:szCs w:val="28"/>
        </w:rPr>
        <w:t>. Для реализации этого метода важно выбрать тему, взятую из реальной жизни, значимую для студента, для решения которой необходимо приложить имеющиеся у него знания и новые знания, которые еще предстоит получить. Выбор темы преподаватель и студент осуществляют совместно, раскрывают перспективы исследования, вырабатывают план действий, определяют источники информации, способы сбора и анализа информации. В процессе исследования преподаватель опосредованно наблюдает, дает рекомендации, консультирует. После завершения и представления проекта студент участвует в оценке своей деятельности.</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b/>
          <w:sz w:val="28"/>
          <w:szCs w:val="28"/>
        </w:rPr>
        <w:t>Технология создания шпаргалки.</w:t>
      </w:r>
      <w:r w:rsidRPr="00076AE5">
        <w:rPr>
          <w:rFonts w:ascii="Times New Roman" w:hAnsi="Times New Roman" w:cs="Times New Roman"/>
          <w:sz w:val="28"/>
          <w:szCs w:val="28"/>
        </w:rPr>
        <w:t xml:space="preserve"> Данная технология является </w:t>
      </w:r>
      <w:proofErr w:type="spellStart"/>
      <w:r w:rsidRPr="00076AE5">
        <w:rPr>
          <w:rFonts w:ascii="Times New Roman" w:hAnsi="Times New Roman" w:cs="Times New Roman"/>
          <w:sz w:val="28"/>
          <w:szCs w:val="28"/>
        </w:rPr>
        <w:t>нвызывает</w:t>
      </w:r>
      <w:proofErr w:type="spellEnd"/>
      <w:r w:rsidRPr="00076AE5">
        <w:rPr>
          <w:rFonts w:ascii="Times New Roman" w:hAnsi="Times New Roman" w:cs="Times New Roman"/>
          <w:sz w:val="28"/>
          <w:szCs w:val="28"/>
        </w:rPr>
        <w:t xml:space="preserve"> повышенный интерес студенческой аудитории к возможности поучаствовать в создании подобного «творческого продукта». Она </w:t>
      </w:r>
      <w:r w:rsidRPr="00076AE5">
        <w:rPr>
          <w:rFonts w:ascii="Times New Roman" w:hAnsi="Times New Roman" w:cs="Times New Roman"/>
          <w:sz w:val="28"/>
          <w:szCs w:val="28"/>
        </w:rPr>
        <w:lastRenderedPageBreak/>
        <w:t>позволяет развивать и формировать у студента ряд важных умений, таких как:</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мыслить нешаблонно, оригинально;</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обобщать информацию в микроблоки;</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глубоко прорабатывать материал, акцентируя внимание на основной, главной, стержневой информации;</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выбирать и систематизировать ключевые понятия, термины, формулы.</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Механизм реализации данной технологии заключается в следующем. На первом этапе студенты создают свой «именной» пакет шпаргалок на все вопросы, которые выносятся на экзамен или зачёт (участие добровольное). Перед экзаменом студенты сдают шпаргалки преподавателю (преподаватель проверяет данный продукт на соответствие технологическим требованиям).</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Использовать «шпаргалку» на экзамене можно в следующих случаях:</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личная просьба студента при затруднениях;</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только при ответе за столом преподавателя;</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время просмотра не более 2 минут (если студент материал знает, то этого времени достаточно).</w:t>
      </w:r>
    </w:p>
    <w:p w:rsidR="00076AE5" w:rsidRPr="005C5509" w:rsidRDefault="00076AE5" w:rsidP="005C5509">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Использование словаря-шпаргалки – это умение студента показать, как из минимума зашифрованной информации реально получить продуманный и развернутый ответ на поставленный вопрос.</w:t>
      </w:r>
    </w:p>
    <w:p w:rsidR="00076AE5" w:rsidRPr="00076AE5" w:rsidRDefault="00076AE5" w:rsidP="00244194">
      <w:pPr>
        <w:spacing w:after="0" w:line="240" w:lineRule="auto"/>
        <w:ind w:firstLine="567"/>
        <w:jc w:val="both"/>
        <w:rPr>
          <w:rFonts w:ascii="Times New Roman" w:hAnsi="Times New Roman" w:cs="Times New Roman"/>
          <w:b/>
          <w:sz w:val="28"/>
          <w:szCs w:val="28"/>
        </w:rPr>
      </w:pPr>
      <w:r w:rsidRPr="00076AE5">
        <w:rPr>
          <w:rFonts w:ascii="Times New Roman" w:hAnsi="Times New Roman" w:cs="Times New Roman"/>
          <w:b/>
          <w:sz w:val="28"/>
          <w:szCs w:val="28"/>
        </w:rPr>
        <w:t xml:space="preserve">                     Самостоятельная работа в Интернете</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Новые информационные технологии (НИТ) могут использоваться для:</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поиска информации в сети – использование web-браузеров, баз данных,</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пользование информационно-поисковыми и информационно-справочными системами,  автоматизированными библиотечными системами, электронными журналами;</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организации диалога в сети – использование электронной почты, синхронных и  отсроченных телеконференций;</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создания тематических web-страниц и </w:t>
      </w:r>
      <w:proofErr w:type="spellStart"/>
      <w:r w:rsidRPr="00076AE5">
        <w:rPr>
          <w:rFonts w:ascii="Times New Roman" w:hAnsi="Times New Roman" w:cs="Times New Roman"/>
          <w:sz w:val="28"/>
          <w:szCs w:val="28"/>
        </w:rPr>
        <w:t>web-квестов</w:t>
      </w:r>
      <w:proofErr w:type="spellEnd"/>
      <w:r w:rsidRPr="00076AE5">
        <w:rPr>
          <w:rFonts w:ascii="Times New Roman" w:hAnsi="Times New Roman" w:cs="Times New Roman"/>
          <w:sz w:val="28"/>
          <w:szCs w:val="28"/>
        </w:rPr>
        <w:t xml:space="preserve"> – использование </w:t>
      </w:r>
      <w:proofErr w:type="spellStart"/>
      <w:r w:rsidRPr="00076AE5">
        <w:rPr>
          <w:rFonts w:ascii="Times New Roman" w:hAnsi="Times New Roman" w:cs="Times New Roman"/>
          <w:sz w:val="28"/>
          <w:szCs w:val="28"/>
        </w:rPr>
        <w:t>html</w:t>
      </w:r>
      <w:proofErr w:type="spellEnd"/>
      <w:r w:rsidRPr="00076AE5">
        <w:rPr>
          <w:rFonts w:ascii="Times New Roman" w:hAnsi="Times New Roman" w:cs="Times New Roman"/>
          <w:sz w:val="28"/>
          <w:szCs w:val="28"/>
        </w:rPr>
        <w:t>-</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редакторов, web-браузеров, графических редакторов.</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Возможности новых информационных технологий.</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Формы организации учебных занятий</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1. Поиск и обработка информации</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написание реферата-обзора</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рецензия на сайт по теме</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анализ существующих рефератов в сети на данную тему, их оценивание</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написание своего варианта плана лекции или ее фрагмента</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lastRenderedPageBreak/>
        <w:t> составление библиографического списка</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подготовка фрагмента практического занятия</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подготовка доклада по теме</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подготовка дискуссии по теме</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работа с </w:t>
      </w:r>
      <w:proofErr w:type="spellStart"/>
      <w:r w:rsidRPr="00076AE5">
        <w:rPr>
          <w:rFonts w:ascii="Times New Roman" w:hAnsi="Times New Roman" w:cs="Times New Roman"/>
          <w:sz w:val="28"/>
          <w:szCs w:val="28"/>
        </w:rPr>
        <w:t>web-квестом</w:t>
      </w:r>
      <w:proofErr w:type="spellEnd"/>
      <w:r w:rsidRPr="00076AE5">
        <w:rPr>
          <w:rFonts w:ascii="Times New Roman" w:hAnsi="Times New Roman" w:cs="Times New Roman"/>
          <w:sz w:val="28"/>
          <w:szCs w:val="28"/>
        </w:rPr>
        <w:t>, подготовленным преподавателем или найденным в сети</w:t>
      </w:r>
    </w:p>
    <w:p w:rsidR="00076AE5" w:rsidRPr="00076AE5" w:rsidRDefault="00076AE5" w:rsidP="00244194">
      <w:pPr>
        <w:spacing w:after="0" w:line="240" w:lineRule="auto"/>
        <w:ind w:firstLine="567"/>
        <w:jc w:val="both"/>
        <w:rPr>
          <w:rFonts w:ascii="Times New Roman" w:hAnsi="Times New Roman" w:cs="Times New Roman"/>
          <w:b/>
          <w:sz w:val="28"/>
          <w:szCs w:val="28"/>
        </w:rPr>
      </w:pPr>
      <w:r w:rsidRPr="00076AE5">
        <w:rPr>
          <w:rFonts w:ascii="Times New Roman" w:hAnsi="Times New Roman" w:cs="Times New Roman"/>
          <w:b/>
          <w:sz w:val="28"/>
          <w:szCs w:val="28"/>
        </w:rPr>
        <w:t>2. Диалог в сети</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обсуждение состоявшейся или предстоящей лекции в списке рассылки группы</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общение в синхронной телеконференции (чате) со специалистами или студентами других групп или вузов, изучающих данную тему</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обсуждение возникающих проблем в отсроченной телеконференции</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консультации с преподавателем и другими студентами через отсроченную</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телеконференцию</w:t>
      </w:r>
    </w:p>
    <w:p w:rsidR="00076AE5" w:rsidRPr="00076AE5" w:rsidRDefault="00076AE5" w:rsidP="00244194">
      <w:pPr>
        <w:spacing w:after="0" w:line="240" w:lineRule="auto"/>
        <w:ind w:firstLine="567"/>
        <w:jc w:val="both"/>
        <w:rPr>
          <w:rFonts w:ascii="Times New Roman" w:hAnsi="Times New Roman" w:cs="Times New Roman"/>
          <w:b/>
          <w:sz w:val="28"/>
          <w:szCs w:val="28"/>
        </w:rPr>
      </w:pPr>
      <w:r w:rsidRPr="00076AE5">
        <w:rPr>
          <w:rFonts w:ascii="Times New Roman" w:hAnsi="Times New Roman" w:cs="Times New Roman"/>
          <w:b/>
          <w:sz w:val="28"/>
          <w:szCs w:val="28"/>
        </w:rPr>
        <w:t xml:space="preserve">3. Создание web-страниц и </w:t>
      </w:r>
      <w:proofErr w:type="spellStart"/>
      <w:r w:rsidRPr="00076AE5">
        <w:rPr>
          <w:rFonts w:ascii="Times New Roman" w:hAnsi="Times New Roman" w:cs="Times New Roman"/>
          <w:b/>
          <w:sz w:val="28"/>
          <w:szCs w:val="28"/>
        </w:rPr>
        <w:t>web-квестов</w:t>
      </w:r>
      <w:proofErr w:type="spellEnd"/>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размещение выполненных рефератов и рецензий на сайте поддержки курса, создание рейтинга студенческих работ по данной теме</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публикация библиографий по теме</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создание тематических web-страниц индивидуально и в мини-группах</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создание </w:t>
      </w:r>
      <w:proofErr w:type="spellStart"/>
      <w:r w:rsidRPr="00076AE5">
        <w:rPr>
          <w:rFonts w:ascii="Times New Roman" w:hAnsi="Times New Roman" w:cs="Times New Roman"/>
          <w:sz w:val="28"/>
          <w:szCs w:val="28"/>
        </w:rPr>
        <w:t>web-квестов</w:t>
      </w:r>
      <w:proofErr w:type="spellEnd"/>
      <w:r w:rsidRPr="00076AE5">
        <w:rPr>
          <w:rFonts w:ascii="Times New Roman" w:hAnsi="Times New Roman" w:cs="Times New Roman"/>
          <w:sz w:val="28"/>
          <w:szCs w:val="28"/>
        </w:rPr>
        <w:t xml:space="preserve"> для работы по теме и размещение их на сайте курса</w:t>
      </w:r>
    </w:p>
    <w:p w:rsidR="00076AE5" w:rsidRPr="00076AE5" w:rsidRDefault="00076AE5" w:rsidP="00244194">
      <w:pPr>
        <w:spacing w:after="0" w:line="240" w:lineRule="auto"/>
        <w:ind w:firstLine="567"/>
        <w:jc w:val="both"/>
        <w:rPr>
          <w:rFonts w:ascii="Times New Roman" w:hAnsi="Times New Roman" w:cs="Times New Roman"/>
          <w:b/>
          <w:sz w:val="28"/>
          <w:szCs w:val="28"/>
        </w:rPr>
      </w:pPr>
      <w:r w:rsidRPr="00076AE5">
        <w:rPr>
          <w:rFonts w:ascii="Times New Roman" w:hAnsi="Times New Roman" w:cs="Times New Roman"/>
          <w:b/>
          <w:sz w:val="28"/>
          <w:szCs w:val="28"/>
        </w:rPr>
        <w:t>В соответствии с уровнями освоения учебного материала различают следующие виды СР:</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1. – ознакомительный - конспектирование литературы;</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2. – репродуктивный - написание контрольной работы</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3. – продуктивный - подготовка эссе</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По охвату обучающихся формы самостоятельной деятельности можно разделить на дифференцированные (индивидуальные или в составе малых групп) и фронтальные формы. Самостоятельная работа в учебном заведении может быть организована индивидуально с каждым обучающимся, с несколькими обучающимися (например, проектными командами) и для учебной группы (лекционного потока), в целом.</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В значительной степени выбор конкретных форм организации самостоятельной деятельности обучающихся зависит от профиля обучения, изучаемой дисциплины, уровня  профессионального образования.</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В технических дисциплинах часто используются следующие формы организации СР:</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выполнение чертежей, схем;</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выполнение расчетно-графических работ;</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lastRenderedPageBreak/>
        <w:t>1 Результаты образования - это планируемые и измеряемые индивидуальные достижения обучающихся, выраженные как знания, умения, опыт практической деятельности, профессиональные и общие компетенции, описывающие, что будет в состоянии делать обучающийся или выпускник по завершении всей или части образовательной программы.</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решение ситуационных производственных (профессиональных) задач;</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подготовка к деловым играм;</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проектирование и моделирование разных видов и компонентов профессиональной деятельности;</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экспериментально-конструкторская работа;</w:t>
      </w:r>
    </w:p>
    <w:p w:rsidR="00076AE5" w:rsidRPr="00076AE5" w:rsidRDefault="00076AE5" w:rsidP="005C5509">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опытно-экспериментальная работа.</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2. Планирование СР обучающихся в рамках ПМ и УД ОПОП НПО/СПО</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Самостоятельная работа как форма организации обучения и вид учебных занятий  планируется и проектируется преподавателями программ ПМ и УД каждой ОПОП учебного заведения.</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При формировании программы ПМ и УД в составе ОПОП НПО/СПО отбор содержания образования на стадии его проектирования происходит при работе с разделами «2.2. Тематический план и содержание учебной дисциплины» и «3.2. Содержание обучения по профессиональному модулю» (Макеты Программы учебной дисциплины и профессионального модуля). Далее информация о самостоятельной работе располагается в календарно- тематическом плане.</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Зачастую в данных разделах можно обнаружить такие формулировки как</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Систематическая проработка конспектов занятий, учебной и специальной</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литературы</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Подготовка к лабораторным и практическим работам</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Оформление отчетов и подготовка к их защите</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Работа над курсовым проектом</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Данные виды СР сформулированы не </w:t>
      </w:r>
      <w:proofErr w:type="spellStart"/>
      <w:r w:rsidRPr="00076AE5">
        <w:rPr>
          <w:rFonts w:ascii="Times New Roman" w:hAnsi="Times New Roman" w:cs="Times New Roman"/>
          <w:sz w:val="28"/>
          <w:szCs w:val="28"/>
        </w:rPr>
        <w:t>диагностично</w:t>
      </w:r>
      <w:proofErr w:type="spellEnd"/>
      <w:r w:rsidRPr="00076AE5">
        <w:rPr>
          <w:rFonts w:ascii="Times New Roman" w:hAnsi="Times New Roman" w:cs="Times New Roman"/>
          <w:sz w:val="28"/>
          <w:szCs w:val="28"/>
        </w:rPr>
        <w:t>, не связаны с каким-либо образовательным результатом, который можно оценить. Данные виды СР указывают на процессы, а не на результаты.</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Более целесообразно при планировании СР указывать не виды, а примерную тематику СР по ПМ и УД. При этом тематика должна представляться в «задачной «формулировке.</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Обоснуйте на примерах, общую и профессиональную культуру преподавателя, сущность, значение</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Оформление фрагмента технологической документации технологического процесса механической обработки по образцу</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Выполнение декоративного решения фигуры человека</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lastRenderedPageBreak/>
        <w:t xml:space="preserve"> Создание композиции средствами </w:t>
      </w:r>
      <w:proofErr w:type="spellStart"/>
      <w:r w:rsidRPr="00076AE5">
        <w:rPr>
          <w:rFonts w:ascii="Times New Roman" w:hAnsi="Times New Roman" w:cs="Times New Roman"/>
          <w:sz w:val="28"/>
          <w:szCs w:val="28"/>
        </w:rPr>
        <w:t>CorelDraw</w:t>
      </w:r>
      <w:proofErr w:type="spellEnd"/>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Разработка  комплекса мероприятий  по снижению травматизма на производственном участке</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4. Контроль и оценка результатов СР</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Современные системы оценивания в профессиональном образовании требуют изменения позиции преподавателя, который перед изучением профессионального модуля, учебной дисциплины предъявляет обучающимся систему оценивания результатов его освоения, в том числе - в рамках СР. Меняется и позиции студента, который становится активным участником процессов оценивания, что способствует осознанию получаемого опыта учебно-профессиональной деятельности и интеграции знаний и умений в компетенции.</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Контроль СР включает в себя оценку хода и получаемых промежуточных результатов с целью установления их соответствия планируемым. Результаты  СР оцениваются в ходе текущего контроля и учитываются в процессе промежуточной аттестации обучающихся по профессиональному модулю, учебной дисциплине. Контроль результатов внеаудиторной СР обучающихся осуществляется на семинарских, практических, лабораторных занятиях по  профессиональному модулю, учебной дисциплине или в специально отведенное время (зачет, экзамен).</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Одним из инструментов оценивания и учета продуктов самостоятельной деятельности обучающихся является формирование «</w:t>
      </w:r>
      <w:proofErr w:type="spellStart"/>
      <w:r w:rsidRPr="00076AE5">
        <w:rPr>
          <w:rFonts w:ascii="Times New Roman" w:hAnsi="Times New Roman" w:cs="Times New Roman"/>
          <w:sz w:val="28"/>
          <w:szCs w:val="28"/>
        </w:rPr>
        <w:t>портфолио</w:t>
      </w:r>
      <w:proofErr w:type="spellEnd"/>
      <w:r w:rsidRPr="00076AE5">
        <w:rPr>
          <w:rFonts w:ascii="Times New Roman" w:hAnsi="Times New Roman" w:cs="Times New Roman"/>
          <w:sz w:val="28"/>
          <w:szCs w:val="28"/>
        </w:rPr>
        <w:t>».</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В практике учреждений профессионального образования представлены три типа </w:t>
      </w:r>
      <w:proofErr w:type="spellStart"/>
      <w:r w:rsidRPr="00076AE5">
        <w:rPr>
          <w:rFonts w:ascii="Times New Roman" w:hAnsi="Times New Roman" w:cs="Times New Roman"/>
          <w:sz w:val="28"/>
          <w:szCs w:val="28"/>
        </w:rPr>
        <w:t>портфолио</w:t>
      </w:r>
      <w:proofErr w:type="spellEnd"/>
      <w:r w:rsidRPr="00076AE5">
        <w:rPr>
          <w:rFonts w:ascii="Times New Roman" w:hAnsi="Times New Roman" w:cs="Times New Roman"/>
          <w:sz w:val="28"/>
          <w:szCs w:val="28"/>
        </w:rPr>
        <w:t>:</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w:t>
      </w:r>
      <w:proofErr w:type="spellStart"/>
      <w:r w:rsidRPr="00076AE5">
        <w:rPr>
          <w:rFonts w:ascii="Times New Roman" w:hAnsi="Times New Roman" w:cs="Times New Roman"/>
          <w:sz w:val="28"/>
          <w:szCs w:val="28"/>
        </w:rPr>
        <w:t>портфолио</w:t>
      </w:r>
      <w:proofErr w:type="spellEnd"/>
      <w:r w:rsidRPr="00076AE5">
        <w:rPr>
          <w:rFonts w:ascii="Times New Roman" w:hAnsi="Times New Roman" w:cs="Times New Roman"/>
          <w:sz w:val="28"/>
          <w:szCs w:val="28"/>
        </w:rPr>
        <w:t xml:space="preserve"> достижений,</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w:t>
      </w:r>
      <w:proofErr w:type="spellStart"/>
      <w:r w:rsidRPr="00076AE5">
        <w:rPr>
          <w:rFonts w:ascii="Times New Roman" w:hAnsi="Times New Roman" w:cs="Times New Roman"/>
          <w:sz w:val="28"/>
          <w:szCs w:val="28"/>
        </w:rPr>
        <w:t>портфолио-отчет</w:t>
      </w:r>
      <w:proofErr w:type="spellEnd"/>
      <w:r w:rsidRPr="00076AE5">
        <w:rPr>
          <w:rFonts w:ascii="Times New Roman" w:hAnsi="Times New Roman" w:cs="Times New Roman"/>
          <w:sz w:val="28"/>
          <w:szCs w:val="28"/>
        </w:rPr>
        <w:t>,</w:t>
      </w:r>
    </w:p>
    <w:p w:rsidR="00076AE5" w:rsidRPr="00076AE5" w:rsidRDefault="00076AE5" w:rsidP="00244194">
      <w:pPr>
        <w:spacing w:after="0" w:line="240" w:lineRule="auto"/>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w:t>
      </w:r>
      <w:proofErr w:type="spellStart"/>
      <w:r w:rsidRPr="00076AE5">
        <w:rPr>
          <w:rFonts w:ascii="Times New Roman" w:hAnsi="Times New Roman" w:cs="Times New Roman"/>
          <w:sz w:val="28"/>
          <w:szCs w:val="28"/>
        </w:rPr>
        <w:t>портфолио-самооценка</w:t>
      </w:r>
      <w:proofErr w:type="spellEnd"/>
      <w:r w:rsidRPr="00076AE5">
        <w:rPr>
          <w:rFonts w:ascii="Times New Roman" w:hAnsi="Times New Roman" w:cs="Times New Roman"/>
          <w:sz w:val="28"/>
          <w:szCs w:val="28"/>
        </w:rPr>
        <w:t>.</w:t>
      </w:r>
    </w:p>
    <w:p w:rsidR="00076AE5" w:rsidRPr="00076AE5" w:rsidRDefault="00076AE5" w:rsidP="00244194">
      <w:pPr>
        <w:spacing w:after="0" w:line="240" w:lineRule="auto"/>
        <w:ind w:firstLine="567"/>
        <w:jc w:val="both"/>
        <w:rPr>
          <w:rFonts w:ascii="Times New Roman" w:hAnsi="Times New Roman" w:cs="Times New Roman"/>
          <w:sz w:val="28"/>
          <w:szCs w:val="28"/>
        </w:rPr>
      </w:pPr>
      <w:proofErr w:type="spellStart"/>
      <w:r w:rsidRPr="00076AE5">
        <w:rPr>
          <w:rFonts w:ascii="Times New Roman" w:hAnsi="Times New Roman" w:cs="Times New Roman"/>
          <w:sz w:val="28"/>
          <w:szCs w:val="28"/>
        </w:rPr>
        <w:t>Портфолио</w:t>
      </w:r>
      <w:proofErr w:type="spellEnd"/>
      <w:r w:rsidRPr="00076AE5">
        <w:rPr>
          <w:rFonts w:ascii="Times New Roman" w:hAnsi="Times New Roman" w:cs="Times New Roman"/>
          <w:sz w:val="28"/>
          <w:szCs w:val="28"/>
        </w:rPr>
        <w:t xml:space="preserve"> достижений представляет собой личный выбор работ обучающимся, который сам отбирает и формирует свой «портфель». Собираются учебные продукты, выполненные в процессе СР, за определенный промежуток времени, которые обучающийся рассматривает как собственное достижение.</w:t>
      </w:r>
    </w:p>
    <w:p w:rsidR="00076AE5" w:rsidRPr="00076AE5" w:rsidRDefault="00076AE5" w:rsidP="00244194">
      <w:pPr>
        <w:spacing w:after="0" w:line="240" w:lineRule="auto"/>
        <w:ind w:firstLine="567"/>
        <w:jc w:val="both"/>
        <w:rPr>
          <w:rFonts w:ascii="Times New Roman" w:hAnsi="Times New Roman" w:cs="Times New Roman"/>
          <w:sz w:val="28"/>
          <w:szCs w:val="28"/>
        </w:rPr>
      </w:pPr>
      <w:proofErr w:type="spellStart"/>
      <w:r w:rsidRPr="00076AE5">
        <w:rPr>
          <w:rFonts w:ascii="Times New Roman" w:hAnsi="Times New Roman" w:cs="Times New Roman"/>
          <w:sz w:val="28"/>
          <w:szCs w:val="28"/>
        </w:rPr>
        <w:t>Портфолио-отчет</w:t>
      </w:r>
      <w:proofErr w:type="spellEnd"/>
      <w:r w:rsidRPr="00076AE5">
        <w:rPr>
          <w:rFonts w:ascii="Times New Roman" w:hAnsi="Times New Roman" w:cs="Times New Roman"/>
          <w:sz w:val="28"/>
          <w:szCs w:val="28"/>
        </w:rPr>
        <w:t xml:space="preserve"> содержит индивидуальные текущие работы: тесты, эссе, проектные работы, списки литературы и т.д. Это своеобразный дневник самостоятельной деятельности.</w:t>
      </w:r>
    </w:p>
    <w:p w:rsidR="00076AE5" w:rsidRPr="00076AE5" w:rsidRDefault="00076AE5" w:rsidP="00244194">
      <w:pPr>
        <w:spacing w:after="0" w:line="240" w:lineRule="auto"/>
        <w:ind w:firstLine="567"/>
        <w:jc w:val="both"/>
        <w:rPr>
          <w:rFonts w:ascii="Times New Roman" w:hAnsi="Times New Roman" w:cs="Times New Roman"/>
          <w:sz w:val="28"/>
          <w:szCs w:val="28"/>
        </w:rPr>
      </w:pPr>
      <w:proofErr w:type="spellStart"/>
      <w:r w:rsidRPr="00076AE5">
        <w:rPr>
          <w:rFonts w:ascii="Times New Roman" w:hAnsi="Times New Roman" w:cs="Times New Roman"/>
          <w:sz w:val="28"/>
          <w:szCs w:val="28"/>
        </w:rPr>
        <w:t>Портфолио-самооценка</w:t>
      </w:r>
      <w:proofErr w:type="spellEnd"/>
      <w:r w:rsidRPr="00076AE5">
        <w:rPr>
          <w:rFonts w:ascii="Times New Roman" w:hAnsi="Times New Roman" w:cs="Times New Roman"/>
          <w:sz w:val="28"/>
          <w:szCs w:val="28"/>
        </w:rPr>
        <w:t xml:space="preserve"> содержит как работы обучающегося, так и заметки преподавателя по поводу работ, оценки за выполненные задания с характеристикой и объяснениями, а также самооценки обучающегося.</w:t>
      </w:r>
    </w:p>
    <w:p w:rsidR="00076AE5" w:rsidRPr="00076AE5" w:rsidRDefault="00076AE5" w:rsidP="00244194">
      <w:pPr>
        <w:spacing w:after="0" w:line="240" w:lineRule="auto"/>
        <w:ind w:firstLine="567"/>
        <w:jc w:val="both"/>
        <w:rPr>
          <w:rFonts w:ascii="Times New Roman" w:hAnsi="Times New Roman" w:cs="Times New Roman"/>
          <w:sz w:val="28"/>
          <w:szCs w:val="28"/>
        </w:rPr>
      </w:pPr>
    </w:p>
    <w:p w:rsidR="00076AE5" w:rsidRPr="00076AE5" w:rsidRDefault="00076AE5" w:rsidP="005C5509">
      <w:pPr>
        <w:spacing w:after="0" w:line="240" w:lineRule="auto"/>
        <w:rPr>
          <w:rFonts w:ascii="Times New Roman" w:hAnsi="Times New Roman" w:cs="Times New Roman"/>
          <w:b/>
          <w:sz w:val="28"/>
          <w:szCs w:val="28"/>
        </w:rPr>
      </w:pPr>
    </w:p>
    <w:p w:rsidR="005C5509" w:rsidRDefault="005C5509">
      <w:pPr>
        <w:rPr>
          <w:rFonts w:ascii="Times New Roman" w:hAnsi="Times New Roman" w:cs="Times New Roman"/>
          <w:b/>
          <w:sz w:val="28"/>
          <w:szCs w:val="28"/>
        </w:rPr>
      </w:pPr>
      <w:r>
        <w:rPr>
          <w:rFonts w:ascii="Times New Roman" w:hAnsi="Times New Roman" w:cs="Times New Roman"/>
          <w:b/>
          <w:sz w:val="28"/>
          <w:szCs w:val="28"/>
        </w:rPr>
        <w:br w:type="page"/>
      </w:r>
    </w:p>
    <w:p w:rsidR="00076AE5" w:rsidRPr="00076AE5" w:rsidRDefault="00076AE5" w:rsidP="0060367C">
      <w:pPr>
        <w:pStyle w:val="a3"/>
        <w:rPr>
          <w:rFonts w:ascii="Times New Roman" w:hAnsi="Times New Roman" w:cs="Times New Roman"/>
          <w:b/>
          <w:sz w:val="28"/>
          <w:szCs w:val="28"/>
        </w:rPr>
      </w:pPr>
      <w:proofErr w:type="spellStart"/>
      <w:r w:rsidRPr="00076AE5">
        <w:rPr>
          <w:rFonts w:ascii="Times New Roman" w:hAnsi="Times New Roman" w:cs="Times New Roman"/>
          <w:b/>
          <w:sz w:val="28"/>
          <w:szCs w:val="28"/>
        </w:rPr>
        <w:lastRenderedPageBreak/>
        <w:t>Овчинникова</w:t>
      </w:r>
      <w:proofErr w:type="spellEnd"/>
      <w:r w:rsidRPr="00076AE5">
        <w:rPr>
          <w:rFonts w:ascii="Times New Roman" w:hAnsi="Times New Roman" w:cs="Times New Roman"/>
          <w:b/>
          <w:sz w:val="28"/>
          <w:szCs w:val="28"/>
        </w:rPr>
        <w:t xml:space="preserve"> А.В.</w:t>
      </w:r>
      <w:r w:rsidR="0060367C">
        <w:rPr>
          <w:rFonts w:ascii="Times New Roman" w:hAnsi="Times New Roman" w:cs="Times New Roman"/>
          <w:b/>
          <w:sz w:val="28"/>
          <w:szCs w:val="28"/>
        </w:rPr>
        <w:t xml:space="preserve">  </w:t>
      </w:r>
      <w:r w:rsidRPr="00076AE5">
        <w:rPr>
          <w:rFonts w:ascii="Times New Roman" w:hAnsi="Times New Roman" w:cs="Times New Roman"/>
          <w:b/>
          <w:sz w:val="28"/>
          <w:szCs w:val="28"/>
        </w:rPr>
        <w:t>Организация внеаудиторной самостоятельной работы в условиях реализации ФГОС.</w:t>
      </w:r>
    </w:p>
    <w:p w:rsidR="00076AE5" w:rsidRPr="00076AE5" w:rsidRDefault="00076AE5" w:rsidP="00244194">
      <w:pPr>
        <w:pStyle w:val="a3"/>
        <w:ind w:firstLine="567"/>
        <w:jc w:val="both"/>
        <w:rPr>
          <w:rFonts w:ascii="Times New Roman" w:hAnsi="Times New Roman" w:cs="Times New Roman"/>
          <w:sz w:val="28"/>
          <w:szCs w:val="28"/>
        </w:rPr>
      </w:pP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Самостоятельная работа является одним из видов учебных занятий обучающихся и студентов. Внеаудиторная самостоятельная работа выполняется обучающимися по заданию преподавателя, но без его непосредственного участия.</w:t>
      </w:r>
    </w:p>
    <w:p w:rsidR="00076AE5" w:rsidRPr="00076AE5" w:rsidRDefault="00076AE5" w:rsidP="00244194">
      <w:pPr>
        <w:pStyle w:val="a3"/>
        <w:ind w:firstLine="567"/>
        <w:rPr>
          <w:rFonts w:ascii="Times New Roman" w:hAnsi="Times New Roman" w:cs="Times New Roman"/>
          <w:sz w:val="28"/>
          <w:szCs w:val="28"/>
        </w:rPr>
      </w:pPr>
      <w:r w:rsidRPr="00076AE5">
        <w:rPr>
          <w:rFonts w:ascii="Times New Roman" w:hAnsi="Times New Roman" w:cs="Times New Roman"/>
          <w:sz w:val="28"/>
          <w:szCs w:val="28"/>
        </w:rPr>
        <w:t xml:space="preserve">МОДЕЛЬ ОРГАНИЗАЦИИ ВНЕАУДИТОРНОЙ САМОСТОЯТЕЛЬНОЙРАБОТЫ САМОСТОЯТЕЛЬНАЯ РАБОТА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1. СБОР И ИЗУЧЕНИЕ ИНФОРМАЦИИ, АНАЛИЗ, СИСТЕМАТИЗАЦИЯ, ТРАНСФОРМАЦИЯ ИНФОРМАЦИИ.</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2. КОНСУЛЬТАЦИИ У ПРЕПОДАВАТЕЛЯ.</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3.  ОТРАЖЕНИЕ ИНФОРМАЦИИ В НЕОБХОДИМОЙ ФОРМЕ, ПОДГОТОВКА К ПРЕЗЕНТАЦИИ.</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Видами заданий для внеаудиторной самостоятельной работы могут быть: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w:t>
      </w:r>
      <w:r w:rsidRPr="00076AE5">
        <w:rPr>
          <w:rFonts w:ascii="Times New Roman" w:hAnsi="Times New Roman" w:cs="Times New Roman"/>
          <w:sz w:val="28"/>
          <w:szCs w:val="28"/>
          <w:u w:val="single"/>
        </w:rPr>
        <w:t>для овладения знаниями:</w:t>
      </w:r>
      <w:r w:rsidRPr="00076AE5">
        <w:rPr>
          <w:rFonts w:ascii="Times New Roman" w:hAnsi="Times New Roman" w:cs="Times New Roman"/>
          <w:sz w:val="28"/>
          <w:szCs w:val="28"/>
        </w:rPr>
        <w:t xml:space="preserve"> чтение текста (учебника, первоисточника, дополнительной литературы); составление плана текста; конспектирование текста; выписки из текста; работа со словарями и справочниками; ознакомление с нормативными документами; УИРС; использование аудио- и видеозаписей, компьютерной техники, Интернета и </w:t>
      </w:r>
      <w:proofErr w:type="spellStart"/>
      <w:r w:rsidRPr="00076AE5">
        <w:rPr>
          <w:rFonts w:ascii="Times New Roman" w:hAnsi="Times New Roman" w:cs="Times New Roman"/>
          <w:sz w:val="28"/>
          <w:szCs w:val="28"/>
        </w:rPr>
        <w:t>др</w:t>
      </w:r>
      <w:proofErr w:type="spellEnd"/>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 </w:t>
      </w:r>
      <w:r w:rsidRPr="00076AE5">
        <w:rPr>
          <w:rFonts w:ascii="Times New Roman" w:hAnsi="Times New Roman" w:cs="Times New Roman"/>
          <w:sz w:val="28"/>
          <w:szCs w:val="28"/>
          <w:u w:val="single"/>
        </w:rPr>
        <w:t>для закрепления и систематизации знаний:</w:t>
      </w:r>
      <w:r w:rsidRPr="00076AE5">
        <w:rPr>
          <w:rFonts w:ascii="Times New Roman" w:hAnsi="Times New Roman" w:cs="Times New Roman"/>
          <w:sz w:val="28"/>
          <w:szCs w:val="28"/>
        </w:rPr>
        <w:t xml:space="preserve"> работа с конспектом лекции; повторная работа над учебным материалом; составление плана и тезисов ответа; составление таблиц по систематизации учебного материала; аналитическая обработка текста (аннотирование, рецензирование); подготовка сообщений к выступлению на семинаре, конференции; подготовка рефератов, докладов; составление библиографий, тематических кроссвордов, тестирование и др.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w:t>
      </w:r>
      <w:r w:rsidRPr="00076AE5">
        <w:rPr>
          <w:rFonts w:ascii="Times New Roman" w:hAnsi="Times New Roman" w:cs="Times New Roman"/>
          <w:sz w:val="28"/>
          <w:szCs w:val="28"/>
          <w:u w:val="single"/>
        </w:rPr>
        <w:t>для формирования умений:</w:t>
      </w:r>
      <w:r w:rsidRPr="00076AE5">
        <w:rPr>
          <w:rFonts w:ascii="Times New Roman" w:hAnsi="Times New Roman" w:cs="Times New Roman"/>
          <w:sz w:val="28"/>
          <w:szCs w:val="28"/>
        </w:rPr>
        <w:t xml:space="preserve"> решение ситуационных и проблемных задач, выполнение схем, подготовка к деловым играм; проектирование и моделирование разных видов профессиональной деятельности; подготовка курсовых и дипломных работ (проектов).</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В качестве форм и методов контроля внеаудиторной самостоятельной работы могут использоваться семинарские занятия, зачеты, тестирование, контрольные работы, защита проектов и др.     Критериями оценки результатов внеаудиторной самостоятельной работы являются уровень усвоения студентом учебного материала; умение использовать теоретические знания при решении практических задач, обоснованность и четкость изложения ответа; оформление материалов в соответствии с требованиями.</w:t>
      </w:r>
    </w:p>
    <w:p w:rsidR="00076AE5" w:rsidRPr="00076AE5" w:rsidRDefault="00076AE5" w:rsidP="00244194">
      <w:pPr>
        <w:pStyle w:val="a3"/>
        <w:ind w:firstLine="567"/>
        <w:jc w:val="center"/>
        <w:rPr>
          <w:rFonts w:ascii="Times New Roman" w:hAnsi="Times New Roman" w:cs="Times New Roman"/>
          <w:b/>
          <w:sz w:val="28"/>
          <w:szCs w:val="28"/>
        </w:rPr>
      </w:pPr>
      <w:r w:rsidRPr="00076AE5">
        <w:rPr>
          <w:rFonts w:ascii="Times New Roman" w:hAnsi="Times New Roman" w:cs="Times New Roman"/>
          <w:b/>
          <w:sz w:val="28"/>
          <w:szCs w:val="28"/>
        </w:rPr>
        <w:t>Видами заданий для внеаудиторной самостоятельной работы.</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u w:val="single"/>
        </w:rPr>
        <w:t xml:space="preserve">1.Конспектирование. </w:t>
      </w:r>
      <w:r w:rsidRPr="00076AE5">
        <w:rPr>
          <w:rFonts w:ascii="Times New Roman" w:hAnsi="Times New Roman" w:cs="Times New Roman"/>
          <w:sz w:val="28"/>
          <w:szCs w:val="28"/>
        </w:rPr>
        <w:t xml:space="preserve">Существуют два разных способа конспектирования – непосредственное и опосредованное.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u w:val="single"/>
        </w:rPr>
        <w:lastRenderedPageBreak/>
        <w:t>Непосредственное конспектирование –</w:t>
      </w:r>
      <w:r w:rsidRPr="00076AE5">
        <w:rPr>
          <w:rFonts w:ascii="Times New Roman" w:hAnsi="Times New Roman" w:cs="Times New Roman"/>
          <w:sz w:val="28"/>
          <w:szCs w:val="28"/>
        </w:rPr>
        <w:t xml:space="preserve"> это запись в сокращенном виде сути информации по мере ее изложения. При записи лекций или по ходу семинара этот способ оказывается единственно возможным, так как и то и другое разворачивается у вас на глазах и больше не повторится; вы не имеете возможности ни забежать в конец лекции, ни по несколько раз «</w:t>
      </w:r>
      <w:proofErr w:type="spellStart"/>
      <w:r w:rsidRPr="00076AE5">
        <w:rPr>
          <w:rFonts w:ascii="Times New Roman" w:hAnsi="Times New Roman" w:cs="Times New Roman"/>
          <w:sz w:val="28"/>
          <w:szCs w:val="28"/>
        </w:rPr>
        <w:t>переслушивать</w:t>
      </w:r>
      <w:proofErr w:type="spellEnd"/>
      <w:r w:rsidRPr="00076AE5">
        <w:rPr>
          <w:rFonts w:ascii="Times New Roman" w:hAnsi="Times New Roman" w:cs="Times New Roman"/>
          <w:sz w:val="28"/>
          <w:szCs w:val="28"/>
        </w:rPr>
        <w:t xml:space="preserve">» ее.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u w:val="single"/>
        </w:rPr>
        <w:t>Опосредованное конспектирование</w:t>
      </w:r>
      <w:r w:rsidRPr="00076AE5">
        <w:rPr>
          <w:rFonts w:ascii="Times New Roman" w:hAnsi="Times New Roman" w:cs="Times New Roman"/>
          <w:sz w:val="28"/>
          <w:szCs w:val="28"/>
        </w:rPr>
        <w:t xml:space="preserve"> начинают лишь после прочтения (желательно – </w:t>
      </w:r>
      <w:proofErr w:type="spellStart"/>
      <w:r w:rsidRPr="00076AE5">
        <w:rPr>
          <w:rFonts w:ascii="Times New Roman" w:hAnsi="Times New Roman" w:cs="Times New Roman"/>
          <w:sz w:val="28"/>
          <w:szCs w:val="28"/>
        </w:rPr>
        <w:t>перечитывания</w:t>
      </w:r>
      <w:proofErr w:type="spellEnd"/>
      <w:r w:rsidRPr="00076AE5">
        <w:rPr>
          <w:rFonts w:ascii="Times New Roman" w:hAnsi="Times New Roman" w:cs="Times New Roman"/>
          <w:sz w:val="28"/>
          <w:szCs w:val="28"/>
        </w:rPr>
        <w:t>) всего текста до конца, после того, как будет понятен общий смысл текста и его внутренние содержательно-логические взаимосвязи.</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Опосредованное конспектирование возможно применять и на лекции, если перед началом лекции преподаватель будет раздавать студентам схему лекции (табличка, краткий конспект в виде основных понятий, алгоритмы и т. д.).</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u w:val="single"/>
        </w:rPr>
        <w:t>2.Реферирование литературы.</w:t>
      </w:r>
      <w:r w:rsidRPr="00076AE5">
        <w:rPr>
          <w:rFonts w:ascii="Times New Roman" w:hAnsi="Times New Roman" w:cs="Times New Roman"/>
          <w:sz w:val="28"/>
          <w:szCs w:val="28"/>
        </w:rPr>
        <w:t xml:space="preserve"> Реферирование отражает, идентифицирует не содержание соответствующего произведения (документа, издания) вообще, а лишь новое, ценное и полезное содержание (приращение науки, знания).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u w:val="single"/>
        </w:rPr>
        <w:t>3. Аннотирование книг, статей.</w:t>
      </w:r>
      <w:r w:rsidRPr="00076AE5">
        <w:rPr>
          <w:rFonts w:ascii="Times New Roman" w:hAnsi="Times New Roman" w:cs="Times New Roman"/>
          <w:sz w:val="28"/>
          <w:szCs w:val="28"/>
        </w:rPr>
        <w:t xml:space="preserve"> Это предельно сжатое изложение основного содержания текста. Годится в особенности для поверхностной подготовки к коллоквиумам и семинарам, к которым задано проработать определенную литературу. Так же подходит для предварительных библиографических заметок «самому себе». Строится на основе конспекта, только очень краткого.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В отличие от реферата дает представление не о содержании работы, а лишь о её тематике. Аннотация строится по стандартной схеме: предметная рубрика (выходные данные; область знания, к которой относится труд; тема или темы труда); </w:t>
      </w:r>
      <w:proofErr w:type="spellStart"/>
      <w:r w:rsidRPr="00076AE5">
        <w:rPr>
          <w:rFonts w:ascii="Times New Roman" w:hAnsi="Times New Roman" w:cs="Times New Roman"/>
          <w:sz w:val="28"/>
          <w:szCs w:val="28"/>
        </w:rPr>
        <w:t>поглавная</w:t>
      </w:r>
      <w:proofErr w:type="spellEnd"/>
      <w:r w:rsidRPr="00076AE5">
        <w:rPr>
          <w:rFonts w:ascii="Times New Roman" w:hAnsi="Times New Roman" w:cs="Times New Roman"/>
          <w:sz w:val="28"/>
          <w:szCs w:val="28"/>
        </w:rPr>
        <w:t xml:space="preserve"> структура труда (или, то же самое, «краткое изложение оглавления»); подробное, </w:t>
      </w:r>
      <w:proofErr w:type="spellStart"/>
      <w:r w:rsidRPr="00076AE5">
        <w:rPr>
          <w:rFonts w:ascii="Times New Roman" w:hAnsi="Times New Roman" w:cs="Times New Roman"/>
          <w:sz w:val="28"/>
          <w:szCs w:val="28"/>
        </w:rPr>
        <w:t>поглавное</w:t>
      </w:r>
      <w:proofErr w:type="spellEnd"/>
      <w:r w:rsidRPr="00076AE5">
        <w:rPr>
          <w:rFonts w:ascii="Times New Roman" w:hAnsi="Times New Roman" w:cs="Times New Roman"/>
          <w:sz w:val="28"/>
          <w:szCs w:val="28"/>
        </w:rPr>
        <w:t xml:space="preserve"> перечисление основных и дополнительных вопросов и проблем, затронутых в труде.         Аннотация включает: характеристику типа произведения, основной темы (проблемы, объекта), цели работы и ее результаты; указывает, что нового несёт в себе данное произведение в сравнении с другими, родственными ему по тематике и целевому назначению (при переиздании – что отличает данное издание от предыдущего). Иногда приводятся сведения об авторе (национальная принадлежность, страна, период, к которому относится творчество автора, литературный жанр), основные проблемы и темы произведения, место и время действия описываемых событий. В аннотации указывается читательское назначение произведения печати.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u w:val="single"/>
        </w:rPr>
        <w:t>4. Доклад, реферат, контрольная работа</w:t>
      </w:r>
      <w:r w:rsidRPr="00076AE5">
        <w:rPr>
          <w:rFonts w:ascii="Times New Roman" w:hAnsi="Times New Roman" w:cs="Times New Roman"/>
          <w:sz w:val="28"/>
          <w:szCs w:val="28"/>
        </w:rPr>
        <w:t xml:space="preserve">. Доклад – вид самостоятельной работы, используется в учебных и внеклассных занятиях, способствует формированию навыков исследовательской работы, расширяет познавательные интересы, приучает практически </w:t>
      </w:r>
      <w:r w:rsidRPr="00076AE5">
        <w:rPr>
          <w:rFonts w:ascii="Times New Roman" w:hAnsi="Times New Roman" w:cs="Times New Roman"/>
          <w:sz w:val="28"/>
          <w:szCs w:val="28"/>
        </w:rPr>
        <w:lastRenderedPageBreak/>
        <w:t xml:space="preserve">мыслить. При написании доклада по заданной теме следует составить план, подобрать основные источники. Работая с источниками, следует систематизировать полученные сведения, сделать выводы и обобщения. К докладу по крупной теме привлекается несколько студентов, между которыми распределяются вопросы выступления. В учебных заведениях доклады содержательно практически ничем не отличаются от рефератов и являются зачётной работой.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Реферат – краткое изложение в письменном виде или в форме публичного доклада содержания научного труда или трудов, обзор литературы по теме. Это самостоятельная научно-исследовательская работа студента, в которой раскрывается суть исследуемой проблемы. Изложение материала носит проблемно-тематический характер, показываются различные точки зрения, а также собственные взгляды на проблему.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Содержание реферата должно быть логичным. Объём реферата, как правило, от 5 до 15 машинописных страниц. Темы реферата разрабатывает преподаватель, ведущий данную дисциплину.</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Структура реферата: </w:t>
      </w:r>
      <w:r w:rsidRPr="00076AE5">
        <w:rPr>
          <w:rFonts w:ascii="Times New Roman" w:hAnsi="Times New Roman" w:cs="Times New Roman"/>
          <w:sz w:val="28"/>
          <w:szCs w:val="28"/>
        </w:rPr>
        <w:sym w:font="Symbol" w:char="F0B7"/>
      </w:r>
      <w:r w:rsidRPr="00076AE5">
        <w:rPr>
          <w:rFonts w:ascii="Times New Roman" w:hAnsi="Times New Roman" w:cs="Times New Roman"/>
          <w:sz w:val="28"/>
          <w:szCs w:val="28"/>
        </w:rPr>
        <w:t xml:space="preserve"> Титульный лист. </w:t>
      </w:r>
      <w:r w:rsidRPr="00076AE5">
        <w:rPr>
          <w:rFonts w:ascii="Times New Roman" w:hAnsi="Times New Roman" w:cs="Times New Roman"/>
          <w:sz w:val="28"/>
          <w:szCs w:val="28"/>
        </w:rPr>
        <w:sym w:font="Symbol" w:char="F0B7"/>
      </w:r>
      <w:r w:rsidRPr="00076AE5">
        <w:rPr>
          <w:rFonts w:ascii="Times New Roman" w:hAnsi="Times New Roman" w:cs="Times New Roman"/>
          <w:sz w:val="28"/>
          <w:szCs w:val="28"/>
        </w:rPr>
        <w:t xml:space="preserve"> Оглавление. </w:t>
      </w:r>
      <w:r w:rsidRPr="00076AE5">
        <w:rPr>
          <w:rFonts w:ascii="Times New Roman" w:hAnsi="Times New Roman" w:cs="Times New Roman"/>
          <w:sz w:val="28"/>
          <w:szCs w:val="28"/>
        </w:rPr>
        <w:sym w:font="Symbol" w:char="F0B7"/>
      </w:r>
      <w:r w:rsidRPr="00076AE5">
        <w:rPr>
          <w:rFonts w:ascii="Times New Roman" w:hAnsi="Times New Roman" w:cs="Times New Roman"/>
          <w:sz w:val="28"/>
          <w:szCs w:val="28"/>
        </w:rPr>
        <w:t xml:space="preserve"> Введение (дается постановка вопроса, объясняется выбор темы, её значимость и актуальность, указываются цель и задачи реферата, даётся характеристика используемой литературы). </w:t>
      </w:r>
      <w:r w:rsidRPr="00076AE5">
        <w:rPr>
          <w:rFonts w:ascii="Times New Roman" w:hAnsi="Times New Roman" w:cs="Times New Roman"/>
          <w:sz w:val="28"/>
          <w:szCs w:val="28"/>
        </w:rPr>
        <w:sym w:font="Symbol" w:char="F0B7"/>
      </w:r>
      <w:r w:rsidRPr="00076AE5">
        <w:rPr>
          <w:rFonts w:ascii="Times New Roman" w:hAnsi="Times New Roman" w:cs="Times New Roman"/>
          <w:sz w:val="28"/>
          <w:szCs w:val="28"/>
        </w:rPr>
        <w:t xml:space="preserve"> Основная часть (состоит из глав и </w:t>
      </w:r>
      <w:proofErr w:type="spellStart"/>
      <w:r w:rsidRPr="00076AE5">
        <w:rPr>
          <w:rFonts w:ascii="Times New Roman" w:hAnsi="Times New Roman" w:cs="Times New Roman"/>
          <w:sz w:val="28"/>
          <w:szCs w:val="28"/>
        </w:rPr>
        <w:t>подглав</w:t>
      </w:r>
      <w:proofErr w:type="spellEnd"/>
      <w:r w:rsidRPr="00076AE5">
        <w:rPr>
          <w:rFonts w:ascii="Times New Roman" w:hAnsi="Times New Roman" w:cs="Times New Roman"/>
          <w:sz w:val="28"/>
          <w:szCs w:val="28"/>
        </w:rPr>
        <w:t xml:space="preserve">, которые раскрывают отдельную проблему или одну из её сторон и логически являются продолжением друг друга). </w:t>
      </w:r>
      <w:r w:rsidRPr="00076AE5">
        <w:rPr>
          <w:rFonts w:ascii="Times New Roman" w:hAnsi="Times New Roman" w:cs="Times New Roman"/>
          <w:sz w:val="28"/>
          <w:szCs w:val="28"/>
        </w:rPr>
        <w:sym w:font="Symbol" w:char="F0B7"/>
      </w:r>
      <w:r w:rsidRPr="00076AE5">
        <w:rPr>
          <w:rFonts w:ascii="Times New Roman" w:hAnsi="Times New Roman" w:cs="Times New Roman"/>
          <w:sz w:val="28"/>
          <w:szCs w:val="28"/>
        </w:rPr>
        <w:t xml:space="preserve"> Заключение (подводятся итоги и даются обобщённые основные выводы по теме реферата, делаются рекомендации). </w:t>
      </w:r>
      <w:r w:rsidRPr="00076AE5">
        <w:rPr>
          <w:rFonts w:ascii="Times New Roman" w:hAnsi="Times New Roman" w:cs="Times New Roman"/>
          <w:sz w:val="28"/>
          <w:szCs w:val="28"/>
        </w:rPr>
        <w:sym w:font="Symbol" w:char="F0B7"/>
      </w:r>
      <w:r w:rsidRPr="00076AE5">
        <w:rPr>
          <w:rFonts w:ascii="Times New Roman" w:hAnsi="Times New Roman" w:cs="Times New Roman"/>
          <w:sz w:val="28"/>
          <w:szCs w:val="28"/>
        </w:rPr>
        <w:t xml:space="preserve"> Список литературы. В списке литературы должно быть не менее 8–10 различных источников.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Допускается включение таблиц, графиков, схем, как в основном тексте, так и в качестве приложений.</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Критерии оценки реферата: соответствие теме; глубина проработки материала; правильность и полнота использования источников; владение терминологией и культурой речи; оформление реферата. По усмотрению преподавателя рефераты могут быть представлены на семинарах в виде выступлений.</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w:t>
      </w:r>
      <w:r w:rsidRPr="00076AE5">
        <w:rPr>
          <w:rFonts w:ascii="Times New Roman" w:hAnsi="Times New Roman" w:cs="Times New Roman"/>
          <w:sz w:val="28"/>
          <w:szCs w:val="28"/>
          <w:u w:val="single"/>
        </w:rPr>
        <w:t>Контрольная работа</w:t>
      </w:r>
      <w:r w:rsidRPr="00076AE5">
        <w:rPr>
          <w:rFonts w:ascii="Times New Roman" w:hAnsi="Times New Roman" w:cs="Times New Roman"/>
          <w:sz w:val="28"/>
          <w:szCs w:val="28"/>
        </w:rPr>
        <w:t xml:space="preserve"> – одна из форм проверки и оценки усвоенных знаний, получения информации о характере познавательной деятельности, уровня самостоятельности и активности студентов в учебном процессе, эффективности методов, форм и способов учебной деятельности. Отличительной чертой письменной контрольной работы является большая степень объективности по сравнению с устным </w:t>
      </w:r>
      <w:r w:rsidRPr="00076AE5">
        <w:rPr>
          <w:rFonts w:ascii="Times New Roman" w:hAnsi="Times New Roman" w:cs="Times New Roman"/>
          <w:sz w:val="28"/>
          <w:szCs w:val="28"/>
        </w:rPr>
        <w:lastRenderedPageBreak/>
        <w:t xml:space="preserve">опросом. Для письменных контрольных работ важно, чтобы система заданий предусматривала как выявление знаний по определенной теме (разделу), так и понимание сущности изучаемых предметов и явлений, их закономерностей, умение самостоятельно делать выводы и обобщения, творчески использовать знания и умения. При выполнении таких контрольных работ следует использовать предложенную основную литературу и подбирать дополнительные источники.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Темы контрольных работ разрабатывает преподаватель, ведущий данную дисциплину. Ответы на вопросы должны быть конкретны, логичны, соответствовать теме, содержать выводы, обобщения и показывать собственное отношение к проблеме, где это уместно.</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Набольший интерес вызывают у обучающихся такие виды внеаудиторных самостоятельных работ как:</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w:t>
      </w:r>
      <w:r w:rsidRPr="00076AE5">
        <w:rPr>
          <w:rFonts w:ascii="Times New Roman" w:hAnsi="Times New Roman" w:cs="Times New Roman"/>
          <w:sz w:val="28"/>
          <w:szCs w:val="28"/>
          <w:u w:val="single"/>
        </w:rPr>
        <w:t>СОСТАВЛЕНИЕ КРОССВОРДОВ</w:t>
      </w:r>
      <w:r w:rsidRPr="00076AE5">
        <w:rPr>
          <w:rFonts w:ascii="Times New Roman" w:hAnsi="Times New Roman" w:cs="Times New Roman"/>
          <w:sz w:val="28"/>
          <w:szCs w:val="28"/>
        </w:rPr>
        <w:t xml:space="preserve">. Общие требования для составления кроссвордов: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1)Все слова должны быть существительными в именительном падеже. Допускается использование числительных и прилагательных в отдельных случаях (названия населенных пунктов, фамилии и т.д.). Исключения составляют языковые грамматические кроссворды, включающие различные части речи в разных формах.</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Желательно применять единственное число, но в контексте возможны варианты (рог - рога, волос - волоса, человек - люди).</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2)Все слова читаются только слева направо или сверху вниз. Любые сочетания букв, стоящих в соседних клетках (но не по диагонали) должны составить какое-нибудь слово.</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3)Следует забыть про принципы чайнворда, когда последняя буква одного слова является первой буквой другого, находящегося на одной линии. 4)Каждое слово, за исключением состоящих из двух-трех букв (а по возможности и они тоже), должны пересекаться другими словами не менее двух раз, т.е. проверяться как можно большим числом букв. Это необходимо для удобства отгадывания впоследствии. Самое главное научиться правильно составлять сетку. Это две трети всех трудозатрат. Но перед составлением вопросов к словам важно еще и правильно пронумеровать их. А делается это так: в сетке слов, выполненной на листочке в клетку, внимательно с самой верхней строки, слева направо ищут буквы, начальные для какого-нибудь слова, и присваивают им очередные номера. По окончании же выписываются все слова по горизонтали, затем по вертикали. Вопросы могут быть заданы в любой творческой форме - картинки, пропущенные слова в фразе, синонимы, антонимы и т.д. Общее правило – вопрос должен быть коротким. Относительно сложности вопросов и кроссворда в целом существует несколько точек зрения.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lastRenderedPageBreak/>
        <w:t xml:space="preserve">1)Должны быть кроссворды легкие для начинающих, средние для остальных и сложные для интеллектуалов.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2)В одном кроссворде должны встречаться вопросы всех типов сложности, чтобы любой смог его решить (возможно частично).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3)Сложные слова должны на 90 - 100% проверяться простыми, чтобы у начинающих возникла иллюзия, будто они сами отгадали сложное слово.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Объем кроссворда не менее 10 слов.</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Критерии оценки кроссвордов: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1) 3а оригинальность формы сетки слов.</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2) 3а оригинальность идеи исполнения (все слова начинаются на одну букву, из одинакового количества букв и т.д.)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3) Оригинальность материала, на котором составлена сетка.</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4) 3а строгое соблюдение выбранной темы (названия городов, птиц)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5) 3а объем и размеры. Чтобы избежать примитивной лесенки слов через всю страницу, нужно написать два длинных слова через клеточку - две, а потом соединить их короткими. </w:t>
      </w:r>
    </w:p>
    <w:p w:rsidR="00076AE5" w:rsidRPr="00076AE5" w:rsidRDefault="00076AE5" w:rsidP="00244194">
      <w:pPr>
        <w:pStyle w:val="a3"/>
        <w:ind w:firstLine="567"/>
        <w:jc w:val="both"/>
        <w:rPr>
          <w:rFonts w:ascii="Times New Roman" w:hAnsi="Times New Roman" w:cs="Times New Roman"/>
          <w:sz w:val="28"/>
          <w:szCs w:val="28"/>
          <w:u w:val="single"/>
        </w:rPr>
      </w:pPr>
      <w:r w:rsidRPr="00076AE5">
        <w:rPr>
          <w:rFonts w:ascii="Times New Roman" w:hAnsi="Times New Roman" w:cs="Times New Roman"/>
          <w:sz w:val="28"/>
          <w:szCs w:val="28"/>
          <w:u w:val="single"/>
        </w:rPr>
        <w:t>РЕШЕНИЕ СИТУАЦИОННЫХ ЗАДАЧ.</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1. Прочитайте внимательно полностью весь текст задачи (условие и задание), оцените каждую проблему с точки зрения ее возникновения.</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2. Подумайте и сделайте предварительный вывод, какие решения задачи возможны.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3. Прочтите данные задачи, изучите объективные данные, объедините все полученные материалы.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4. Сделайте предварительные выводы и примите решение.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5. Обоснуйте выбранное решение задачи и проведите дифференциальную диагностику с теми условиями, для которых характерны данные ситуации.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6. Подумайте и запишите, какие дополнительные методы исследования необходимо провести для подтверждения правильности решения.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7. Перечислите характерные изменения, которые могут быть выявлены при проведении предполагаемых вами методов исследования или проанализируйте те дополнительные методы исследования, которые представлены в условии задачи.</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8. С учетом ситуации, описанной в условии задачи, ответьте на все пункты задания.</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w:t>
      </w:r>
      <w:r w:rsidRPr="00076AE5">
        <w:rPr>
          <w:rFonts w:ascii="Times New Roman" w:hAnsi="Times New Roman" w:cs="Times New Roman"/>
          <w:sz w:val="28"/>
          <w:szCs w:val="28"/>
          <w:u w:val="single"/>
        </w:rPr>
        <w:t xml:space="preserve">РАБОТА НАД ПРОЕКТОМ. </w:t>
      </w:r>
      <w:r w:rsidRPr="00076AE5">
        <w:rPr>
          <w:rFonts w:ascii="Times New Roman" w:hAnsi="Times New Roman" w:cs="Times New Roman"/>
          <w:sz w:val="28"/>
          <w:szCs w:val="28"/>
        </w:rPr>
        <w:t xml:space="preserve"> </w:t>
      </w:r>
      <w:r w:rsidRPr="00076AE5">
        <w:rPr>
          <w:rFonts w:ascii="Times New Roman" w:hAnsi="Times New Roman" w:cs="Times New Roman"/>
          <w:b/>
          <w:sz w:val="28"/>
          <w:szCs w:val="28"/>
        </w:rPr>
        <w:t xml:space="preserve">Подготовительный этап. </w:t>
      </w:r>
      <w:proofErr w:type="spellStart"/>
      <w:r w:rsidRPr="00076AE5">
        <w:rPr>
          <w:rFonts w:ascii="Times New Roman" w:hAnsi="Times New Roman" w:cs="Times New Roman"/>
          <w:b/>
          <w:sz w:val="28"/>
          <w:szCs w:val="28"/>
        </w:rPr>
        <w:t>Целеполагание</w:t>
      </w:r>
      <w:proofErr w:type="spellEnd"/>
      <w:r w:rsidRPr="00076AE5">
        <w:rPr>
          <w:rFonts w:ascii="Times New Roman" w:hAnsi="Times New Roman" w:cs="Times New Roman"/>
          <w:sz w:val="28"/>
          <w:szCs w:val="28"/>
        </w:rPr>
        <w:t>.</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1. Обсудите совместно с преподавателем те проблемы в рамках изучаемого курса, которые вас заинтересовали в наибольшей степени. Выслушайте предложения преподавателя.</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2. Подробно ознакомьтесь, запишите условия выполнения проекта, требования, критерии оценки.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lastRenderedPageBreak/>
        <w:t xml:space="preserve">     Учебный проект.  Проблема проекта «Почему»? (это важно для меня лично).  Цель проекта «Зачем?» (мы делаем проект).  Задачи проекта «Что?» (для этого мы М делаем) методы и способы «Как?» (мы это можем делать).  Результат «Что получится?» (как решение проблемы) </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3. Определите цель, к которой вы хотите прийти по окончании выполнения проекта.</w:t>
      </w:r>
    </w:p>
    <w:p w:rsidR="00076AE5" w:rsidRPr="00076AE5" w:rsidRDefault="00076AE5" w:rsidP="00244194">
      <w:pPr>
        <w:pStyle w:val="a3"/>
        <w:ind w:firstLine="567"/>
        <w:jc w:val="both"/>
        <w:rPr>
          <w:rFonts w:ascii="Times New Roman" w:hAnsi="Times New Roman" w:cs="Times New Roman"/>
          <w:sz w:val="28"/>
          <w:szCs w:val="28"/>
        </w:rPr>
      </w:pPr>
      <w:r w:rsidRPr="00076AE5">
        <w:rPr>
          <w:rFonts w:ascii="Times New Roman" w:hAnsi="Times New Roman" w:cs="Times New Roman"/>
          <w:sz w:val="28"/>
          <w:szCs w:val="28"/>
        </w:rPr>
        <w:t xml:space="preserve"> 4. Определите тему проекта. Разбейте тему на составные части: отдельные вопросы, поиск ответов на которые и составит суть работы над проектом. </w:t>
      </w:r>
      <w:r w:rsidRPr="00076AE5">
        <w:rPr>
          <w:rFonts w:ascii="Times New Roman" w:hAnsi="Times New Roman" w:cs="Times New Roman"/>
          <w:b/>
          <w:sz w:val="28"/>
          <w:szCs w:val="28"/>
        </w:rPr>
        <w:t>Планирование. Погружение в проект</w:t>
      </w:r>
      <w:r w:rsidRPr="00076AE5">
        <w:rPr>
          <w:rFonts w:ascii="Times New Roman" w:hAnsi="Times New Roman" w:cs="Times New Roman"/>
          <w:sz w:val="28"/>
          <w:szCs w:val="28"/>
        </w:rPr>
        <w:t>.</w:t>
      </w:r>
    </w:p>
    <w:p w:rsidR="00076AE5" w:rsidRPr="00076AE5" w:rsidRDefault="00076AE5" w:rsidP="00076AE5">
      <w:pPr>
        <w:pStyle w:val="a3"/>
        <w:jc w:val="both"/>
        <w:rPr>
          <w:rFonts w:ascii="Times New Roman" w:hAnsi="Times New Roman" w:cs="Times New Roman"/>
          <w:sz w:val="28"/>
          <w:szCs w:val="28"/>
        </w:rPr>
      </w:pPr>
      <w:r w:rsidRPr="00076AE5">
        <w:rPr>
          <w:rFonts w:ascii="Times New Roman" w:hAnsi="Times New Roman" w:cs="Times New Roman"/>
          <w:sz w:val="28"/>
          <w:szCs w:val="28"/>
        </w:rPr>
        <w:t xml:space="preserve"> 1. Определите источники, в которых на ваш взгляд содержится информация по интересующему вас вопросу. </w:t>
      </w:r>
    </w:p>
    <w:p w:rsidR="00076AE5" w:rsidRPr="00076AE5" w:rsidRDefault="00076AE5" w:rsidP="00076AE5">
      <w:pPr>
        <w:pStyle w:val="a3"/>
        <w:jc w:val="both"/>
        <w:rPr>
          <w:rFonts w:ascii="Times New Roman" w:hAnsi="Times New Roman" w:cs="Times New Roman"/>
          <w:sz w:val="28"/>
          <w:szCs w:val="28"/>
        </w:rPr>
      </w:pPr>
      <w:r w:rsidRPr="00076AE5">
        <w:rPr>
          <w:rFonts w:ascii="Times New Roman" w:hAnsi="Times New Roman" w:cs="Times New Roman"/>
          <w:sz w:val="28"/>
          <w:szCs w:val="28"/>
        </w:rPr>
        <w:t xml:space="preserve">2. Создайте творческие группы, пары, распределите внутри них фронты работ: поиск материала, анализ фактов, подготовка выводов, оформление. </w:t>
      </w:r>
    </w:p>
    <w:p w:rsidR="00076AE5" w:rsidRPr="00076AE5" w:rsidRDefault="00076AE5" w:rsidP="00076AE5">
      <w:pPr>
        <w:pStyle w:val="a3"/>
        <w:jc w:val="both"/>
        <w:rPr>
          <w:rFonts w:ascii="Times New Roman" w:hAnsi="Times New Roman" w:cs="Times New Roman"/>
          <w:sz w:val="28"/>
          <w:szCs w:val="28"/>
        </w:rPr>
      </w:pPr>
      <w:r w:rsidRPr="00076AE5">
        <w:rPr>
          <w:rFonts w:ascii="Times New Roman" w:hAnsi="Times New Roman" w:cs="Times New Roman"/>
          <w:sz w:val="28"/>
          <w:szCs w:val="28"/>
        </w:rPr>
        <w:t xml:space="preserve">3. Выберите область своего индивидуального поиска: проблема, источники. </w:t>
      </w:r>
      <w:r w:rsidRPr="00076AE5">
        <w:rPr>
          <w:rFonts w:ascii="Times New Roman" w:hAnsi="Times New Roman" w:cs="Times New Roman"/>
          <w:b/>
          <w:sz w:val="28"/>
          <w:szCs w:val="28"/>
        </w:rPr>
        <w:t>Исследование</w:t>
      </w:r>
      <w:r w:rsidRPr="00076AE5">
        <w:rPr>
          <w:rFonts w:ascii="Times New Roman" w:hAnsi="Times New Roman" w:cs="Times New Roman"/>
          <w:sz w:val="28"/>
          <w:szCs w:val="28"/>
        </w:rPr>
        <w:t>.</w:t>
      </w:r>
    </w:p>
    <w:p w:rsidR="00076AE5" w:rsidRPr="00076AE5" w:rsidRDefault="00076AE5" w:rsidP="00076AE5">
      <w:pPr>
        <w:pStyle w:val="a3"/>
        <w:jc w:val="both"/>
        <w:rPr>
          <w:rFonts w:ascii="Times New Roman" w:hAnsi="Times New Roman" w:cs="Times New Roman"/>
          <w:sz w:val="28"/>
          <w:szCs w:val="28"/>
        </w:rPr>
      </w:pPr>
      <w:r w:rsidRPr="00076AE5">
        <w:rPr>
          <w:rFonts w:ascii="Times New Roman" w:hAnsi="Times New Roman" w:cs="Times New Roman"/>
          <w:sz w:val="28"/>
          <w:szCs w:val="28"/>
        </w:rPr>
        <w:t xml:space="preserve"> 1. Отсортируйте отобранный материал: - интересные факты; - проблемы; - рекомендации, способы решения проблем; - тесты. </w:t>
      </w:r>
    </w:p>
    <w:p w:rsidR="00076AE5" w:rsidRPr="00076AE5" w:rsidRDefault="00076AE5" w:rsidP="00076AE5">
      <w:pPr>
        <w:pStyle w:val="a3"/>
        <w:jc w:val="both"/>
        <w:rPr>
          <w:rFonts w:ascii="Times New Roman" w:hAnsi="Times New Roman" w:cs="Times New Roman"/>
          <w:sz w:val="28"/>
          <w:szCs w:val="28"/>
        </w:rPr>
      </w:pPr>
      <w:r w:rsidRPr="00076AE5">
        <w:rPr>
          <w:rFonts w:ascii="Times New Roman" w:hAnsi="Times New Roman" w:cs="Times New Roman"/>
          <w:sz w:val="28"/>
          <w:szCs w:val="28"/>
        </w:rPr>
        <w:t>2. Распределите отобранный материал по степени значимости и полезности: от важного, полезного до просто занимательного.</w:t>
      </w:r>
    </w:p>
    <w:p w:rsidR="00076AE5" w:rsidRPr="00076AE5" w:rsidRDefault="00076AE5" w:rsidP="00076AE5">
      <w:pPr>
        <w:pStyle w:val="a3"/>
        <w:jc w:val="both"/>
        <w:rPr>
          <w:rFonts w:ascii="Times New Roman" w:hAnsi="Times New Roman" w:cs="Times New Roman"/>
          <w:sz w:val="28"/>
          <w:szCs w:val="28"/>
        </w:rPr>
      </w:pPr>
      <w:r w:rsidRPr="00076AE5">
        <w:rPr>
          <w:rFonts w:ascii="Times New Roman" w:hAnsi="Times New Roman" w:cs="Times New Roman"/>
          <w:sz w:val="28"/>
          <w:szCs w:val="28"/>
        </w:rPr>
        <w:t xml:space="preserve"> 3. Определите форму представления каждого найденного материала: - текст; - рисунок; - диаграмма; - схема; - таблица; - полезные советы.</w:t>
      </w:r>
    </w:p>
    <w:p w:rsidR="00076AE5" w:rsidRPr="00076AE5" w:rsidRDefault="00076AE5" w:rsidP="00076AE5">
      <w:pPr>
        <w:pStyle w:val="a3"/>
        <w:jc w:val="both"/>
        <w:rPr>
          <w:rFonts w:ascii="Times New Roman" w:hAnsi="Times New Roman" w:cs="Times New Roman"/>
          <w:sz w:val="28"/>
          <w:szCs w:val="28"/>
        </w:rPr>
      </w:pPr>
      <w:r w:rsidRPr="00076AE5">
        <w:rPr>
          <w:rFonts w:ascii="Times New Roman" w:hAnsi="Times New Roman" w:cs="Times New Roman"/>
          <w:sz w:val="28"/>
          <w:szCs w:val="28"/>
        </w:rPr>
        <w:t xml:space="preserve"> 4. Распределите обязанности для каждого члена команды.</w:t>
      </w:r>
    </w:p>
    <w:p w:rsidR="00076AE5" w:rsidRPr="00076AE5" w:rsidRDefault="00076AE5" w:rsidP="00076AE5">
      <w:pPr>
        <w:pStyle w:val="a3"/>
        <w:jc w:val="both"/>
        <w:rPr>
          <w:rFonts w:ascii="Times New Roman" w:hAnsi="Times New Roman" w:cs="Times New Roman"/>
          <w:sz w:val="28"/>
          <w:szCs w:val="28"/>
        </w:rPr>
      </w:pPr>
      <w:r w:rsidRPr="00076AE5">
        <w:rPr>
          <w:rFonts w:ascii="Times New Roman" w:hAnsi="Times New Roman" w:cs="Times New Roman"/>
          <w:sz w:val="28"/>
          <w:szCs w:val="28"/>
        </w:rPr>
        <w:t xml:space="preserve"> 5. Работая с тестом, поступайте также как при работе над рефератом: выделите основные мысли текста, если есть возможность, сделайте выводы по проблеме, которая изложена в материале.</w:t>
      </w:r>
    </w:p>
    <w:p w:rsidR="00076AE5" w:rsidRPr="00076AE5" w:rsidRDefault="00076AE5" w:rsidP="00076AE5">
      <w:pPr>
        <w:pStyle w:val="a3"/>
        <w:jc w:val="both"/>
        <w:rPr>
          <w:rFonts w:ascii="Times New Roman" w:hAnsi="Times New Roman" w:cs="Times New Roman"/>
          <w:sz w:val="28"/>
          <w:szCs w:val="28"/>
        </w:rPr>
      </w:pPr>
      <w:r w:rsidRPr="00076AE5">
        <w:rPr>
          <w:rFonts w:ascii="Times New Roman" w:hAnsi="Times New Roman" w:cs="Times New Roman"/>
          <w:sz w:val="28"/>
          <w:szCs w:val="28"/>
        </w:rPr>
        <w:t xml:space="preserve"> 6. Если текст содержит проблему, обратитесь к другим источникам информации, которые могли бы быть вариантом решения поставленной проблемы.</w:t>
      </w:r>
    </w:p>
    <w:p w:rsidR="00076AE5" w:rsidRPr="00076AE5" w:rsidRDefault="00076AE5" w:rsidP="00076AE5">
      <w:pPr>
        <w:pStyle w:val="a3"/>
        <w:jc w:val="both"/>
        <w:rPr>
          <w:rFonts w:ascii="Times New Roman" w:hAnsi="Times New Roman" w:cs="Times New Roman"/>
          <w:sz w:val="28"/>
          <w:szCs w:val="28"/>
        </w:rPr>
      </w:pPr>
      <w:r w:rsidRPr="00076AE5">
        <w:rPr>
          <w:rFonts w:ascii="Times New Roman" w:hAnsi="Times New Roman" w:cs="Times New Roman"/>
          <w:sz w:val="28"/>
          <w:szCs w:val="28"/>
        </w:rPr>
        <w:t xml:space="preserve"> </w:t>
      </w:r>
      <w:r w:rsidRPr="00076AE5">
        <w:rPr>
          <w:rFonts w:ascii="Times New Roman" w:hAnsi="Times New Roman" w:cs="Times New Roman"/>
          <w:b/>
          <w:sz w:val="28"/>
          <w:szCs w:val="28"/>
        </w:rPr>
        <w:t>Результаты и выводы.</w:t>
      </w:r>
      <w:r w:rsidRPr="00076AE5">
        <w:rPr>
          <w:rFonts w:ascii="Times New Roman" w:hAnsi="Times New Roman" w:cs="Times New Roman"/>
          <w:sz w:val="28"/>
          <w:szCs w:val="28"/>
        </w:rPr>
        <w:t xml:space="preserve"> 1. Постарайтесь представить выводы в разнообразных формах. Например, создайте в проекте рубрику - «это интересно...», «вы этого далее не подозревали», «мнение специалистов»...  2. Продумайте форму представления результатов работы: Вы можете выпустить журнал, - брошюру полезных советов - сборник интересных материалов - календарь жизни семьи. 3. Внесите в вашу работу схемы, рисунки, таблицы. </w:t>
      </w:r>
      <w:r w:rsidRPr="00076AE5">
        <w:rPr>
          <w:rFonts w:ascii="Times New Roman" w:hAnsi="Times New Roman" w:cs="Times New Roman"/>
          <w:b/>
          <w:sz w:val="28"/>
          <w:szCs w:val="28"/>
        </w:rPr>
        <w:t>Презентация проекта</w:t>
      </w:r>
      <w:r w:rsidRPr="00076AE5">
        <w:rPr>
          <w:rFonts w:ascii="Times New Roman" w:hAnsi="Times New Roman" w:cs="Times New Roman"/>
          <w:sz w:val="28"/>
          <w:szCs w:val="28"/>
        </w:rPr>
        <w:t xml:space="preserve">.  1. Выберите в готовом проекте самые яркие материалы. 2. На их основе вы можете выпустить: - стенгазету, - коллаж, - провести пресс-конференцию. 3. Презентуя проект, обязательно укажите его практическую значимость. </w:t>
      </w:r>
    </w:p>
    <w:p w:rsidR="00244194" w:rsidRDefault="00244194">
      <w:pPr>
        <w:rPr>
          <w:rFonts w:ascii="Times New Roman" w:hAnsi="Times New Roman" w:cs="Times New Roman"/>
          <w:sz w:val="28"/>
          <w:szCs w:val="28"/>
        </w:rPr>
      </w:pPr>
      <w:r>
        <w:rPr>
          <w:rFonts w:ascii="Times New Roman" w:hAnsi="Times New Roman" w:cs="Times New Roman"/>
          <w:sz w:val="28"/>
          <w:szCs w:val="28"/>
        </w:rPr>
        <w:br w:type="page"/>
      </w:r>
    </w:p>
    <w:p w:rsidR="00244194" w:rsidRDefault="00244194" w:rsidP="00244194">
      <w:pPr>
        <w:spacing w:after="0" w:line="240" w:lineRule="auto"/>
        <w:jc w:val="both"/>
        <w:rPr>
          <w:rFonts w:ascii="Times New Roman" w:hAnsi="Times New Roman" w:cs="Times New Roman"/>
          <w:b/>
          <w:sz w:val="28"/>
          <w:szCs w:val="28"/>
        </w:rPr>
      </w:pPr>
      <w:r w:rsidRPr="0034612B">
        <w:rPr>
          <w:rFonts w:ascii="Times New Roman" w:hAnsi="Times New Roman" w:cs="Times New Roman"/>
          <w:b/>
          <w:sz w:val="28"/>
          <w:szCs w:val="28"/>
        </w:rPr>
        <w:lastRenderedPageBreak/>
        <w:t>Павлова В</w:t>
      </w:r>
      <w:r>
        <w:rPr>
          <w:rFonts w:ascii="Times New Roman" w:hAnsi="Times New Roman" w:cs="Times New Roman"/>
          <w:b/>
          <w:sz w:val="28"/>
          <w:szCs w:val="28"/>
        </w:rPr>
        <w:t>.</w:t>
      </w:r>
      <w:r w:rsidRPr="0034612B">
        <w:rPr>
          <w:rFonts w:ascii="Times New Roman" w:hAnsi="Times New Roman" w:cs="Times New Roman"/>
          <w:b/>
          <w:sz w:val="28"/>
          <w:szCs w:val="28"/>
        </w:rPr>
        <w:t>Н</w:t>
      </w:r>
      <w:r>
        <w:rPr>
          <w:rFonts w:ascii="Times New Roman" w:hAnsi="Times New Roman" w:cs="Times New Roman"/>
          <w:b/>
          <w:sz w:val="28"/>
          <w:szCs w:val="28"/>
        </w:rPr>
        <w:t>.</w:t>
      </w:r>
      <w:r w:rsidR="005C5509">
        <w:rPr>
          <w:rFonts w:ascii="Times New Roman" w:hAnsi="Times New Roman" w:cs="Times New Roman"/>
          <w:b/>
          <w:sz w:val="28"/>
          <w:szCs w:val="28"/>
        </w:rPr>
        <w:t xml:space="preserve"> </w:t>
      </w:r>
      <w:r w:rsidRPr="0034612B">
        <w:rPr>
          <w:rFonts w:ascii="Times New Roman" w:hAnsi="Times New Roman" w:cs="Times New Roman"/>
          <w:b/>
          <w:sz w:val="28"/>
          <w:szCs w:val="28"/>
        </w:rPr>
        <w:t>О</w:t>
      </w:r>
      <w:r w:rsidR="005C5509">
        <w:rPr>
          <w:rFonts w:ascii="Times New Roman" w:hAnsi="Times New Roman" w:cs="Times New Roman"/>
          <w:b/>
          <w:sz w:val="28"/>
          <w:szCs w:val="28"/>
        </w:rPr>
        <w:t xml:space="preserve">рганизация самостоятельной </w:t>
      </w:r>
      <w:r w:rsidRPr="0034612B">
        <w:rPr>
          <w:rFonts w:ascii="Times New Roman" w:hAnsi="Times New Roman" w:cs="Times New Roman"/>
          <w:b/>
          <w:sz w:val="28"/>
          <w:szCs w:val="28"/>
        </w:rPr>
        <w:t xml:space="preserve"> </w:t>
      </w:r>
      <w:r w:rsidR="005C5509">
        <w:rPr>
          <w:rFonts w:ascii="Times New Roman" w:hAnsi="Times New Roman" w:cs="Times New Roman"/>
          <w:b/>
          <w:sz w:val="28"/>
          <w:szCs w:val="28"/>
        </w:rPr>
        <w:t>работы обучающихся на основе дистанционных технологий</w:t>
      </w:r>
    </w:p>
    <w:p w:rsidR="00244194" w:rsidRPr="0034612B" w:rsidRDefault="00244194" w:rsidP="00244194">
      <w:pPr>
        <w:spacing w:after="0" w:line="240" w:lineRule="auto"/>
        <w:ind w:firstLine="567"/>
        <w:jc w:val="both"/>
        <w:rPr>
          <w:rFonts w:ascii="Times New Roman" w:hAnsi="Times New Roman" w:cs="Times New Roman"/>
          <w:sz w:val="28"/>
          <w:szCs w:val="28"/>
        </w:rPr>
      </w:pPr>
      <w:r w:rsidRPr="0034612B">
        <w:rPr>
          <w:rFonts w:ascii="Times New Roman" w:hAnsi="Times New Roman" w:cs="Times New Roman"/>
          <w:sz w:val="28"/>
          <w:szCs w:val="28"/>
        </w:rPr>
        <w:t xml:space="preserve"> Использование технологий дистанционного обучения является одной из</w:t>
      </w:r>
      <w:r>
        <w:rPr>
          <w:rFonts w:ascii="Times New Roman" w:hAnsi="Times New Roman" w:cs="Times New Roman"/>
          <w:sz w:val="28"/>
          <w:szCs w:val="28"/>
        </w:rPr>
        <w:t xml:space="preserve"> </w:t>
      </w:r>
      <w:r w:rsidRPr="0034612B">
        <w:rPr>
          <w:rFonts w:ascii="Times New Roman" w:hAnsi="Times New Roman" w:cs="Times New Roman"/>
          <w:sz w:val="28"/>
          <w:szCs w:val="28"/>
        </w:rPr>
        <w:t>перспективных форм организации процесса обучения в средних</w:t>
      </w:r>
      <w:r>
        <w:rPr>
          <w:rFonts w:ascii="Times New Roman" w:hAnsi="Times New Roman" w:cs="Times New Roman"/>
          <w:sz w:val="28"/>
          <w:szCs w:val="28"/>
        </w:rPr>
        <w:t xml:space="preserve"> </w:t>
      </w:r>
      <w:r w:rsidRPr="0034612B">
        <w:rPr>
          <w:rFonts w:ascii="Times New Roman" w:hAnsi="Times New Roman" w:cs="Times New Roman"/>
          <w:sz w:val="28"/>
          <w:szCs w:val="28"/>
        </w:rPr>
        <w:t>профессиональных заведениях, так как их применение способствует</w:t>
      </w:r>
      <w:r>
        <w:rPr>
          <w:rFonts w:ascii="Times New Roman" w:hAnsi="Times New Roman" w:cs="Times New Roman"/>
          <w:sz w:val="28"/>
          <w:szCs w:val="28"/>
        </w:rPr>
        <w:t xml:space="preserve"> </w:t>
      </w:r>
      <w:r w:rsidRPr="0034612B">
        <w:rPr>
          <w:rFonts w:ascii="Times New Roman" w:hAnsi="Times New Roman" w:cs="Times New Roman"/>
          <w:sz w:val="28"/>
          <w:szCs w:val="28"/>
        </w:rPr>
        <w:t>формированию специалиста, способного к самостоятельной творческой</w:t>
      </w:r>
      <w:r>
        <w:rPr>
          <w:rFonts w:ascii="Times New Roman" w:hAnsi="Times New Roman" w:cs="Times New Roman"/>
          <w:sz w:val="28"/>
          <w:szCs w:val="28"/>
        </w:rPr>
        <w:t xml:space="preserve"> </w:t>
      </w:r>
      <w:r w:rsidRPr="0034612B">
        <w:rPr>
          <w:rFonts w:ascii="Times New Roman" w:hAnsi="Times New Roman" w:cs="Times New Roman"/>
          <w:sz w:val="28"/>
          <w:szCs w:val="28"/>
        </w:rPr>
        <w:t>деятельности, к постоянному профессиональному самосовершенствованию и</w:t>
      </w:r>
      <w:r>
        <w:rPr>
          <w:rFonts w:ascii="Times New Roman" w:hAnsi="Times New Roman" w:cs="Times New Roman"/>
          <w:sz w:val="28"/>
          <w:szCs w:val="28"/>
        </w:rPr>
        <w:t xml:space="preserve"> </w:t>
      </w:r>
      <w:r w:rsidRPr="0034612B">
        <w:rPr>
          <w:rFonts w:ascii="Times New Roman" w:hAnsi="Times New Roman" w:cs="Times New Roman"/>
          <w:sz w:val="28"/>
          <w:szCs w:val="28"/>
        </w:rPr>
        <w:t>быстрой адаптации в современном информационном обществе.</w:t>
      </w:r>
    </w:p>
    <w:p w:rsidR="00244194" w:rsidRPr="0034612B" w:rsidRDefault="00244194" w:rsidP="00244194">
      <w:pPr>
        <w:spacing w:after="0" w:line="240" w:lineRule="auto"/>
        <w:ind w:firstLine="567"/>
        <w:jc w:val="both"/>
        <w:rPr>
          <w:rFonts w:ascii="Times New Roman" w:hAnsi="Times New Roman" w:cs="Times New Roman"/>
          <w:sz w:val="28"/>
          <w:szCs w:val="28"/>
        </w:rPr>
      </w:pPr>
      <w:r w:rsidRPr="0034612B">
        <w:rPr>
          <w:rFonts w:ascii="Times New Roman" w:hAnsi="Times New Roman" w:cs="Times New Roman"/>
          <w:sz w:val="28"/>
          <w:szCs w:val="28"/>
        </w:rPr>
        <w:t>В процессе информатизации общества важнейшее значение имеет</w:t>
      </w:r>
      <w:r>
        <w:rPr>
          <w:rFonts w:ascii="Times New Roman" w:hAnsi="Times New Roman" w:cs="Times New Roman"/>
          <w:sz w:val="28"/>
          <w:szCs w:val="28"/>
        </w:rPr>
        <w:t xml:space="preserve"> </w:t>
      </w:r>
      <w:r w:rsidRPr="0034612B">
        <w:rPr>
          <w:rFonts w:ascii="Times New Roman" w:hAnsi="Times New Roman" w:cs="Times New Roman"/>
          <w:sz w:val="28"/>
          <w:szCs w:val="28"/>
        </w:rPr>
        <w:t>информатизация образования, которая предполагает формирование в процессе</w:t>
      </w:r>
      <w:r>
        <w:rPr>
          <w:rFonts w:ascii="Times New Roman" w:hAnsi="Times New Roman" w:cs="Times New Roman"/>
          <w:sz w:val="28"/>
          <w:szCs w:val="28"/>
        </w:rPr>
        <w:t xml:space="preserve"> </w:t>
      </w:r>
      <w:r w:rsidRPr="0034612B">
        <w:rPr>
          <w:rFonts w:ascii="Times New Roman" w:hAnsi="Times New Roman" w:cs="Times New Roman"/>
          <w:sz w:val="28"/>
          <w:szCs w:val="28"/>
        </w:rPr>
        <w:t>обучения умений поиска, переработки, использования и создания информации,</w:t>
      </w:r>
      <w:r>
        <w:rPr>
          <w:rFonts w:ascii="Times New Roman" w:hAnsi="Times New Roman" w:cs="Times New Roman"/>
          <w:sz w:val="28"/>
          <w:szCs w:val="28"/>
        </w:rPr>
        <w:t xml:space="preserve"> </w:t>
      </w:r>
      <w:r w:rsidRPr="0034612B">
        <w:rPr>
          <w:rFonts w:ascii="Times New Roman" w:hAnsi="Times New Roman" w:cs="Times New Roman"/>
          <w:sz w:val="28"/>
          <w:szCs w:val="28"/>
        </w:rPr>
        <w:t>т.е. обеспечение условий для овладения универсальными способами</w:t>
      </w:r>
      <w:r>
        <w:rPr>
          <w:rFonts w:ascii="Times New Roman" w:hAnsi="Times New Roman" w:cs="Times New Roman"/>
          <w:sz w:val="28"/>
          <w:szCs w:val="28"/>
        </w:rPr>
        <w:t xml:space="preserve"> </w:t>
      </w:r>
      <w:r w:rsidRPr="0034612B">
        <w:rPr>
          <w:rFonts w:ascii="Times New Roman" w:hAnsi="Times New Roman" w:cs="Times New Roman"/>
          <w:sz w:val="28"/>
          <w:szCs w:val="28"/>
        </w:rPr>
        <w:t>деятельности, направленными на «открытие» знаний и объяснение явлений.</w:t>
      </w:r>
      <w:r>
        <w:rPr>
          <w:rFonts w:ascii="Times New Roman" w:hAnsi="Times New Roman" w:cs="Times New Roman"/>
          <w:sz w:val="28"/>
          <w:szCs w:val="28"/>
        </w:rPr>
        <w:t xml:space="preserve"> </w:t>
      </w:r>
      <w:r w:rsidRPr="0034612B">
        <w:rPr>
          <w:rFonts w:ascii="Times New Roman" w:hAnsi="Times New Roman" w:cs="Times New Roman"/>
          <w:sz w:val="28"/>
          <w:szCs w:val="28"/>
        </w:rPr>
        <w:t>Таким образом, перспективная система общего и профессионального</w:t>
      </w:r>
      <w:r>
        <w:rPr>
          <w:rFonts w:ascii="Times New Roman" w:hAnsi="Times New Roman" w:cs="Times New Roman"/>
          <w:sz w:val="28"/>
          <w:szCs w:val="28"/>
        </w:rPr>
        <w:t xml:space="preserve"> </w:t>
      </w:r>
      <w:r w:rsidRPr="0034612B">
        <w:rPr>
          <w:rFonts w:ascii="Times New Roman" w:hAnsi="Times New Roman" w:cs="Times New Roman"/>
          <w:sz w:val="28"/>
          <w:szCs w:val="28"/>
        </w:rPr>
        <w:t>образования должна быть способна не только вооружать знаниями обучающегося,</w:t>
      </w:r>
      <w:r>
        <w:rPr>
          <w:rFonts w:ascii="Times New Roman" w:hAnsi="Times New Roman" w:cs="Times New Roman"/>
          <w:sz w:val="28"/>
          <w:szCs w:val="28"/>
        </w:rPr>
        <w:t xml:space="preserve"> </w:t>
      </w:r>
      <w:r w:rsidRPr="0034612B">
        <w:rPr>
          <w:rFonts w:ascii="Times New Roman" w:hAnsi="Times New Roman" w:cs="Times New Roman"/>
          <w:sz w:val="28"/>
          <w:szCs w:val="28"/>
        </w:rPr>
        <w:t>но и вследствие постоянного и быстрого обновления знаний в эпоху</w:t>
      </w:r>
      <w:r>
        <w:rPr>
          <w:rFonts w:ascii="Times New Roman" w:hAnsi="Times New Roman" w:cs="Times New Roman"/>
          <w:sz w:val="28"/>
          <w:szCs w:val="28"/>
        </w:rPr>
        <w:t xml:space="preserve"> </w:t>
      </w:r>
      <w:r w:rsidRPr="0034612B">
        <w:rPr>
          <w:rFonts w:ascii="Times New Roman" w:hAnsi="Times New Roman" w:cs="Times New Roman"/>
          <w:sz w:val="28"/>
          <w:szCs w:val="28"/>
        </w:rPr>
        <w:t>информатизации формировать потребность в непрерывном самостоятельном</w:t>
      </w:r>
      <w:r>
        <w:rPr>
          <w:rFonts w:ascii="Times New Roman" w:hAnsi="Times New Roman" w:cs="Times New Roman"/>
          <w:sz w:val="28"/>
          <w:szCs w:val="28"/>
        </w:rPr>
        <w:t xml:space="preserve"> </w:t>
      </w:r>
      <w:r w:rsidRPr="0034612B">
        <w:rPr>
          <w:rFonts w:ascii="Times New Roman" w:hAnsi="Times New Roman" w:cs="Times New Roman"/>
          <w:sz w:val="28"/>
          <w:szCs w:val="28"/>
        </w:rPr>
        <w:t>овладении знаниями, умениями и навыками самообразования, а также</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самостоятельной и творческой деятельности в течение всей активной жизни</w:t>
      </w:r>
      <w:r>
        <w:rPr>
          <w:rFonts w:ascii="Times New Roman" w:hAnsi="Times New Roman" w:cs="Times New Roman"/>
          <w:sz w:val="28"/>
          <w:szCs w:val="28"/>
        </w:rPr>
        <w:t xml:space="preserve"> </w:t>
      </w:r>
      <w:r w:rsidRPr="0034612B">
        <w:rPr>
          <w:rFonts w:ascii="Times New Roman" w:hAnsi="Times New Roman" w:cs="Times New Roman"/>
          <w:sz w:val="28"/>
          <w:szCs w:val="28"/>
        </w:rPr>
        <w:t>человека.</w:t>
      </w:r>
    </w:p>
    <w:p w:rsidR="00244194" w:rsidRPr="0034612B" w:rsidRDefault="00244194" w:rsidP="00244194">
      <w:pPr>
        <w:spacing w:after="0" w:line="240" w:lineRule="auto"/>
        <w:ind w:firstLine="567"/>
        <w:jc w:val="both"/>
        <w:rPr>
          <w:rFonts w:ascii="Times New Roman" w:hAnsi="Times New Roman" w:cs="Times New Roman"/>
          <w:sz w:val="28"/>
          <w:szCs w:val="28"/>
        </w:rPr>
      </w:pPr>
      <w:r w:rsidRPr="0034612B">
        <w:rPr>
          <w:rFonts w:ascii="Times New Roman" w:hAnsi="Times New Roman" w:cs="Times New Roman"/>
          <w:sz w:val="28"/>
          <w:szCs w:val="28"/>
        </w:rPr>
        <w:t>На современном этапе в образовательной сфере предлагаются различные</w:t>
      </w:r>
      <w:r>
        <w:rPr>
          <w:rFonts w:ascii="Times New Roman" w:hAnsi="Times New Roman" w:cs="Times New Roman"/>
          <w:sz w:val="28"/>
          <w:szCs w:val="28"/>
        </w:rPr>
        <w:t xml:space="preserve"> </w:t>
      </w:r>
      <w:r w:rsidRPr="0034612B">
        <w:rPr>
          <w:rFonts w:ascii="Times New Roman" w:hAnsi="Times New Roman" w:cs="Times New Roman"/>
          <w:sz w:val="28"/>
          <w:szCs w:val="28"/>
        </w:rPr>
        <w:t>технологии и формы обучения, позволяющие повысить уровень и эффективность</w:t>
      </w:r>
      <w:r>
        <w:rPr>
          <w:rFonts w:ascii="Times New Roman" w:hAnsi="Times New Roman" w:cs="Times New Roman"/>
          <w:sz w:val="28"/>
          <w:szCs w:val="28"/>
        </w:rPr>
        <w:t xml:space="preserve"> </w:t>
      </w:r>
      <w:r w:rsidRPr="0034612B">
        <w:rPr>
          <w:rFonts w:ascii="Times New Roman" w:hAnsi="Times New Roman" w:cs="Times New Roman"/>
          <w:sz w:val="28"/>
          <w:szCs w:val="28"/>
        </w:rPr>
        <w:t>образования. Технология дистанционного обучения (ДО) является одной из</w:t>
      </w:r>
      <w:r>
        <w:rPr>
          <w:rFonts w:ascii="Times New Roman" w:hAnsi="Times New Roman" w:cs="Times New Roman"/>
          <w:sz w:val="28"/>
          <w:szCs w:val="28"/>
        </w:rPr>
        <w:t xml:space="preserve"> </w:t>
      </w:r>
      <w:r w:rsidRPr="0034612B">
        <w:rPr>
          <w:rFonts w:ascii="Times New Roman" w:hAnsi="Times New Roman" w:cs="Times New Roman"/>
          <w:sz w:val="28"/>
          <w:szCs w:val="28"/>
        </w:rPr>
        <w:t>перспективных форм в процессе подготовки специалистов среднего звена и</w:t>
      </w:r>
      <w:r>
        <w:rPr>
          <w:rFonts w:ascii="Times New Roman" w:hAnsi="Times New Roman" w:cs="Times New Roman"/>
          <w:sz w:val="28"/>
          <w:szCs w:val="28"/>
        </w:rPr>
        <w:t xml:space="preserve"> </w:t>
      </w:r>
      <w:r w:rsidRPr="0034612B">
        <w:rPr>
          <w:rFonts w:ascii="Times New Roman" w:hAnsi="Times New Roman" w:cs="Times New Roman"/>
          <w:sz w:val="28"/>
          <w:szCs w:val="28"/>
        </w:rPr>
        <w:t>квалифицированных рабочих.</w:t>
      </w:r>
    </w:p>
    <w:p w:rsidR="00244194" w:rsidRPr="0034612B" w:rsidRDefault="00244194" w:rsidP="00244194">
      <w:pPr>
        <w:spacing w:after="0" w:line="240" w:lineRule="auto"/>
        <w:ind w:firstLine="567"/>
        <w:jc w:val="both"/>
        <w:rPr>
          <w:rFonts w:ascii="Times New Roman" w:hAnsi="Times New Roman" w:cs="Times New Roman"/>
          <w:sz w:val="28"/>
          <w:szCs w:val="28"/>
        </w:rPr>
      </w:pPr>
      <w:r w:rsidRPr="0034612B">
        <w:rPr>
          <w:rFonts w:ascii="Times New Roman" w:hAnsi="Times New Roman" w:cs="Times New Roman"/>
          <w:sz w:val="28"/>
          <w:szCs w:val="28"/>
        </w:rPr>
        <w:t>Дистанционное обучение – совокупность образовательных технологий, при</w:t>
      </w:r>
      <w:r>
        <w:rPr>
          <w:rFonts w:ascii="Times New Roman" w:hAnsi="Times New Roman" w:cs="Times New Roman"/>
          <w:sz w:val="28"/>
          <w:szCs w:val="28"/>
        </w:rPr>
        <w:t xml:space="preserve"> </w:t>
      </w:r>
      <w:r w:rsidRPr="0034612B">
        <w:rPr>
          <w:rFonts w:ascii="Times New Roman" w:hAnsi="Times New Roman" w:cs="Times New Roman"/>
          <w:sz w:val="28"/>
          <w:szCs w:val="28"/>
        </w:rPr>
        <w:t>которых целенаправленное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информационных технологий, прежде всего с использованием средств телекоммуникаций и телевидения.</w:t>
      </w:r>
    </w:p>
    <w:p w:rsidR="00244194" w:rsidRPr="0034612B" w:rsidRDefault="00244194" w:rsidP="005C5509">
      <w:pPr>
        <w:spacing w:after="0" w:line="240" w:lineRule="auto"/>
        <w:ind w:firstLine="567"/>
        <w:jc w:val="both"/>
        <w:rPr>
          <w:rFonts w:ascii="Times New Roman" w:hAnsi="Times New Roman" w:cs="Times New Roman"/>
          <w:sz w:val="28"/>
          <w:szCs w:val="28"/>
        </w:rPr>
      </w:pPr>
      <w:r w:rsidRPr="0034612B">
        <w:rPr>
          <w:rFonts w:ascii="Times New Roman" w:hAnsi="Times New Roman" w:cs="Times New Roman"/>
          <w:sz w:val="28"/>
          <w:szCs w:val="28"/>
        </w:rPr>
        <w:t>Целью дистанционного обучения является предоставление обучающимся в</w:t>
      </w:r>
      <w:r>
        <w:rPr>
          <w:rFonts w:ascii="Times New Roman" w:hAnsi="Times New Roman" w:cs="Times New Roman"/>
          <w:sz w:val="28"/>
          <w:szCs w:val="28"/>
        </w:rPr>
        <w:t xml:space="preserve"> </w:t>
      </w:r>
      <w:r w:rsidRPr="0034612B">
        <w:rPr>
          <w:rFonts w:ascii="Times New Roman" w:hAnsi="Times New Roman" w:cs="Times New Roman"/>
          <w:sz w:val="28"/>
          <w:szCs w:val="28"/>
        </w:rPr>
        <w:t>образовательных учреждениях среднего профессионального образования</w:t>
      </w:r>
      <w:r w:rsidR="005C5509">
        <w:rPr>
          <w:rFonts w:ascii="Times New Roman" w:hAnsi="Times New Roman" w:cs="Times New Roman"/>
          <w:sz w:val="28"/>
          <w:szCs w:val="28"/>
        </w:rPr>
        <w:t xml:space="preserve"> </w:t>
      </w:r>
      <w:r w:rsidRPr="0034612B">
        <w:rPr>
          <w:rFonts w:ascii="Times New Roman" w:hAnsi="Times New Roman" w:cs="Times New Roman"/>
          <w:sz w:val="28"/>
          <w:szCs w:val="28"/>
        </w:rPr>
        <w:t>возможности освоения основных и дополнительных образовательных программ</w:t>
      </w:r>
      <w:r w:rsidR="005C5509">
        <w:rPr>
          <w:rFonts w:ascii="Times New Roman" w:hAnsi="Times New Roman" w:cs="Times New Roman"/>
          <w:sz w:val="28"/>
          <w:szCs w:val="28"/>
        </w:rPr>
        <w:t xml:space="preserve"> </w:t>
      </w:r>
      <w:r w:rsidRPr="0034612B">
        <w:rPr>
          <w:rFonts w:ascii="Times New Roman" w:hAnsi="Times New Roman" w:cs="Times New Roman"/>
          <w:sz w:val="28"/>
          <w:szCs w:val="28"/>
        </w:rPr>
        <w:t>среднего профессионального образования непосредственно по месту жительства</w:t>
      </w:r>
      <w:r w:rsidR="005C5509">
        <w:rPr>
          <w:rFonts w:ascii="Times New Roman" w:hAnsi="Times New Roman" w:cs="Times New Roman"/>
          <w:sz w:val="28"/>
          <w:szCs w:val="28"/>
        </w:rPr>
        <w:t xml:space="preserve"> </w:t>
      </w:r>
      <w:r w:rsidRPr="0034612B">
        <w:rPr>
          <w:rFonts w:ascii="Times New Roman" w:hAnsi="Times New Roman" w:cs="Times New Roman"/>
          <w:sz w:val="28"/>
          <w:szCs w:val="28"/>
        </w:rPr>
        <w:t>или временного пребывания (нахождения).</w:t>
      </w:r>
    </w:p>
    <w:p w:rsidR="00244194" w:rsidRPr="0034612B" w:rsidRDefault="00244194" w:rsidP="00244194">
      <w:pPr>
        <w:spacing w:after="0" w:line="240" w:lineRule="auto"/>
        <w:ind w:firstLine="567"/>
        <w:jc w:val="both"/>
        <w:rPr>
          <w:rFonts w:ascii="Times New Roman" w:hAnsi="Times New Roman" w:cs="Times New Roman"/>
          <w:sz w:val="28"/>
          <w:szCs w:val="28"/>
        </w:rPr>
      </w:pPr>
      <w:r w:rsidRPr="0034612B">
        <w:rPr>
          <w:rFonts w:ascii="Times New Roman" w:hAnsi="Times New Roman" w:cs="Times New Roman"/>
          <w:sz w:val="28"/>
          <w:szCs w:val="28"/>
        </w:rPr>
        <w:t>Основу образовательного процесса при ДО в условиях среднего специального</w:t>
      </w:r>
      <w:r>
        <w:rPr>
          <w:rFonts w:ascii="Times New Roman" w:hAnsi="Times New Roman" w:cs="Times New Roman"/>
          <w:sz w:val="28"/>
          <w:szCs w:val="28"/>
        </w:rPr>
        <w:t xml:space="preserve"> </w:t>
      </w:r>
      <w:r w:rsidRPr="0034612B">
        <w:rPr>
          <w:rFonts w:ascii="Times New Roman" w:hAnsi="Times New Roman" w:cs="Times New Roman"/>
          <w:sz w:val="28"/>
          <w:szCs w:val="28"/>
        </w:rPr>
        <w:t>профессионального образования составляет целенаправленная и</w:t>
      </w:r>
      <w:r>
        <w:rPr>
          <w:rFonts w:ascii="Times New Roman" w:hAnsi="Times New Roman" w:cs="Times New Roman"/>
          <w:sz w:val="28"/>
          <w:szCs w:val="28"/>
        </w:rPr>
        <w:t xml:space="preserve"> </w:t>
      </w:r>
      <w:r w:rsidRPr="0034612B">
        <w:rPr>
          <w:rFonts w:ascii="Times New Roman" w:hAnsi="Times New Roman" w:cs="Times New Roman"/>
          <w:sz w:val="28"/>
          <w:szCs w:val="28"/>
        </w:rPr>
        <w:t>контролируемая интенсивная самостоятельная работа студента, который может</w:t>
      </w:r>
      <w:r>
        <w:rPr>
          <w:rFonts w:ascii="Times New Roman" w:hAnsi="Times New Roman" w:cs="Times New Roman"/>
          <w:sz w:val="28"/>
          <w:szCs w:val="28"/>
        </w:rPr>
        <w:t xml:space="preserve"> </w:t>
      </w:r>
      <w:r w:rsidRPr="0034612B">
        <w:rPr>
          <w:rFonts w:ascii="Times New Roman" w:hAnsi="Times New Roman" w:cs="Times New Roman"/>
          <w:sz w:val="28"/>
          <w:szCs w:val="28"/>
        </w:rPr>
        <w:t xml:space="preserve">учиться в удобном для себя месте, по </w:t>
      </w:r>
      <w:r w:rsidRPr="0034612B">
        <w:rPr>
          <w:rFonts w:ascii="Times New Roman" w:hAnsi="Times New Roman" w:cs="Times New Roman"/>
          <w:sz w:val="28"/>
          <w:szCs w:val="28"/>
        </w:rPr>
        <w:lastRenderedPageBreak/>
        <w:t>индивидуальному расписанию, имея при</w:t>
      </w:r>
      <w:r>
        <w:rPr>
          <w:rFonts w:ascii="Times New Roman" w:hAnsi="Times New Roman" w:cs="Times New Roman"/>
          <w:sz w:val="28"/>
          <w:szCs w:val="28"/>
        </w:rPr>
        <w:t xml:space="preserve"> </w:t>
      </w:r>
      <w:r w:rsidRPr="0034612B">
        <w:rPr>
          <w:rFonts w:ascii="Times New Roman" w:hAnsi="Times New Roman" w:cs="Times New Roman"/>
          <w:sz w:val="28"/>
          <w:szCs w:val="28"/>
        </w:rPr>
        <w:t>себе комплект специальных средств обучения.</w:t>
      </w:r>
    </w:p>
    <w:p w:rsidR="00244194" w:rsidRPr="0034612B" w:rsidRDefault="00244194" w:rsidP="00244194">
      <w:pPr>
        <w:spacing w:after="0" w:line="240" w:lineRule="auto"/>
        <w:ind w:firstLine="567"/>
        <w:jc w:val="both"/>
        <w:rPr>
          <w:rFonts w:ascii="Times New Roman" w:hAnsi="Times New Roman" w:cs="Times New Roman"/>
          <w:sz w:val="28"/>
          <w:szCs w:val="28"/>
        </w:rPr>
      </w:pPr>
      <w:r w:rsidRPr="0034612B">
        <w:rPr>
          <w:rFonts w:ascii="Times New Roman" w:hAnsi="Times New Roman" w:cs="Times New Roman"/>
          <w:sz w:val="28"/>
          <w:szCs w:val="28"/>
        </w:rPr>
        <w:t>Выполнение самостоятельной работы требует от студента определенного</w:t>
      </w:r>
      <w:r>
        <w:rPr>
          <w:rFonts w:ascii="Times New Roman" w:hAnsi="Times New Roman" w:cs="Times New Roman"/>
          <w:sz w:val="28"/>
          <w:szCs w:val="28"/>
        </w:rPr>
        <w:t xml:space="preserve"> </w:t>
      </w:r>
      <w:r w:rsidRPr="0034612B">
        <w:rPr>
          <w:rFonts w:ascii="Times New Roman" w:hAnsi="Times New Roman" w:cs="Times New Roman"/>
          <w:sz w:val="28"/>
          <w:szCs w:val="28"/>
        </w:rPr>
        <w:t>уровня развития самостоятельности во всех ее структурных компонентах:</w:t>
      </w:r>
      <w:r>
        <w:rPr>
          <w:rFonts w:ascii="Times New Roman" w:hAnsi="Times New Roman" w:cs="Times New Roman"/>
          <w:sz w:val="28"/>
          <w:szCs w:val="28"/>
        </w:rPr>
        <w:t xml:space="preserve"> </w:t>
      </w:r>
      <w:r w:rsidRPr="0034612B">
        <w:rPr>
          <w:rFonts w:ascii="Times New Roman" w:hAnsi="Times New Roman" w:cs="Times New Roman"/>
          <w:sz w:val="28"/>
          <w:szCs w:val="28"/>
        </w:rPr>
        <w:t>от постановки проблемы до осуществления контроля, самоконтроля и</w:t>
      </w:r>
      <w:r>
        <w:rPr>
          <w:rFonts w:ascii="Times New Roman" w:hAnsi="Times New Roman" w:cs="Times New Roman"/>
          <w:sz w:val="28"/>
          <w:szCs w:val="28"/>
        </w:rPr>
        <w:t xml:space="preserve"> </w:t>
      </w:r>
      <w:r w:rsidRPr="0034612B">
        <w:rPr>
          <w:rFonts w:ascii="Times New Roman" w:hAnsi="Times New Roman" w:cs="Times New Roman"/>
          <w:sz w:val="28"/>
          <w:szCs w:val="28"/>
        </w:rPr>
        <w:t>коррекции, с переходом от простейших видов работы к более сложным,</w:t>
      </w:r>
      <w:r>
        <w:rPr>
          <w:rFonts w:ascii="Times New Roman" w:hAnsi="Times New Roman" w:cs="Times New Roman"/>
          <w:sz w:val="28"/>
          <w:szCs w:val="28"/>
        </w:rPr>
        <w:t xml:space="preserve"> </w:t>
      </w:r>
      <w:r w:rsidRPr="0034612B">
        <w:rPr>
          <w:rFonts w:ascii="Times New Roman" w:hAnsi="Times New Roman" w:cs="Times New Roman"/>
          <w:sz w:val="28"/>
          <w:szCs w:val="28"/>
        </w:rPr>
        <w:t>носящим поисковый характер. Самостоятельная аудиторная и</w:t>
      </w:r>
      <w:r>
        <w:rPr>
          <w:rFonts w:ascii="Times New Roman" w:hAnsi="Times New Roman" w:cs="Times New Roman"/>
          <w:sz w:val="28"/>
          <w:szCs w:val="28"/>
        </w:rPr>
        <w:t xml:space="preserve"> </w:t>
      </w:r>
      <w:r w:rsidRPr="0034612B">
        <w:rPr>
          <w:rFonts w:ascii="Times New Roman" w:hAnsi="Times New Roman" w:cs="Times New Roman"/>
          <w:sz w:val="28"/>
          <w:szCs w:val="28"/>
        </w:rPr>
        <w:t>внеаудиторная работа является средством формирования познавательных</w:t>
      </w:r>
      <w:r>
        <w:rPr>
          <w:rFonts w:ascii="Times New Roman" w:hAnsi="Times New Roman" w:cs="Times New Roman"/>
          <w:sz w:val="28"/>
          <w:szCs w:val="28"/>
        </w:rPr>
        <w:t xml:space="preserve"> </w:t>
      </w:r>
      <w:r w:rsidRPr="0034612B">
        <w:rPr>
          <w:rFonts w:ascii="Times New Roman" w:hAnsi="Times New Roman" w:cs="Times New Roman"/>
          <w:sz w:val="28"/>
          <w:szCs w:val="28"/>
        </w:rPr>
        <w:t>способностей студентов, направленности на непрерывное</w:t>
      </w:r>
      <w:r>
        <w:rPr>
          <w:rFonts w:ascii="Times New Roman" w:hAnsi="Times New Roman" w:cs="Times New Roman"/>
          <w:sz w:val="28"/>
          <w:szCs w:val="28"/>
        </w:rPr>
        <w:t xml:space="preserve"> </w:t>
      </w:r>
      <w:r w:rsidRPr="0034612B">
        <w:rPr>
          <w:rFonts w:ascii="Times New Roman" w:hAnsi="Times New Roman" w:cs="Times New Roman"/>
          <w:sz w:val="28"/>
          <w:szCs w:val="28"/>
        </w:rPr>
        <w:t>самообразование, что впоследствии сказывается и на способности роста в</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профессиональной деятельности.</w:t>
      </w:r>
    </w:p>
    <w:p w:rsidR="00244194" w:rsidRPr="0034612B" w:rsidRDefault="00244194" w:rsidP="00244194">
      <w:pPr>
        <w:spacing w:after="0" w:line="240" w:lineRule="auto"/>
        <w:ind w:firstLine="567"/>
        <w:jc w:val="both"/>
        <w:rPr>
          <w:rFonts w:ascii="Times New Roman" w:hAnsi="Times New Roman" w:cs="Times New Roman"/>
          <w:sz w:val="28"/>
          <w:szCs w:val="28"/>
        </w:rPr>
      </w:pPr>
      <w:r w:rsidRPr="0034612B">
        <w:rPr>
          <w:rFonts w:ascii="Times New Roman" w:hAnsi="Times New Roman" w:cs="Times New Roman"/>
          <w:sz w:val="28"/>
          <w:szCs w:val="28"/>
        </w:rPr>
        <w:t>Основными дистанционными образовательными технологиями (ДОТ) являются</w:t>
      </w:r>
      <w:r>
        <w:rPr>
          <w:rFonts w:ascii="Times New Roman" w:hAnsi="Times New Roman" w:cs="Times New Roman"/>
          <w:sz w:val="28"/>
          <w:szCs w:val="28"/>
        </w:rPr>
        <w:t xml:space="preserve"> </w:t>
      </w:r>
      <w:r w:rsidRPr="0034612B">
        <w:rPr>
          <w:rFonts w:ascii="Times New Roman" w:hAnsi="Times New Roman" w:cs="Times New Roman"/>
          <w:sz w:val="28"/>
          <w:szCs w:val="28"/>
        </w:rPr>
        <w:t>кейс-технология, интернет-технология, телевизионно-спутниковая технология</w:t>
      </w:r>
      <w:r>
        <w:rPr>
          <w:rFonts w:ascii="Times New Roman" w:hAnsi="Times New Roman" w:cs="Times New Roman"/>
          <w:sz w:val="28"/>
          <w:szCs w:val="28"/>
        </w:rPr>
        <w:t xml:space="preserve"> </w:t>
      </w:r>
      <w:r w:rsidRPr="0034612B">
        <w:rPr>
          <w:rFonts w:ascii="Times New Roman" w:hAnsi="Times New Roman" w:cs="Times New Roman"/>
          <w:sz w:val="28"/>
          <w:szCs w:val="28"/>
        </w:rPr>
        <w:t>(допускается сочетание технологий), на основе которых можно организовать</w:t>
      </w:r>
      <w:r>
        <w:rPr>
          <w:rFonts w:ascii="Times New Roman" w:hAnsi="Times New Roman" w:cs="Times New Roman"/>
          <w:sz w:val="28"/>
          <w:szCs w:val="28"/>
        </w:rPr>
        <w:t xml:space="preserve"> </w:t>
      </w:r>
      <w:r w:rsidRPr="0034612B">
        <w:rPr>
          <w:rFonts w:ascii="Times New Roman" w:hAnsi="Times New Roman" w:cs="Times New Roman"/>
          <w:sz w:val="28"/>
          <w:szCs w:val="28"/>
        </w:rPr>
        <w:t>самостоятельную работу студентов.</w:t>
      </w:r>
    </w:p>
    <w:p w:rsidR="00244194" w:rsidRPr="0034612B" w:rsidRDefault="00244194" w:rsidP="00244194">
      <w:pPr>
        <w:spacing w:after="0" w:line="240" w:lineRule="auto"/>
        <w:ind w:firstLine="567"/>
        <w:jc w:val="both"/>
        <w:rPr>
          <w:rFonts w:ascii="Times New Roman" w:hAnsi="Times New Roman" w:cs="Times New Roman"/>
          <w:sz w:val="28"/>
          <w:szCs w:val="28"/>
        </w:rPr>
      </w:pPr>
      <w:proofErr w:type="spellStart"/>
      <w:r w:rsidRPr="0034612B">
        <w:rPr>
          <w:rFonts w:ascii="Times New Roman" w:hAnsi="Times New Roman" w:cs="Times New Roman"/>
          <w:sz w:val="28"/>
          <w:szCs w:val="28"/>
        </w:rPr>
        <w:t>Кейсовая</w:t>
      </w:r>
      <w:proofErr w:type="spellEnd"/>
      <w:r w:rsidRPr="0034612B">
        <w:rPr>
          <w:rFonts w:ascii="Times New Roman" w:hAnsi="Times New Roman" w:cs="Times New Roman"/>
          <w:sz w:val="28"/>
          <w:szCs w:val="28"/>
        </w:rPr>
        <w:t xml:space="preserve"> (кейс-) технология – это ДОТ, основанная на предоставлении</w:t>
      </w:r>
      <w:r>
        <w:rPr>
          <w:rFonts w:ascii="Times New Roman" w:hAnsi="Times New Roman" w:cs="Times New Roman"/>
          <w:sz w:val="28"/>
          <w:szCs w:val="28"/>
        </w:rPr>
        <w:t xml:space="preserve"> </w:t>
      </w:r>
      <w:r w:rsidRPr="0034612B">
        <w:rPr>
          <w:rFonts w:ascii="Times New Roman" w:hAnsi="Times New Roman" w:cs="Times New Roman"/>
          <w:sz w:val="28"/>
          <w:szCs w:val="28"/>
        </w:rPr>
        <w:t>обучающимся информационных образовательных ресурсов в виде</w:t>
      </w:r>
      <w:r>
        <w:rPr>
          <w:rFonts w:ascii="Times New Roman" w:hAnsi="Times New Roman" w:cs="Times New Roman"/>
          <w:sz w:val="28"/>
          <w:szCs w:val="28"/>
        </w:rPr>
        <w:t xml:space="preserve"> </w:t>
      </w:r>
      <w:r w:rsidRPr="0034612B">
        <w:rPr>
          <w:rFonts w:ascii="Times New Roman" w:hAnsi="Times New Roman" w:cs="Times New Roman"/>
          <w:sz w:val="28"/>
          <w:szCs w:val="28"/>
        </w:rPr>
        <w:t>индивидуальных наборов учебно-методических материалов (кейсов) с</w:t>
      </w:r>
      <w:r>
        <w:rPr>
          <w:rFonts w:ascii="Times New Roman" w:hAnsi="Times New Roman" w:cs="Times New Roman"/>
          <w:sz w:val="28"/>
          <w:szCs w:val="28"/>
        </w:rPr>
        <w:t xml:space="preserve"> </w:t>
      </w:r>
      <w:r w:rsidRPr="0034612B">
        <w:rPr>
          <w:rFonts w:ascii="Times New Roman" w:hAnsi="Times New Roman" w:cs="Times New Roman"/>
          <w:sz w:val="28"/>
          <w:szCs w:val="28"/>
        </w:rPr>
        <w:t>использованием различных видов носителей информации. Доставка материалов</w:t>
      </w:r>
      <w:r>
        <w:rPr>
          <w:rFonts w:ascii="Times New Roman" w:hAnsi="Times New Roman" w:cs="Times New Roman"/>
          <w:sz w:val="28"/>
          <w:szCs w:val="28"/>
        </w:rPr>
        <w:t xml:space="preserve"> </w:t>
      </w:r>
      <w:r w:rsidRPr="0034612B">
        <w:rPr>
          <w:rFonts w:ascii="Times New Roman" w:hAnsi="Times New Roman" w:cs="Times New Roman"/>
          <w:sz w:val="28"/>
          <w:szCs w:val="28"/>
        </w:rPr>
        <w:t>обучающимся при этом осуществляется любыми приемлемыми для</w:t>
      </w:r>
      <w:r>
        <w:rPr>
          <w:rFonts w:ascii="Times New Roman" w:hAnsi="Times New Roman" w:cs="Times New Roman"/>
          <w:sz w:val="28"/>
          <w:szCs w:val="28"/>
        </w:rPr>
        <w:t xml:space="preserve"> </w:t>
      </w:r>
      <w:r w:rsidRPr="0034612B">
        <w:rPr>
          <w:rFonts w:ascii="Times New Roman" w:hAnsi="Times New Roman" w:cs="Times New Roman"/>
          <w:sz w:val="28"/>
          <w:szCs w:val="28"/>
        </w:rPr>
        <w:t>образовательного учреждения способами.</w:t>
      </w:r>
    </w:p>
    <w:p w:rsidR="00244194" w:rsidRPr="0034612B" w:rsidRDefault="00244194" w:rsidP="00244194">
      <w:pPr>
        <w:spacing w:after="0" w:line="240" w:lineRule="auto"/>
        <w:ind w:firstLine="567"/>
        <w:jc w:val="both"/>
        <w:rPr>
          <w:rFonts w:ascii="Times New Roman" w:hAnsi="Times New Roman" w:cs="Times New Roman"/>
          <w:sz w:val="28"/>
          <w:szCs w:val="28"/>
        </w:rPr>
      </w:pPr>
      <w:r w:rsidRPr="0034612B">
        <w:rPr>
          <w:rFonts w:ascii="Times New Roman" w:hAnsi="Times New Roman" w:cs="Times New Roman"/>
          <w:sz w:val="28"/>
          <w:szCs w:val="28"/>
        </w:rPr>
        <w:t>Интернет-технология (сетевая технология) – это ДОТ, основанная на</w:t>
      </w:r>
    </w:p>
    <w:p w:rsidR="00244194" w:rsidRPr="0034612B" w:rsidRDefault="00244194" w:rsidP="0055069A">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использовании глобальных, региональных и локальных компьютерных сетей для</w:t>
      </w:r>
      <w:r>
        <w:rPr>
          <w:rFonts w:ascii="Times New Roman" w:hAnsi="Times New Roman" w:cs="Times New Roman"/>
          <w:sz w:val="28"/>
          <w:szCs w:val="28"/>
        </w:rPr>
        <w:t xml:space="preserve"> </w:t>
      </w:r>
      <w:r w:rsidRPr="0034612B">
        <w:rPr>
          <w:rFonts w:ascii="Times New Roman" w:hAnsi="Times New Roman" w:cs="Times New Roman"/>
          <w:sz w:val="28"/>
          <w:szCs w:val="28"/>
        </w:rPr>
        <w:t>обеспечения доступа обучающихся к информационным образовательным</w:t>
      </w:r>
      <w:r>
        <w:rPr>
          <w:rFonts w:ascii="Times New Roman" w:hAnsi="Times New Roman" w:cs="Times New Roman"/>
          <w:sz w:val="28"/>
          <w:szCs w:val="28"/>
        </w:rPr>
        <w:t xml:space="preserve"> </w:t>
      </w:r>
      <w:r w:rsidRPr="0034612B">
        <w:rPr>
          <w:rFonts w:ascii="Times New Roman" w:hAnsi="Times New Roman" w:cs="Times New Roman"/>
          <w:sz w:val="28"/>
          <w:szCs w:val="28"/>
        </w:rPr>
        <w:t>ресурсам и для формирования совокупности методических, организационных,</w:t>
      </w:r>
      <w:r>
        <w:rPr>
          <w:rFonts w:ascii="Times New Roman" w:hAnsi="Times New Roman" w:cs="Times New Roman"/>
          <w:sz w:val="28"/>
          <w:szCs w:val="28"/>
        </w:rPr>
        <w:t xml:space="preserve"> </w:t>
      </w:r>
      <w:r w:rsidRPr="0034612B">
        <w:rPr>
          <w:rFonts w:ascii="Times New Roman" w:hAnsi="Times New Roman" w:cs="Times New Roman"/>
          <w:sz w:val="28"/>
          <w:szCs w:val="28"/>
        </w:rPr>
        <w:t>технических и программных средств реализации и управления учебным</w:t>
      </w:r>
      <w:r>
        <w:rPr>
          <w:rFonts w:ascii="Times New Roman" w:hAnsi="Times New Roman" w:cs="Times New Roman"/>
          <w:sz w:val="28"/>
          <w:szCs w:val="28"/>
        </w:rPr>
        <w:t xml:space="preserve"> </w:t>
      </w:r>
      <w:r w:rsidRPr="0034612B">
        <w:rPr>
          <w:rFonts w:ascii="Times New Roman" w:hAnsi="Times New Roman" w:cs="Times New Roman"/>
          <w:sz w:val="28"/>
          <w:szCs w:val="28"/>
        </w:rPr>
        <w:t>процессом независимо от местонахождения его субъектов.</w:t>
      </w:r>
    </w:p>
    <w:p w:rsidR="00244194" w:rsidRPr="0034612B" w:rsidRDefault="00244194" w:rsidP="00244194">
      <w:pPr>
        <w:spacing w:after="0" w:line="240" w:lineRule="auto"/>
        <w:ind w:firstLine="567"/>
        <w:jc w:val="both"/>
        <w:rPr>
          <w:rFonts w:ascii="Times New Roman" w:hAnsi="Times New Roman" w:cs="Times New Roman"/>
          <w:sz w:val="28"/>
          <w:szCs w:val="28"/>
        </w:rPr>
      </w:pPr>
      <w:r w:rsidRPr="0034612B">
        <w:rPr>
          <w:rFonts w:ascii="Times New Roman" w:hAnsi="Times New Roman" w:cs="Times New Roman"/>
          <w:sz w:val="28"/>
          <w:szCs w:val="28"/>
        </w:rPr>
        <w:t>Телекоммуникационная (информационно-спутниковая) технология – это ДОТ,</w:t>
      </w:r>
      <w:r>
        <w:rPr>
          <w:rFonts w:ascii="Times New Roman" w:hAnsi="Times New Roman" w:cs="Times New Roman"/>
          <w:sz w:val="28"/>
          <w:szCs w:val="28"/>
        </w:rPr>
        <w:t xml:space="preserve"> </w:t>
      </w:r>
      <w:r w:rsidRPr="0034612B">
        <w:rPr>
          <w:rFonts w:ascii="Times New Roman" w:hAnsi="Times New Roman" w:cs="Times New Roman"/>
          <w:sz w:val="28"/>
          <w:szCs w:val="28"/>
        </w:rPr>
        <w:t>основанная на использовании преимущественно космических спутниковых</w:t>
      </w:r>
      <w:r>
        <w:rPr>
          <w:rFonts w:ascii="Times New Roman" w:hAnsi="Times New Roman" w:cs="Times New Roman"/>
          <w:sz w:val="28"/>
          <w:szCs w:val="28"/>
        </w:rPr>
        <w:t xml:space="preserve"> </w:t>
      </w:r>
      <w:r w:rsidRPr="0034612B">
        <w:rPr>
          <w:rFonts w:ascii="Times New Roman" w:hAnsi="Times New Roman" w:cs="Times New Roman"/>
          <w:sz w:val="28"/>
          <w:szCs w:val="28"/>
        </w:rPr>
        <w:t>средств передачи данных и телевещания для обеспечения удаленного доступа.</w:t>
      </w:r>
      <w:r>
        <w:rPr>
          <w:rFonts w:ascii="Times New Roman" w:hAnsi="Times New Roman" w:cs="Times New Roman"/>
          <w:sz w:val="28"/>
          <w:szCs w:val="28"/>
        </w:rPr>
        <w:t xml:space="preserve"> </w:t>
      </w:r>
      <w:r w:rsidRPr="0034612B">
        <w:rPr>
          <w:rFonts w:ascii="Times New Roman" w:hAnsi="Times New Roman" w:cs="Times New Roman"/>
          <w:sz w:val="28"/>
          <w:szCs w:val="28"/>
        </w:rPr>
        <w:t xml:space="preserve">Е. С. </w:t>
      </w:r>
      <w:proofErr w:type="spellStart"/>
      <w:r w:rsidRPr="0034612B">
        <w:rPr>
          <w:rFonts w:ascii="Times New Roman" w:hAnsi="Times New Roman" w:cs="Times New Roman"/>
          <w:sz w:val="28"/>
          <w:szCs w:val="28"/>
        </w:rPr>
        <w:t>Полат</w:t>
      </w:r>
      <w:proofErr w:type="spellEnd"/>
      <w:r w:rsidRPr="0034612B">
        <w:rPr>
          <w:rFonts w:ascii="Times New Roman" w:hAnsi="Times New Roman" w:cs="Times New Roman"/>
          <w:sz w:val="28"/>
          <w:szCs w:val="28"/>
        </w:rPr>
        <w:t>, доктор педагогических наук, профессор, заведующая лабораторией</w:t>
      </w:r>
      <w:r>
        <w:rPr>
          <w:rFonts w:ascii="Times New Roman" w:hAnsi="Times New Roman" w:cs="Times New Roman"/>
          <w:sz w:val="28"/>
          <w:szCs w:val="28"/>
        </w:rPr>
        <w:t xml:space="preserve"> </w:t>
      </w:r>
      <w:r w:rsidRPr="0034612B">
        <w:rPr>
          <w:rFonts w:ascii="Times New Roman" w:hAnsi="Times New Roman" w:cs="Times New Roman"/>
          <w:sz w:val="28"/>
          <w:szCs w:val="28"/>
        </w:rPr>
        <w:t>дистанционного обучения ИСМО РАО, в своих научных трудах по теории и</w:t>
      </w:r>
      <w:r>
        <w:rPr>
          <w:rFonts w:ascii="Times New Roman" w:hAnsi="Times New Roman" w:cs="Times New Roman"/>
          <w:sz w:val="28"/>
          <w:szCs w:val="28"/>
        </w:rPr>
        <w:t xml:space="preserve"> </w:t>
      </w:r>
      <w:r w:rsidRPr="0034612B">
        <w:rPr>
          <w:rFonts w:ascii="Times New Roman" w:hAnsi="Times New Roman" w:cs="Times New Roman"/>
          <w:sz w:val="28"/>
          <w:szCs w:val="28"/>
        </w:rPr>
        <w:t>практике ДО предлагает шесть моделей дистанционного образования, из которых</w:t>
      </w:r>
      <w:r>
        <w:rPr>
          <w:rFonts w:ascii="Times New Roman" w:hAnsi="Times New Roman" w:cs="Times New Roman"/>
          <w:sz w:val="28"/>
          <w:szCs w:val="28"/>
        </w:rPr>
        <w:t xml:space="preserve"> </w:t>
      </w:r>
      <w:r w:rsidRPr="0034612B">
        <w:rPr>
          <w:rFonts w:ascii="Times New Roman" w:hAnsi="Times New Roman" w:cs="Times New Roman"/>
          <w:sz w:val="28"/>
          <w:szCs w:val="28"/>
        </w:rPr>
        <w:t>можно выделить две, на наш взгляд, для применения в образовательной практике</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в средних специальных учебных заведениях.</w:t>
      </w:r>
    </w:p>
    <w:p w:rsidR="00244194" w:rsidRPr="0034612B" w:rsidRDefault="00244194" w:rsidP="00244194">
      <w:pPr>
        <w:spacing w:after="0" w:line="240" w:lineRule="auto"/>
        <w:ind w:firstLine="567"/>
        <w:jc w:val="both"/>
        <w:rPr>
          <w:rFonts w:ascii="Times New Roman" w:hAnsi="Times New Roman" w:cs="Times New Roman"/>
          <w:sz w:val="28"/>
          <w:szCs w:val="28"/>
        </w:rPr>
      </w:pPr>
      <w:r w:rsidRPr="0034612B">
        <w:rPr>
          <w:rFonts w:ascii="Times New Roman" w:hAnsi="Times New Roman" w:cs="Times New Roman"/>
          <w:sz w:val="28"/>
          <w:szCs w:val="28"/>
        </w:rPr>
        <w:t>Интеграция очных и дистанционных форм обучения – это наиболее перспективная</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модель, которую можно схематично изобразить следующим образом (Рис.1)</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Учебный процесс</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(Очное образование)</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lastRenderedPageBreak/>
        <w:t>+</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Дистанционное</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 Профильные курсы</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 Консультации</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 Курсы для углубления знаний и ликвидации</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образование</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пробелов</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 Дополнительные материалы, практические работы</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 Работа по индивидуальным программам</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 Самостоятельная проектная, исследовательская</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работа</w:t>
      </w:r>
    </w:p>
    <w:p w:rsidR="00244194" w:rsidRPr="0034612B" w:rsidRDefault="00244194" w:rsidP="0055069A">
      <w:pPr>
        <w:spacing w:after="0" w:line="240" w:lineRule="auto"/>
        <w:ind w:firstLine="567"/>
        <w:jc w:val="both"/>
        <w:rPr>
          <w:rFonts w:ascii="Times New Roman" w:hAnsi="Times New Roman" w:cs="Times New Roman"/>
          <w:sz w:val="28"/>
          <w:szCs w:val="28"/>
        </w:rPr>
      </w:pPr>
      <w:r w:rsidRPr="0034612B">
        <w:rPr>
          <w:rFonts w:ascii="Times New Roman" w:hAnsi="Times New Roman" w:cs="Times New Roman"/>
          <w:sz w:val="28"/>
          <w:szCs w:val="28"/>
        </w:rPr>
        <w:t>При реализации этой модели можно большую часть информационного,</w:t>
      </w:r>
      <w:r w:rsidR="0055069A">
        <w:rPr>
          <w:rFonts w:ascii="Times New Roman" w:hAnsi="Times New Roman" w:cs="Times New Roman"/>
          <w:sz w:val="28"/>
          <w:szCs w:val="28"/>
        </w:rPr>
        <w:t xml:space="preserve"> </w:t>
      </w:r>
      <w:r w:rsidRPr="0034612B">
        <w:rPr>
          <w:rFonts w:ascii="Times New Roman" w:hAnsi="Times New Roman" w:cs="Times New Roman"/>
          <w:sz w:val="28"/>
          <w:szCs w:val="28"/>
        </w:rPr>
        <w:t>теоретического материала, не требующего значительных интеллектуальных</w:t>
      </w:r>
      <w:r>
        <w:rPr>
          <w:rFonts w:ascii="Times New Roman" w:hAnsi="Times New Roman" w:cs="Times New Roman"/>
          <w:sz w:val="28"/>
          <w:szCs w:val="28"/>
        </w:rPr>
        <w:t xml:space="preserve"> </w:t>
      </w:r>
      <w:r w:rsidRPr="0034612B">
        <w:rPr>
          <w:rFonts w:ascii="Times New Roman" w:hAnsi="Times New Roman" w:cs="Times New Roman"/>
          <w:sz w:val="28"/>
          <w:szCs w:val="28"/>
        </w:rPr>
        <w:t>усилий для его осмысления, перенести на дистанционные формы, включая и</w:t>
      </w:r>
      <w:r>
        <w:rPr>
          <w:rFonts w:ascii="Times New Roman" w:hAnsi="Times New Roman" w:cs="Times New Roman"/>
          <w:sz w:val="28"/>
          <w:szCs w:val="28"/>
        </w:rPr>
        <w:t xml:space="preserve"> </w:t>
      </w:r>
      <w:r w:rsidRPr="0034612B">
        <w:rPr>
          <w:rFonts w:ascii="Times New Roman" w:hAnsi="Times New Roman" w:cs="Times New Roman"/>
          <w:sz w:val="28"/>
          <w:szCs w:val="28"/>
        </w:rPr>
        <w:t>возможные формы тестирования, контроля, необходимых консультаций. Замена</w:t>
      </w:r>
      <w:r>
        <w:rPr>
          <w:rFonts w:ascii="Times New Roman" w:hAnsi="Times New Roman" w:cs="Times New Roman"/>
          <w:sz w:val="28"/>
          <w:szCs w:val="28"/>
        </w:rPr>
        <w:t xml:space="preserve"> </w:t>
      </w:r>
      <w:r w:rsidRPr="0034612B">
        <w:rPr>
          <w:rFonts w:ascii="Times New Roman" w:hAnsi="Times New Roman" w:cs="Times New Roman"/>
          <w:sz w:val="28"/>
          <w:szCs w:val="28"/>
        </w:rPr>
        <w:t>этих форм очного обучения на самостоятельные, реферативные, проектные виды</w:t>
      </w:r>
      <w:r>
        <w:rPr>
          <w:rFonts w:ascii="Times New Roman" w:hAnsi="Times New Roman" w:cs="Times New Roman"/>
          <w:sz w:val="28"/>
          <w:szCs w:val="28"/>
        </w:rPr>
        <w:t xml:space="preserve"> </w:t>
      </w:r>
      <w:r w:rsidRPr="0034612B">
        <w:rPr>
          <w:rFonts w:ascii="Times New Roman" w:hAnsi="Times New Roman" w:cs="Times New Roman"/>
          <w:sz w:val="28"/>
          <w:szCs w:val="28"/>
        </w:rPr>
        <w:t>деятельности с последующей презентацией на семинарах, дискуссиях и пр. могла</w:t>
      </w:r>
      <w:r>
        <w:rPr>
          <w:rFonts w:ascii="Times New Roman" w:hAnsi="Times New Roman" w:cs="Times New Roman"/>
          <w:sz w:val="28"/>
          <w:szCs w:val="28"/>
        </w:rPr>
        <w:t xml:space="preserve"> </w:t>
      </w:r>
      <w:r w:rsidRPr="0034612B">
        <w:rPr>
          <w:rFonts w:ascii="Times New Roman" w:hAnsi="Times New Roman" w:cs="Times New Roman"/>
          <w:sz w:val="28"/>
          <w:szCs w:val="28"/>
        </w:rPr>
        <w:t>бы не только значительно разгрузить дневное время студента, но и создать</w:t>
      </w:r>
      <w:r>
        <w:rPr>
          <w:rFonts w:ascii="Times New Roman" w:hAnsi="Times New Roman" w:cs="Times New Roman"/>
          <w:sz w:val="28"/>
          <w:szCs w:val="28"/>
        </w:rPr>
        <w:t xml:space="preserve"> </w:t>
      </w:r>
      <w:r w:rsidRPr="0034612B">
        <w:rPr>
          <w:rFonts w:ascii="Times New Roman" w:hAnsi="Times New Roman" w:cs="Times New Roman"/>
          <w:sz w:val="28"/>
          <w:szCs w:val="28"/>
        </w:rPr>
        <w:t>условия для продуктивной самостоятельной творческой деятельности, а</w:t>
      </w:r>
      <w:r>
        <w:rPr>
          <w:rFonts w:ascii="Times New Roman" w:hAnsi="Times New Roman" w:cs="Times New Roman"/>
          <w:sz w:val="28"/>
          <w:szCs w:val="28"/>
        </w:rPr>
        <w:t xml:space="preserve"> </w:t>
      </w:r>
      <w:r w:rsidRPr="0034612B">
        <w:rPr>
          <w:rFonts w:ascii="Times New Roman" w:hAnsi="Times New Roman" w:cs="Times New Roman"/>
          <w:sz w:val="28"/>
          <w:szCs w:val="28"/>
        </w:rPr>
        <w:t>преподавателю дала бы возможность проведения дополнительных консультаций</w:t>
      </w:r>
      <w:r>
        <w:rPr>
          <w:rFonts w:ascii="Times New Roman" w:hAnsi="Times New Roman" w:cs="Times New Roman"/>
          <w:sz w:val="28"/>
          <w:szCs w:val="28"/>
        </w:rPr>
        <w:t xml:space="preserve"> </w:t>
      </w:r>
      <w:r w:rsidRPr="0034612B">
        <w:rPr>
          <w:rFonts w:ascii="Times New Roman" w:hAnsi="Times New Roman" w:cs="Times New Roman"/>
          <w:sz w:val="28"/>
          <w:szCs w:val="28"/>
        </w:rPr>
        <w:t>для тех обучающихся, которые в этом нуждаются.</w:t>
      </w:r>
    </w:p>
    <w:p w:rsidR="00244194" w:rsidRPr="0034612B" w:rsidRDefault="00244194" w:rsidP="002441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4612B">
        <w:rPr>
          <w:rFonts w:ascii="Times New Roman" w:hAnsi="Times New Roman" w:cs="Times New Roman"/>
          <w:sz w:val="28"/>
          <w:szCs w:val="28"/>
        </w:rPr>
        <w:t>Таким образом, возможности интегрирования очной и дистанционной форм</w:t>
      </w:r>
      <w:r>
        <w:rPr>
          <w:rFonts w:ascii="Times New Roman" w:hAnsi="Times New Roman" w:cs="Times New Roman"/>
          <w:sz w:val="28"/>
          <w:szCs w:val="28"/>
        </w:rPr>
        <w:t xml:space="preserve"> </w:t>
      </w:r>
      <w:r w:rsidRPr="0034612B">
        <w:rPr>
          <w:rFonts w:ascii="Times New Roman" w:hAnsi="Times New Roman" w:cs="Times New Roman"/>
          <w:sz w:val="28"/>
          <w:szCs w:val="28"/>
        </w:rPr>
        <w:t>обучения достаточно перспективны, хотя и требуют определенных</w:t>
      </w:r>
      <w:r>
        <w:rPr>
          <w:rFonts w:ascii="Times New Roman" w:hAnsi="Times New Roman" w:cs="Times New Roman"/>
          <w:sz w:val="28"/>
          <w:szCs w:val="28"/>
        </w:rPr>
        <w:t xml:space="preserve"> </w:t>
      </w:r>
      <w:r w:rsidRPr="0034612B">
        <w:rPr>
          <w:rFonts w:ascii="Times New Roman" w:hAnsi="Times New Roman" w:cs="Times New Roman"/>
          <w:sz w:val="28"/>
          <w:szCs w:val="28"/>
        </w:rPr>
        <w:t>организационных и административных решений. Будущее, несомненно, именно за</w:t>
      </w:r>
      <w:r>
        <w:rPr>
          <w:rFonts w:ascii="Times New Roman" w:hAnsi="Times New Roman" w:cs="Times New Roman"/>
          <w:sz w:val="28"/>
          <w:szCs w:val="28"/>
        </w:rPr>
        <w:t xml:space="preserve"> </w:t>
      </w:r>
      <w:r w:rsidRPr="0034612B">
        <w:rPr>
          <w:rFonts w:ascii="Times New Roman" w:hAnsi="Times New Roman" w:cs="Times New Roman"/>
          <w:sz w:val="28"/>
          <w:szCs w:val="28"/>
        </w:rPr>
        <w:t xml:space="preserve">такими формами обучения не только в вузах, так и </w:t>
      </w:r>
      <w:proofErr w:type="spellStart"/>
      <w:r w:rsidRPr="0034612B">
        <w:rPr>
          <w:rFonts w:ascii="Times New Roman" w:hAnsi="Times New Roman" w:cs="Times New Roman"/>
          <w:sz w:val="28"/>
          <w:szCs w:val="28"/>
        </w:rPr>
        <w:t>ссузах</w:t>
      </w:r>
      <w:proofErr w:type="spellEnd"/>
      <w:r w:rsidRPr="0034612B">
        <w:rPr>
          <w:rFonts w:ascii="Times New Roman" w:hAnsi="Times New Roman" w:cs="Times New Roman"/>
          <w:sz w:val="28"/>
          <w:szCs w:val="28"/>
        </w:rPr>
        <w:t>.</w:t>
      </w:r>
      <w:r>
        <w:rPr>
          <w:rFonts w:ascii="Times New Roman" w:hAnsi="Times New Roman" w:cs="Times New Roman"/>
          <w:sz w:val="28"/>
          <w:szCs w:val="28"/>
        </w:rPr>
        <w:t xml:space="preserve"> </w:t>
      </w:r>
      <w:r w:rsidRPr="0034612B">
        <w:rPr>
          <w:rFonts w:ascii="Times New Roman" w:hAnsi="Times New Roman" w:cs="Times New Roman"/>
          <w:sz w:val="28"/>
          <w:szCs w:val="28"/>
        </w:rPr>
        <w:t xml:space="preserve">Сетевое обучение и </w:t>
      </w:r>
      <w:proofErr w:type="spellStart"/>
      <w:r w:rsidRPr="0034612B">
        <w:rPr>
          <w:rFonts w:ascii="Times New Roman" w:hAnsi="Times New Roman" w:cs="Times New Roman"/>
          <w:sz w:val="28"/>
          <w:szCs w:val="28"/>
        </w:rPr>
        <w:t>кейс-технологии</w:t>
      </w:r>
      <w:proofErr w:type="spellEnd"/>
      <w:r w:rsidRPr="0034612B">
        <w:rPr>
          <w:rFonts w:ascii="Times New Roman" w:hAnsi="Times New Roman" w:cs="Times New Roman"/>
          <w:sz w:val="28"/>
          <w:szCs w:val="28"/>
        </w:rPr>
        <w:t xml:space="preserve"> также представляют собой</w:t>
      </w:r>
      <w:r>
        <w:rPr>
          <w:rFonts w:ascii="Times New Roman" w:hAnsi="Times New Roman" w:cs="Times New Roman"/>
          <w:sz w:val="28"/>
          <w:szCs w:val="28"/>
        </w:rPr>
        <w:t xml:space="preserve"> </w:t>
      </w:r>
      <w:r w:rsidRPr="0034612B">
        <w:rPr>
          <w:rFonts w:ascii="Times New Roman" w:hAnsi="Times New Roman" w:cs="Times New Roman"/>
          <w:sz w:val="28"/>
          <w:szCs w:val="28"/>
        </w:rPr>
        <w:t xml:space="preserve">эффективную модель для внедрения в процесс обучения в </w:t>
      </w:r>
      <w:proofErr w:type="spellStart"/>
      <w:r w:rsidRPr="0034612B">
        <w:rPr>
          <w:rFonts w:ascii="Times New Roman" w:hAnsi="Times New Roman" w:cs="Times New Roman"/>
          <w:sz w:val="28"/>
          <w:szCs w:val="28"/>
        </w:rPr>
        <w:t>ссузах</w:t>
      </w:r>
      <w:proofErr w:type="spellEnd"/>
      <w:r w:rsidRPr="0034612B">
        <w:rPr>
          <w:rFonts w:ascii="Times New Roman" w:hAnsi="Times New Roman" w:cs="Times New Roman"/>
          <w:sz w:val="28"/>
          <w:szCs w:val="28"/>
        </w:rPr>
        <w:t>. Кейс-</w:t>
      </w:r>
      <w:r>
        <w:rPr>
          <w:rFonts w:ascii="Times New Roman" w:hAnsi="Times New Roman" w:cs="Times New Roman"/>
          <w:sz w:val="28"/>
          <w:szCs w:val="28"/>
        </w:rPr>
        <w:t xml:space="preserve"> </w:t>
      </w:r>
      <w:r w:rsidRPr="0034612B">
        <w:rPr>
          <w:rFonts w:ascii="Times New Roman" w:hAnsi="Times New Roman" w:cs="Times New Roman"/>
          <w:sz w:val="28"/>
          <w:szCs w:val="28"/>
        </w:rPr>
        <w:t>технология как активный метод обучения является на сегодня одним из самых</w:t>
      </w:r>
      <w:r>
        <w:rPr>
          <w:rFonts w:ascii="Times New Roman" w:hAnsi="Times New Roman" w:cs="Times New Roman"/>
          <w:sz w:val="28"/>
          <w:szCs w:val="28"/>
        </w:rPr>
        <w:t xml:space="preserve"> </w:t>
      </w:r>
      <w:r w:rsidRPr="0034612B">
        <w:rPr>
          <w:rFonts w:ascii="Times New Roman" w:hAnsi="Times New Roman" w:cs="Times New Roman"/>
          <w:sz w:val="28"/>
          <w:szCs w:val="28"/>
        </w:rPr>
        <w:t>применяемых в профессиональном обучении, поскольку только она, исходя из</w:t>
      </w:r>
      <w:r>
        <w:rPr>
          <w:rFonts w:ascii="Times New Roman" w:hAnsi="Times New Roman" w:cs="Times New Roman"/>
          <w:sz w:val="28"/>
          <w:szCs w:val="28"/>
        </w:rPr>
        <w:t xml:space="preserve"> </w:t>
      </w:r>
      <w:r w:rsidRPr="0034612B">
        <w:rPr>
          <w:rFonts w:ascii="Times New Roman" w:hAnsi="Times New Roman" w:cs="Times New Roman"/>
          <w:sz w:val="28"/>
          <w:szCs w:val="28"/>
        </w:rPr>
        <w:t>экономических и педагогических аспектов проблемы и при использовании других</w:t>
      </w:r>
      <w:r>
        <w:rPr>
          <w:rFonts w:ascii="Times New Roman" w:hAnsi="Times New Roman" w:cs="Times New Roman"/>
          <w:sz w:val="28"/>
          <w:szCs w:val="28"/>
        </w:rPr>
        <w:t xml:space="preserve"> </w:t>
      </w:r>
      <w:r w:rsidRPr="0034612B">
        <w:rPr>
          <w:rFonts w:ascii="Times New Roman" w:hAnsi="Times New Roman" w:cs="Times New Roman"/>
          <w:sz w:val="28"/>
          <w:szCs w:val="28"/>
        </w:rPr>
        <w:t>технологий,  может сформировать тот набор учебно-методического обеспечения (в</w:t>
      </w:r>
      <w:r>
        <w:rPr>
          <w:rFonts w:ascii="Times New Roman" w:hAnsi="Times New Roman" w:cs="Times New Roman"/>
          <w:sz w:val="28"/>
          <w:szCs w:val="28"/>
        </w:rPr>
        <w:t xml:space="preserve"> </w:t>
      </w:r>
      <w:r w:rsidRPr="0034612B">
        <w:rPr>
          <w:rFonts w:ascii="Times New Roman" w:hAnsi="Times New Roman" w:cs="Times New Roman"/>
          <w:sz w:val="28"/>
          <w:szCs w:val="28"/>
        </w:rPr>
        <w:t>том числе и электронных, и традиционных учебников и учебных пособий),</w:t>
      </w:r>
      <w:r>
        <w:rPr>
          <w:rFonts w:ascii="Times New Roman" w:hAnsi="Times New Roman" w:cs="Times New Roman"/>
          <w:sz w:val="28"/>
          <w:szCs w:val="28"/>
        </w:rPr>
        <w:t xml:space="preserve"> </w:t>
      </w:r>
      <w:r w:rsidRPr="0034612B">
        <w:rPr>
          <w:rFonts w:ascii="Times New Roman" w:hAnsi="Times New Roman" w:cs="Times New Roman"/>
          <w:sz w:val="28"/>
          <w:szCs w:val="28"/>
        </w:rPr>
        <w:t>который, как правило, позволяет осуществить профессиональную подготовку</w:t>
      </w:r>
      <w:r>
        <w:rPr>
          <w:rFonts w:ascii="Times New Roman" w:hAnsi="Times New Roman" w:cs="Times New Roman"/>
          <w:sz w:val="28"/>
          <w:szCs w:val="28"/>
        </w:rPr>
        <w:t xml:space="preserve"> </w:t>
      </w:r>
      <w:r w:rsidRPr="0034612B">
        <w:rPr>
          <w:rFonts w:ascii="Times New Roman" w:hAnsi="Times New Roman" w:cs="Times New Roman"/>
          <w:sz w:val="28"/>
          <w:szCs w:val="28"/>
        </w:rPr>
        <w:t>студента по избранной специальности и дать ему возможность стать</w:t>
      </w:r>
      <w:r>
        <w:rPr>
          <w:rFonts w:ascii="Times New Roman" w:hAnsi="Times New Roman" w:cs="Times New Roman"/>
          <w:sz w:val="28"/>
          <w:szCs w:val="28"/>
        </w:rPr>
        <w:t xml:space="preserve"> </w:t>
      </w:r>
      <w:r w:rsidRPr="0034612B">
        <w:rPr>
          <w:rFonts w:ascii="Times New Roman" w:hAnsi="Times New Roman" w:cs="Times New Roman"/>
          <w:sz w:val="28"/>
          <w:szCs w:val="28"/>
        </w:rPr>
        <w:t xml:space="preserve">востребованным специалистом. Модель сетевого обучения и </w:t>
      </w:r>
      <w:proofErr w:type="spellStart"/>
      <w:r w:rsidRPr="0034612B">
        <w:rPr>
          <w:rFonts w:ascii="Times New Roman" w:hAnsi="Times New Roman" w:cs="Times New Roman"/>
          <w:sz w:val="28"/>
          <w:szCs w:val="28"/>
        </w:rPr>
        <w:t>кейс-технологий</w:t>
      </w:r>
      <w:proofErr w:type="spellEnd"/>
      <w:r w:rsidRPr="0034612B">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34612B">
        <w:rPr>
          <w:rFonts w:ascii="Times New Roman" w:hAnsi="Times New Roman" w:cs="Times New Roman"/>
          <w:sz w:val="28"/>
          <w:szCs w:val="28"/>
        </w:rPr>
        <w:t xml:space="preserve">большей степени предназначена для дифференциации и </w:t>
      </w:r>
      <w:proofErr w:type="spellStart"/>
      <w:r w:rsidRPr="0034612B">
        <w:rPr>
          <w:rFonts w:ascii="Times New Roman" w:hAnsi="Times New Roman" w:cs="Times New Roman"/>
          <w:sz w:val="28"/>
          <w:szCs w:val="28"/>
        </w:rPr>
        <w:t>профилизации</w:t>
      </w:r>
      <w:proofErr w:type="spellEnd"/>
      <w:r w:rsidRPr="0034612B">
        <w:rPr>
          <w:rFonts w:ascii="Times New Roman" w:hAnsi="Times New Roman" w:cs="Times New Roman"/>
          <w:sz w:val="28"/>
          <w:szCs w:val="28"/>
        </w:rPr>
        <w:t xml:space="preserve"> обучения.</w:t>
      </w:r>
    </w:p>
    <w:p w:rsidR="00244194" w:rsidRPr="0034612B" w:rsidRDefault="00244194" w:rsidP="00244194">
      <w:pPr>
        <w:spacing w:after="0" w:line="240" w:lineRule="auto"/>
        <w:ind w:firstLine="567"/>
        <w:jc w:val="both"/>
        <w:rPr>
          <w:rFonts w:ascii="Times New Roman" w:hAnsi="Times New Roman" w:cs="Times New Roman"/>
          <w:sz w:val="28"/>
          <w:szCs w:val="28"/>
        </w:rPr>
      </w:pPr>
      <w:r w:rsidRPr="0034612B">
        <w:rPr>
          <w:rFonts w:ascii="Times New Roman" w:hAnsi="Times New Roman" w:cs="Times New Roman"/>
          <w:sz w:val="28"/>
          <w:szCs w:val="28"/>
        </w:rPr>
        <w:t xml:space="preserve">При применении </w:t>
      </w:r>
      <w:proofErr w:type="spellStart"/>
      <w:r w:rsidRPr="0034612B">
        <w:rPr>
          <w:rFonts w:ascii="Times New Roman" w:hAnsi="Times New Roman" w:cs="Times New Roman"/>
          <w:sz w:val="28"/>
          <w:szCs w:val="28"/>
        </w:rPr>
        <w:t>кейсовой</w:t>
      </w:r>
      <w:proofErr w:type="spellEnd"/>
      <w:r w:rsidRPr="0034612B">
        <w:rPr>
          <w:rFonts w:ascii="Times New Roman" w:hAnsi="Times New Roman" w:cs="Times New Roman"/>
          <w:sz w:val="28"/>
          <w:szCs w:val="28"/>
        </w:rPr>
        <w:t xml:space="preserve"> технологии в большом количестве случаев нет</w:t>
      </w:r>
      <w:r>
        <w:rPr>
          <w:rFonts w:ascii="Times New Roman" w:hAnsi="Times New Roman" w:cs="Times New Roman"/>
          <w:sz w:val="28"/>
          <w:szCs w:val="28"/>
        </w:rPr>
        <w:t xml:space="preserve"> </w:t>
      </w:r>
      <w:r w:rsidRPr="0034612B">
        <w:rPr>
          <w:rFonts w:ascii="Times New Roman" w:hAnsi="Times New Roman" w:cs="Times New Roman"/>
          <w:sz w:val="28"/>
          <w:szCs w:val="28"/>
        </w:rPr>
        <w:t>необходимости в создании электронных сетевых учебников, если существуют уже</w:t>
      </w:r>
      <w:r>
        <w:rPr>
          <w:rFonts w:ascii="Times New Roman" w:hAnsi="Times New Roman" w:cs="Times New Roman"/>
          <w:sz w:val="28"/>
          <w:szCs w:val="28"/>
        </w:rPr>
        <w:t xml:space="preserve"> </w:t>
      </w:r>
      <w:r w:rsidRPr="0034612B">
        <w:rPr>
          <w:rFonts w:ascii="Times New Roman" w:hAnsi="Times New Roman" w:cs="Times New Roman"/>
          <w:sz w:val="28"/>
          <w:szCs w:val="28"/>
        </w:rPr>
        <w:t>утвержденные Министерством образования печатные пособия. Гораздо</w:t>
      </w:r>
      <w:r>
        <w:rPr>
          <w:rFonts w:ascii="Times New Roman" w:hAnsi="Times New Roman" w:cs="Times New Roman"/>
          <w:sz w:val="28"/>
          <w:szCs w:val="28"/>
        </w:rPr>
        <w:t xml:space="preserve"> </w:t>
      </w:r>
      <w:r w:rsidRPr="0034612B">
        <w:rPr>
          <w:rFonts w:ascii="Times New Roman" w:hAnsi="Times New Roman" w:cs="Times New Roman"/>
          <w:sz w:val="28"/>
          <w:szCs w:val="28"/>
        </w:rPr>
        <w:t>эффективнее строить обучение, опираясь на уже изданные учебники и учебные</w:t>
      </w:r>
      <w:r>
        <w:rPr>
          <w:rFonts w:ascii="Times New Roman" w:hAnsi="Times New Roman" w:cs="Times New Roman"/>
          <w:sz w:val="28"/>
          <w:szCs w:val="28"/>
        </w:rPr>
        <w:t xml:space="preserve"> </w:t>
      </w:r>
      <w:r w:rsidRPr="0034612B">
        <w:rPr>
          <w:rFonts w:ascii="Times New Roman" w:hAnsi="Times New Roman" w:cs="Times New Roman"/>
          <w:sz w:val="28"/>
          <w:szCs w:val="28"/>
        </w:rPr>
        <w:t xml:space="preserve">пособия, и с помощью </w:t>
      </w:r>
      <w:r w:rsidRPr="0034612B">
        <w:rPr>
          <w:rFonts w:ascii="Times New Roman" w:hAnsi="Times New Roman" w:cs="Times New Roman"/>
          <w:sz w:val="28"/>
          <w:szCs w:val="28"/>
        </w:rPr>
        <w:lastRenderedPageBreak/>
        <w:t>дополнительного профильного материала, размещаемого в</w:t>
      </w:r>
      <w:r>
        <w:rPr>
          <w:rFonts w:ascii="Times New Roman" w:hAnsi="Times New Roman" w:cs="Times New Roman"/>
          <w:sz w:val="28"/>
          <w:szCs w:val="28"/>
        </w:rPr>
        <w:t xml:space="preserve"> </w:t>
      </w:r>
      <w:r w:rsidRPr="0034612B">
        <w:rPr>
          <w:rFonts w:ascii="Times New Roman" w:hAnsi="Times New Roman" w:cs="Times New Roman"/>
          <w:sz w:val="28"/>
          <w:szCs w:val="28"/>
        </w:rPr>
        <w:t>сети, решать предметные задачи профильной направленности, выполнять</w:t>
      </w:r>
      <w:r>
        <w:rPr>
          <w:rFonts w:ascii="Times New Roman" w:hAnsi="Times New Roman" w:cs="Times New Roman"/>
          <w:sz w:val="28"/>
          <w:szCs w:val="28"/>
        </w:rPr>
        <w:t xml:space="preserve"> </w:t>
      </w:r>
      <w:r w:rsidRPr="0034612B">
        <w:rPr>
          <w:rFonts w:ascii="Times New Roman" w:hAnsi="Times New Roman" w:cs="Times New Roman"/>
          <w:sz w:val="28"/>
          <w:szCs w:val="28"/>
        </w:rPr>
        <w:t>исследовательские творческие работы как в группе, так и индивидуально, либо</w:t>
      </w:r>
      <w:r>
        <w:rPr>
          <w:rFonts w:ascii="Times New Roman" w:hAnsi="Times New Roman" w:cs="Times New Roman"/>
          <w:sz w:val="28"/>
          <w:szCs w:val="28"/>
        </w:rPr>
        <w:t xml:space="preserve"> </w:t>
      </w:r>
      <w:r w:rsidRPr="0034612B">
        <w:rPr>
          <w:rFonts w:ascii="Times New Roman" w:hAnsi="Times New Roman" w:cs="Times New Roman"/>
          <w:sz w:val="28"/>
          <w:szCs w:val="28"/>
        </w:rPr>
        <w:t>углублять этот материал для продвинутых студентов, либо давать</w:t>
      </w:r>
      <w:r>
        <w:rPr>
          <w:rFonts w:ascii="Times New Roman" w:hAnsi="Times New Roman" w:cs="Times New Roman"/>
          <w:sz w:val="28"/>
          <w:szCs w:val="28"/>
        </w:rPr>
        <w:t xml:space="preserve"> </w:t>
      </w:r>
      <w:r w:rsidRPr="0034612B">
        <w:rPr>
          <w:rFonts w:ascii="Times New Roman" w:hAnsi="Times New Roman" w:cs="Times New Roman"/>
          <w:sz w:val="28"/>
          <w:szCs w:val="28"/>
        </w:rPr>
        <w:t xml:space="preserve">дополнительные разъяснения, упражнения и т.п. для слабых обучающихся. </w:t>
      </w:r>
    </w:p>
    <w:p w:rsidR="00244194" w:rsidRPr="0034612B" w:rsidRDefault="00244194" w:rsidP="00244194">
      <w:pPr>
        <w:spacing w:after="0" w:line="240" w:lineRule="auto"/>
        <w:jc w:val="both"/>
        <w:rPr>
          <w:rFonts w:ascii="Times New Roman" w:hAnsi="Times New Roman" w:cs="Times New Roman"/>
          <w:sz w:val="28"/>
          <w:szCs w:val="28"/>
        </w:rPr>
      </w:pPr>
    </w:p>
    <w:p w:rsidR="00244194" w:rsidRPr="0034612B" w:rsidRDefault="00244194" w:rsidP="00244194">
      <w:pPr>
        <w:spacing w:after="0" w:line="240" w:lineRule="auto"/>
        <w:ind w:firstLine="567"/>
        <w:jc w:val="both"/>
        <w:rPr>
          <w:rFonts w:ascii="Times New Roman" w:hAnsi="Times New Roman" w:cs="Times New Roman"/>
          <w:sz w:val="28"/>
          <w:szCs w:val="28"/>
        </w:rPr>
      </w:pPr>
      <w:r w:rsidRPr="0034612B">
        <w:rPr>
          <w:rFonts w:ascii="Times New Roman" w:hAnsi="Times New Roman" w:cs="Times New Roman"/>
          <w:sz w:val="28"/>
          <w:szCs w:val="28"/>
        </w:rPr>
        <w:t>При этом предусматриваются консультации преподавателей, система тестирования и</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контроля, дополнительные лабораторные и практические работы, совместные</w:t>
      </w:r>
    </w:p>
    <w:p w:rsidR="00244194" w:rsidRPr="0055069A"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проекты, пр.</w:t>
      </w:r>
    </w:p>
    <w:p w:rsidR="00244194" w:rsidRPr="0034612B" w:rsidRDefault="00244194" w:rsidP="00244194">
      <w:pPr>
        <w:spacing w:after="0" w:line="240" w:lineRule="auto"/>
        <w:jc w:val="both"/>
        <w:rPr>
          <w:rFonts w:ascii="Times New Roman" w:hAnsi="Times New Roman" w:cs="Times New Roman"/>
          <w:b/>
          <w:sz w:val="28"/>
          <w:szCs w:val="28"/>
        </w:rPr>
      </w:pPr>
      <w:r w:rsidRPr="0034612B">
        <w:rPr>
          <w:rFonts w:ascii="Times New Roman" w:hAnsi="Times New Roman" w:cs="Times New Roman"/>
          <w:b/>
          <w:sz w:val="28"/>
          <w:szCs w:val="28"/>
        </w:rPr>
        <w:t>Дистанционное образование</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 Информационные ресурсы Интернет</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 xml:space="preserve">– телеконференции, чаты, </w:t>
      </w:r>
      <w:proofErr w:type="spellStart"/>
      <w:r w:rsidRPr="0034612B">
        <w:rPr>
          <w:rFonts w:ascii="Times New Roman" w:hAnsi="Times New Roman" w:cs="Times New Roman"/>
          <w:sz w:val="28"/>
          <w:szCs w:val="28"/>
        </w:rPr>
        <w:t>web-квесты</w:t>
      </w:r>
      <w:proofErr w:type="spellEnd"/>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 взаимодействие с преподавателем</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 контроль, тестирование</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 учебник электронный или печатный</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(видеозапись, аудиозапись, компьютерная</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программа, методические рекомендации)</w:t>
      </w:r>
    </w:p>
    <w:p w:rsidR="00244194" w:rsidRPr="0034612B" w:rsidRDefault="00244194" w:rsidP="00244194">
      <w:pPr>
        <w:spacing w:after="0" w:line="240" w:lineRule="auto"/>
        <w:ind w:firstLine="567"/>
        <w:jc w:val="both"/>
        <w:rPr>
          <w:rFonts w:ascii="Times New Roman" w:hAnsi="Times New Roman" w:cs="Times New Roman"/>
          <w:sz w:val="28"/>
          <w:szCs w:val="28"/>
        </w:rPr>
      </w:pPr>
      <w:r w:rsidRPr="0034612B">
        <w:rPr>
          <w:rFonts w:ascii="Times New Roman" w:hAnsi="Times New Roman" w:cs="Times New Roman"/>
          <w:sz w:val="28"/>
          <w:szCs w:val="28"/>
        </w:rPr>
        <w:t>Таким образом, данная модель, используемая для организации СРС, позволяет</w:t>
      </w:r>
      <w:r>
        <w:rPr>
          <w:rFonts w:ascii="Times New Roman" w:hAnsi="Times New Roman" w:cs="Times New Roman"/>
          <w:sz w:val="28"/>
          <w:szCs w:val="28"/>
        </w:rPr>
        <w:t xml:space="preserve"> </w:t>
      </w:r>
      <w:r w:rsidRPr="0034612B">
        <w:rPr>
          <w:rFonts w:ascii="Times New Roman" w:hAnsi="Times New Roman" w:cs="Times New Roman"/>
          <w:sz w:val="28"/>
          <w:szCs w:val="28"/>
        </w:rPr>
        <w:t>формировать у обучающегося умение принимать решения в стандартных и</w:t>
      </w:r>
      <w:r>
        <w:rPr>
          <w:rFonts w:ascii="Times New Roman" w:hAnsi="Times New Roman" w:cs="Times New Roman"/>
          <w:sz w:val="28"/>
          <w:szCs w:val="28"/>
        </w:rPr>
        <w:t xml:space="preserve"> </w:t>
      </w:r>
      <w:r w:rsidRPr="0034612B">
        <w:rPr>
          <w:rFonts w:ascii="Times New Roman" w:hAnsi="Times New Roman" w:cs="Times New Roman"/>
          <w:sz w:val="28"/>
          <w:szCs w:val="28"/>
        </w:rPr>
        <w:t>нестандартных ситуациях и нести ответственность за них, брать на себя</w:t>
      </w:r>
      <w:r>
        <w:rPr>
          <w:rFonts w:ascii="Times New Roman" w:hAnsi="Times New Roman" w:cs="Times New Roman"/>
          <w:sz w:val="28"/>
          <w:szCs w:val="28"/>
        </w:rPr>
        <w:t xml:space="preserve"> </w:t>
      </w:r>
      <w:r w:rsidRPr="0034612B">
        <w:rPr>
          <w:rFonts w:ascii="Times New Roman" w:hAnsi="Times New Roman" w:cs="Times New Roman"/>
          <w:sz w:val="28"/>
          <w:szCs w:val="28"/>
        </w:rPr>
        <w:t>ответственность за работу членов команды, за результат выполнения заданий</w:t>
      </w:r>
      <w:r>
        <w:rPr>
          <w:rFonts w:ascii="Times New Roman" w:hAnsi="Times New Roman" w:cs="Times New Roman"/>
          <w:sz w:val="28"/>
          <w:szCs w:val="28"/>
        </w:rPr>
        <w:t xml:space="preserve"> </w:t>
      </w:r>
      <w:r w:rsidRPr="0034612B">
        <w:rPr>
          <w:rFonts w:ascii="Times New Roman" w:hAnsi="Times New Roman" w:cs="Times New Roman"/>
          <w:sz w:val="28"/>
          <w:szCs w:val="28"/>
        </w:rPr>
        <w:t>(при групповой работе), организовывать собственную деятельность, выбирать</w:t>
      </w:r>
      <w:r>
        <w:rPr>
          <w:rFonts w:ascii="Times New Roman" w:hAnsi="Times New Roman" w:cs="Times New Roman"/>
          <w:sz w:val="28"/>
          <w:szCs w:val="28"/>
        </w:rPr>
        <w:t xml:space="preserve"> </w:t>
      </w:r>
      <w:r w:rsidRPr="0034612B">
        <w:rPr>
          <w:rFonts w:ascii="Times New Roman" w:hAnsi="Times New Roman" w:cs="Times New Roman"/>
          <w:sz w:val="28"/>
          <w:szCs w:val="28"/>
        </w:rPr>
        <w:t>типовые методы и способы выполнения профессиональных задач.</w:t>
      </w:r>
    </w:p>
    <w:p w:rsidR="00244194" w:rsidRPr="0034612B" w:rsidRDefault="00244194" w:rsidP="00244194">
      <w:pPr>
        <w:spacing w:after="0" w:line="240" w:lineRule="auto"/>
        <w:ind w:firstLine="567"/>
        <w:jc w:val="both"/>
        <w:rPr>
          <w:rFonts w:ascii="Times New Roman" w:hAnsi="Times New Roman" w:cs="Times New Roman"/>
          <w:sz w:val="28"/>
          <w:szCs w:val="28"/>
        </w:rPr>
      </w:pPr>
      <w:r w:rsidRPr="0034612B">
        <w:rPr>
          <w:rFonts w:ascii="Times New Roman" w:hAnsi="Times New Roman" w:cs="Times New Roman"/>
          <w:sz w:val="28"/>
          <w:szCs w:val="28"/>
        </w:rPr>
        <w:t>Для реализации этих моделей дистанционного обучения в образовательном</w:t>
      </w:r>
      <w:r>
        <w:rPr>
          <w:rFonts w:ascii="Times New Roman" w:hAnsi="Times New Roman" w:cs="Times New Roman"/>
          <w:sz w:val="28"/>
          <w:szCs w:val="28"/>
        </w:rPr>
        <w:t xml:space="preserve"> </w:t>
      </w:r>
      <w:r w:rsidRPr="0034612B">
        <w:rPr>
          <w:rFonts w:ascii="Times New Roman" w:hAnsi="Times New Roman" w:cs="Times New Roman"/>
          <w:sz w:val="28"/>
          <w:szCs w:val="28"/>
        </w:rPr>
        <w:t>процессе необходимы специальные средства обучения. Средства обучения ДО</w:t>
      </w:r>
      <w:r>
        <w:rPr>
          <w:rFonts w:ascii="Times New Roman" w:hAnsi="Times New Roman" w:cs="Times New Roman"/>
          <w:sz w:val="28"/>
          <w:szCs w:val="28"/>
        </w:rPr>
        <w:t xml:space="preserve"> </w:t>
      </w:r>
      <w:r w:rsidRPr="0034612B">
        <w:rPr>
          <w:rFonts w:ascii="Times New Roman" w:hAnsi="Times New Roman" w:cs="Times New Roman"/>
          <w:sz w:val="28"/>
          <w:szCs w:val="28"/>
        </w:rPr>
        <w:t xml:space="preserve">представляют содержание обучения, контроль и управление </w:t>
      </w:r>
      <w:proofErr w:type="spellStart"/>
      <w:r w:rsidRPr="0034612B">
        <w:rPr>
          <w:rFonts w:ascii="Times New Roman" w:hAnsi="Times New Roman" w:cs="Times New Roman"/>
          <w:sz w:val="28"/>
          <w:szCs w:val="28"/>
        </w:rPr>
        <w:t>учебно</w:t>
      </w:r>
      <w:proofErr w:type="spellEnd"/>
      <w:r w:rsidRPr="0034612B">
        <w:rPr>
          <w:rFonts w:ascii="Times New Roman" w:hAnsi="Times New Roman" w:cs="Times New Roman"/>
          <w:sz w:val="28"/>
          <w:szCs w:val="28"/>
        </w:rPr>
        <w:t>-</w:t>
      </w:r>
      <w:r>
        <w:rPr>
          <w:rFonts w:ascii="Times New Roman" w:hAnsi="Times New Roman" w:cs="Times New Roman"/>
          <w:sz w:val="28"/>
          <w:szCs w:val="28"/>
        </w:rPr>
        <w:t xml:space="preserve"> </w:t>
      </w:r>
      <w:r w:rsidRPr="0034612B">
        <w:rPr>
          <w:rFonts w:ascii="Times New Roman" w:hAnsi="Times New Roman" w:cs="Times New Roman"/>
          <w:sz w:val="28"/>
          <w:szCs w:val="28"/>
        </w:rPr>
        <w:t>познавательной деятельностью студентов. Содержание обучения – это состав,</w:t>
      </w:r>
      <w:r>
        <w:rPr>
          <w:rFonts w:ascii="Times New Roman" w:hAnsi="Times New Roman" w:cs="Times New Roman"/>
          <w:sz w:val="28"/>
          <w:szCs w:val="28"/>
        </w:rPr>
        <w:t xml:space="preserve"> </w:t>
      </w:r>
      <w:r w:rsidRPr="0034612B">
        <w:rPr>
          <w:rFonts w:ascii="Times New Roman" w:hAnsi="Times New Roman" w:cs="Times New Roman"/>
          <w:sz w:val="28"/>
          <w:szCs w:val="28"/>
        </w:rPr>
        <w:t>структура и материал учебной информации, а также комплекс задач, заданий и</w:t>
      </w:r>
      <w:r>
        <w:rPr>
          <w:rFonts w:ascii="Times New Roman" w:hAnsi="Times New Roman" w:cs="Times New Roman"/>
          <w:sz w:val="28"/>
          <w:szCs w:val="28"/>
        </w:rPr>
        <w:t xml:space="preserve"> </w:t>
      </w:r>
      <w:r w:rsidRPr="0034612B">
        <w:rPr>
          <w:rFonts w:ascii="Times New Roman" w:hAnsi="Times New Roman" w:cs="Times New Roman"/>
          <w:sz w:val="28"/>
          <w:szCs w:val="28"/>
        </w:rPr>
        <w:t>упражнений, передаваемых студентам, которые формируют их</w:t>
      </w:r>
      <w:r>
        <w:rPr>
          <w:rFonts w:ascii="Times New Roman" w:hAnsi="Times New Roman" w:cs="Times New Roman"/>
          <w:sz w:val="28"/>
          <w:szCs w:val="28"/>
        </w:rPr>
        <w:t xml:space="preserve"> </w:t>
      </w:r>
      <w:r w:rsidRPr="0034612B">
        <w:rPr>
          <w:rFonts w:ascii="Times New Roman" w:hAnsi="Times New Roman" w:cs="Times New Roman"/>
          <w:sz w:val="28"/>
          <w:szCs w:val="28"/>
        </w:rPr>
        <w:t>профессиональные навыки и умения, способствуют накоплению первоначального</w:t>
      </w:r>
      <w:r>
        <w:rPr>
          <w:rFonts w:ascii="Times New Roman" w:hAnsi="Times New Roman" w:cs="Times New Roman"/>
          <w:sz w:val="28"/>
          <w:szCs w:val="28"/>
        </w:rPr>
        <w:t xml:space="preserve"> </w:t>
      </w:r>
      <w:r w:rsidRPr="0034612B">
        <w:rPr>
          <w:rFonts w:ascii="Times New Roman" w:hAnsi="Times New Roman" w:cs="Times New Roman"/>
          <w:sz w:val="28"/>
          <w:szCs w:val="28"/>
        </w:rPr>
        <w:t>опыта трудовой деятельности. В ДО средства обучения реализуются через</w:t>
      </w:r>
      <w:r>
        <w:rPr>
          <w:rFonts w:ascii="Times New Roman" w:hAnsi="Times New Roman" w:cs="Times New Roman"/>
          <w:sz w:val="28"/>
          <w:szCs w:val="28"/>
        </w:rPr>
        <w:t xml:space="preserve"> </w:t>
      </w:r>
      <w:r w:rsidRPr="0034612B">
        <w:rPr>
          <w:rFonts w:ascii="Times New Roman" w:hAnsi="Times New Roman" w:cs="Times New Roman"/>
          <w:sz w:val="28"/>
          <w:szCs w:val="28"/>
        </w:rPr>
        <w:t>средства новых информационных технологий (СНИТ): учебные книги, пособия,</w:t>
      </w:r>
      <w:r>
        <w:rPr>
          <w:rFonts w:ascii="Times New Roman" w:hAnsi="Times New Roman" w:cs="Times New Roman"/>
          <w:sz w:val="28"/>
          <w:szCs w:val="28"/>
        </w:rPr>
        <w:t xml:space="preserve"> </w:t>
      </w:r>
      <w:r w:rsidRPr="0034612B">
        <w:rPr>
          <w:rFonts w:ascii="Times New Roman" w:hAnsi="Times New Roman" w:cs="Times New Roman"/>
          <w:sz w:val="28"/>
          <w:szCs w:val="28"/>
        </w:rPr>
        <w:t>справочники и дидактические материалы на печатной основе, звуковые пособия,</w:t>
      </w:r>
      <w:r>
        <w:rPr>
          <w:rFonts w:ascii="Times New Roman" w:hAnsi="Times New Roman" w:cs="Times New Roman"/>
          <w:sz w:val="28"/>
          <w:szCs w:val="28"/>
        </w:rPr>
        <w:t xml:space="preserve"> </w:t>
      </w:r>
      <w:r w:rsidRPr="0034612B">
        <w:rPr>
          <w:rFonts w:ascii="Times New Roman" w:hAnsi="Times New Roman" w:cs="Times New Roman"/>
          <w:sz w:val="28"/>
          <w:szCs w:val="28"/>
        </w:rPr>
        <w:t>аудиовизуальные пособия, электронные учебные материалы (электронные</w:t>
      </w:r>
      <w:r>
        <w:rPr>
          <w:rFonts w:ascii="Times New Roman" w:hAnsi="Times New Roman" w:cs="Times New Roman"/>
          <w:sz w:val="28"/>
          <w:szCs w:val="28"/>
        </w:rPr>
        <w:t xml:space="preserve"> </w:t>
      </w:r>
      <w:r w:rsidRPr="0034612B">
        <w:rPr>
          <w:rFonts w:ascii="Times New Roman" w:hAnsi="Times New Roman" w:cs="Times New Roman"/>
          <w:sz w:val="28"/>
          <w:szCs w:val="28"/>
        </w:rPr>
        <w:t>учебники), компьютерные программы учебного назначения (вспомогательные).</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Важнейшей задачей, стоящей при реализации дистанционного обучения, является</w:t>
      </w:r>
      <w:r>
        <w:rPr>
          <w:rFonts w:ascii="Times New Roman" w:hAnsi="Times New Roman" w:cs="Times New Roman"/>
          <w:sz w:val="28"/>
          <w:szCs w:val="28"/>
        </w:rPr>
        <w:t xml:space="preserve"> </w:t>
      </w:r>
      <w:r w:rsidRPr="0034612B">
        <w:rPr>
          <w:rFonts w:ascii="Times New Roman" w:hAnsi="Times New Roman" w:cs="Times New Roman"/>
          <w:sz w:val="28"/>
          <w:szCs w:val="28"/>
        </w:rPr>
        <w:t xml:space="preserve">организация взаимодействия между учащимися и преподавателями. </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lastRenderedPageBreak/>
        <w:t xml:space="preserve">     Существует большой набор средств, которые могут быть использованы для решения этой</w:t>
      </w:r>
      <w:r>
        <w:rPr>
          <w:rFonts w:ascii="Times New Roman" w:hAnsi="Times New Roman" w:cs="Times New Roman"/>
          <w:sz w:val="28"/>
          <w:szCs w:val="28"/>
        </w:rPr>
        <w:t xml:space="preserve"> </w:t>
      </w:r>
      <w:r w:rsidRPr="0034612B">
        <w:rPr>
          <w:rFonts w:ascii="Times New Roman" w:hAnsi="Times New Roman" w:cs="Times New Roman"/>
          <w:sz w:val="28"/>
          <w:szCs w:val="28"/>
        </w:rPr>
        <w:t>задачи. Наиболее широкое распространение получили следующие: электронная</w:t>
      </w:r>
      <w:r>
        <w:rPr>
          <w:rFonts w:ascii="Times New Roman" w:hAnsi="Times New Roman" w:cs="Times New Roman"/>
          <w:sz w:val="28"/>
          <w:szCs w:val="28"/>
        </w:rPr>
        <w:t xml:space="preserve"> </w:t>
      </w:r>
      <w:r w:rsidRPr="0034612B">
        <w:rPr>
          <w:rFonts w:ascii="Times New Roman" w:hAnsi="Times New Roman" w:cs="Times New Roman"/>
          <w:sz w:val="28"/>
          <w:szCs w:val="28"/>
        </w:rPr>
        <w:t xml:space="preserve">почта, чат, форум, </w:t>
      </w:r>
      <w:proofErr w:type="spellStart"/>
      <w:r w:rsidRPr="0034612B">
        <w:rPr>
          <w:rFonts w:ascii="Times New Roman" w:hAnsi="Times New Roman" w:cs="Times New Roman"/>
          <w:sz w:val="28"/>
          <w:szCs w:val="28"/>
        </w:rPr>
        <w:t>блог</w:t>
      </w:r>
      <w:proofErr w:type="spellEnd"/>
      <w:r w:rsidRPr="0034612B">
        <w:rPr>
          <w:rFonts w:ascii="Times New Roman" w:hAnsi="Times New Roman" w:cs="Times New Roman"/>
          <w:sz w:val="28"/>
          <w:szCs w:val="28"/>
        </w:rPr>
        <w:t xml:space="preserve">, видео- и </w:t>
      </w:r>
      <w:proofErr w:type="spellStart"/>
      <w:r w:rsidRPr="0034612B">
        <w:rPr>
          <w:rFonts w:ascii="Times New Roman" w:hAnsi="Times New Roman" w:cs="Times New Roman"/>
          <w:sz w:val="28"/>
          <w:szCs w:val="28"/>
        </w:rPr>
        <w:t>аудиоконференции</w:t>
      </w:r>
      <w:proofErr w:type="spellEnd"/>
      <w:r w:rsidRPr="0034612B">
        <w:rPr>
          <w:rFonts w:ascii="Times New Roman" w:hAnsi="Times New Roman" w:cs="Times New Roman"/>
          <w:sz w:val="28"/>
          <w:szCs w:val="28"/>
        </w:rPr>
        <w:t>, виртуальная классная</w:t>
      </w:r>
      <w:r>
        <w:rPr>
          <w:rFonts w:ascii="Times New Roman" w:hAnsi="Times New Roman" w:cs="Times New Roman"/>
          <w:sz w:val="28"/>
          <w:szCs w:val="28"/>
        </w:rPr>
        <w:t xml:space="preserve"> </w:t>
      </w:r>
      <w:r w:rsidRPr="0034612B">
        <w:rPr>
          <w:rFonts w:ascii="Times New Roman" w:hAnsi="Times New Roman" w:cs="Times New Roman"/>
          <w:sz w:val="28"/>
          <w:szCs w:val="28"/>
        </w:rPr>
        <w:t xml:space="preserve">комната, электронные библиотеки. </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Формами организации самостоятельной работы студентов с учетом</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технологических возможностей ДО на базе Интернета могут быть:</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 лекции (аудио, видео, слайд-презентация, текстовая с гиперссылками на</w:t>
      </w:r>
    </w:p>
    <w:p w:rsidR="00244194" w:rsidRPr="0034612B" w:rsidRDefault="00244194" w:rsidP="00244194">
      <w:pPr>
        <w:spacing w:after="0" w:line="240" w:lineRule="auto"/>
        <w:jc w:val="both"/>
        <w:rPr>
          <w:rFonts w:ascii="Times New Roman" w:hAnsi="Times New Roman" w:cs="Times New Roman"/>
          <w:sz w:val="28"/>
          <w:szCs w:val="28"/>
        </w:rPr>
      </w:pPr>
      <w:proofErr w:type="spellStart"/>
      <w:r w:rsidRPr="0034612B">
        <w:rPr>
          <w:rFonts w:ascii="Times New Roman" w:hAnsi="Times New Roman" w:cs="Times New Roman"/>
          <w:sz w:val="28"/>
          <w:szCs w:val="28"/>
        </w:rPr>
        <w:t>медиа-объекты</w:t>
      </w:r>
      <w:proofErr w:type="spellEnd"/>
      <w:r w:rsidRPr="0034612B">
        <w:rPr>
          <w:rFonts w:ascii="Times New Roman" w:hAnsi="Times New Roman" w:cs="Times New Roman"/>
          <w:sz w:val="28"/>
          <w:szCs w:val="28"/>
        </w:rPr>
        <w:t>);</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 консультации (индивидуальные, групповые с использованием электронной</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почты, форумов, чатов);</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 семинары (</w:t>
      </w:r>
      <w:proofErr w:type="spellStart"/>
      <w:r w:rsidRPr="0034612B">
        <w:rPr>
          <w:rFonts w:ascii="Times New Roman" w:hAnsi="Times New Roman" w:cs="Times New Roman"/>
          <w:sz w:val="28"/>
          <w:szCs w:val="28"/>
        </w:rPr>
        <w:t>аудиоконференция</w:t>
      </w:r>
      <w:proofErr w:type="spellEnd"/>
      <w:r w:rsidRPr="0034612B">
        <w:rPr>
          <w:rFonts w:ascii="Times New Roman" w:hAnsi="Times New Roman" w:cs="Times New Roman"/>
          <w:sz w:val="28"/>
          <w:szCs w:val="28"/>
        </w:rPr>
        <w:t xml:space="preserve">, видеоконференция, </w:t>
      </w:r>
      <w:proofErr w:type="spellStart"/>
      <w:r w:rsidRPr="0034612B">
        <w:rPr>
          <w:rFonts w:ascii="Times New Roman" w:hAnsi="Times New Roman" w:cs="Times New Roman"/>
          <w:sz w:val="28"/>
          <w:szCs w:val="28"/>
        </w:rPr>
        <w:t>эписто-конференция</w:t>
      </w:r>
      <w:proofErr w:type="spellEnd"/>
      <w:r w:rsidRPr="0034612B">
        <w:rPr>
          <w:rFonts w:ascii="Times New Roman" w:hAnsi="Times New Roman" w:cs="Times New Roman"/>
          <w:sz w:val="28"/>
          <w:szCs w:val="28"/>
        </w:rPr>
        <w:t>);</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 проекты (групповые, индивидуальные исследовательские, творческие,</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информационные, с использованием сервисов интернета);</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 лабораторно-практические занятия;</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 индивидуальные внеаудиторные задания (эссе, рефераты, задачи и др.);</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 контроль (</w:t>
      </w:r>
      <w:proofErr w:type="spellStart"/>
      <w:r w:rsidRPr="0034612B">
        <w:rPr>
          <w:rFonts w:ascii="Times New Roman" w:hAnsi="Times New Roman" w:cs="Times New Roman"/>
          <w:sz w:val="28"/>
          <w:szCs w:val="28"/>
        </w:rPr>
        <w:t>онлайн-тестирование</w:t>
      </w:r>
      <w:proofErr w:type="spellEnd"/>
      <w:r w:rsidRPr="0034612B">
        <w:rPr>
          <w:rFonts w:ascii="Times New Roman" w:hAnsi="Times New Roman" w:cs="Times New Roman"/>
          <w:sz w:val="28"/>
          <w:szCs w:val="28"/>
        </w:rPr>
        <w:t>, экзамены, зачет при наличии</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специализированного программного обеспечения);</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 игры (обучающие, ролевые и др.);</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 ситуационный анализ (</w:t>
      </w:r>
      <w:proofErr w:type="spellStart"/>
      <w:r w:rsidRPr="0034612B">
        <w:rPr>
          <w:rFonts w:ascii="Times New Roman" w:hAnsi="Times New Roman" w:cs="Times New Roman"/>
          <w:sz w:val="28"/>
          <w:szCs w:val="28"/>
        </w:rPr>
        <w:t>кейс-стади</w:t>
      </w:r>
      <w:proofErr w:type="spellEnd"/>
      <w:r w:rsidRPr="0034612B">
        <w:rPr>
          <w:rFonts w:ascii="Times New Roman" w:hAnsi="Times New Roman" w:cs="Times New Roman"/>
          <w:sz w:val="28"/>
          <w:szCs w:val="28"/>
        </w:rPr>
        <w:t>).</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Таким образом, условия и темп современного информационного общества</w:t>
      </w:r>
      <w:r>
        <w:rPr>
          <w:rFonts w:ascii="Times New Roman" w:hAnsi="Times New Roman" w:cs="Times New Roman"/>
          <w:sz w:val="28"/>
          <w:szCs w:val="28"/>
        </w:rPr>
        <w:t xml:space="preserve"> </w:t>
      </w:r>
      <w:r w:rsidRPr="0034612B">
        <w:rPr>
          <w:rFonts w:ascii="Times New Roman" w:hAnsi="Times New Roman" w:cs="Times New Roman"/>
          <w:sz w:val="28"/>
          <w:szCs w:val="28"/>
        </w:rPr>
        <w:t>заставляют человека быть в курсе всех изменений в его профессиональной</w:t>
      </w:r>
      <w:r>
        <w:rPr>
          <w:rFonts w:ascii="Times New Roman" w:hAnsi="Times New Roman" w:cs="Times New Roman"/>
          <w:sz w:val="28"/>
          <w:szCs w:val="28"/>
        </w:rPr>
        <w:t xml:space="preserve"> </w:t>
      </w:r>
      <w:r w:rsidRPr="0034612B">
        <w:rPr>
          <w:rFonts w:ascii="Times New Roman" w:hAnsi="Times New Roman" w:cs="Times New Roman"/>
          <w:sz w:val="28"/>
          <w:szCs w:val="28"/>
        </w:rPr>
        <w:t>деятельности, постоянно повышать свой образовательный уровень, осваивать</w:t>
      </w:r>
      <w:r>
        <w:rPr>
          <w:rFonts w:ascii="Times New Roman" w:hAnsi="Times New Roman" w:cs="Times New Roman"/>
          <w:sz w:val="28"/>
          <w:szCs w:val="28"/>
        </w:rPr>
        <w:t xml:space="preserve"> </w:t>
      </w:r>
      <w:r w:rsidRPr="0034612B">
        <w:rPr>
          <w:rFonts w:ascii="Times New Roman" w:hAnsi="Times New Roman" w:cs="Times New Roman"/>
          <w:sz w:val="28"/>
          <w:szCs w:val="28"/>
        </w:rPr>
        <w:t>смежные или даже новые специальности; поэтому изменились требования к</w:t>
      </w:r>
      <w:r>
        <w:rPr>
          <w:rFonts w:ascii="Times New Roman" w:hAnsi="Times New Roman" w:cs="Times New Roman"/>
          <w:sz w:val="28"/>
          <w:szCs w:val="28"/>
        </w:rPr>
        <w:t xml:space="preserve"> </w:t>
      </w:r>
      <w:r w:rsidRPr="0034612B">
        <w:rPr>
          <w:rFonts w:ascii="Times New Roman" w:hAnsi="Times New Roman" w:cs="Times New Roman"/>
          <w:sz w:val="28"/>
          <w:szCs w:val="28"/>
        </w:rPr>
        <w:t>специалистам-выпускникам профессиональных учебных заведений, которые</w:t>
      </w:r>
      <w:r>
        <w:rPr>
          <w:rFonts w:ascii="Times New Roman" w:hAnsi="Times New Roman" w:cs="Times New Roman"/>
          <w:sz w:val="28"/>
          <w:szCs w:val="28"/>
        </w:rPr>
        <w:t xml:space="preserve"> </w:t>
      </w:r>
      <w:r w:rsidRPr="0034612B">
        <w:rPr>
          <w:rFonts w:ascii="Times New Roman" w:hAnsi="Times New Roman" w:cs="Times New Roman"/>
          <w:sz w:val="28"/>
          <w:szCs w:val="28"/>
        </w:rPr>
        <w:t>должны быть не только технологически подготовленными специалистами, но и уметь пользоваться информацией: находить ее, анализировать, хранить,</w:t>
      </w:r>
      <w:r>
        <w:rPr>
          <w:rFonts w:ascii="Times New Roman" w:hAnsi="Times New Roman" w:cs="Times New Roman"/>
          <w:sz w:val="28"/>
          <w:szCs w:val="28"/>
        </w:rPr>
        <w:t xml:space="preserve"> </w:t>
      </w:r>
      <w:r w:rsidRPr="0034612B">
        <w:rPr>
          <w:rFonts w:ascii="Times New Roman" w:hAnsi="Times New Roman" w:cs="Times New Roman"/>
          <w:sz w:val="28"/>
          <w:szCs w:val="28"/>
        </w:rPr>
        <w:t>создавать и уметь эффективно применять на практике, что в полной мере</w:t>
      </w:r>
    </w:p>
    <w:p w:rsidR="00244194" w:rsidRPr="00244194"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формируется у обучающихся при использовании дистанционных технологий.</w:t>
      </w:r>
    </w:p>
    <w:p w:rsidR="00244194" w:rsidRPr="0034612B" w:rsidRDefault="00244194" w:rsidP="00244194">
      <w:pPr>
        <w:spacing w:after="0" w:line="240" w:lineRule="auto"/>
        <w:jc w:val="both"/>
        <w:rPr>
          <w:rFonts w:ascii="Times New Roman" w:hAnsi="Times New Roman" w:cs="Times New Roman"/>
          <w:b/>
          <w:sz w:val="28"/>
          <w:szCs w:val="28"/>
        </w:rPr>
      </w:pPr>
    </w:p>
    <w:p w:rsidR="00244194" w:rsidRPr="0034612B" w:rsidRDefault="00244194" w:rsidP="00244194">
      <w:pPr>
        <w:rPr>
          <w:rFonts w:ascii="Times New Roman" w:hAnsi="Times New Roman" w:cs="Times New Roman"/>
          <w:b/>
          <w:sz w:val="28"/>
          <w:szCs w:val="28"/>
        </w:rPr>
      </w:pPr>
      <w:r w:rsidRPr="0034612B">
        <w:rPr>
          <w:rFonts w:ascii="Times New Roman" w:hAnsi="Times New Roman" w:cs="Times New Roman"/>
          <w:b/>
          <w:sz w:val="28"/>
          <w:szCs w:val="28"/>
        </w:rPr>
        <w:t>Литература</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 xml:space="preserve">1. </w:t>
      </w:r>
      <w:proofErr w:type="spellStart"/>
      <w:r w:rsidRPr="0034612B">
        <w:rPr>
          <w:rFonts w:ascii="Times New Roman" w:hAnsi="Times New Roman" w:cs="Times New Roman"/>
          <w:sz w:val="28"/>
          <w:szCs w:val="28"/>
        </w:rPr>
        <w:t>Полат</w:t>
      </w:r>
      <w:proofErr w:type="spellEnd"/>
      <w:r w:rsidRPr="0034612B">
        <w:rPr>
          <w:rFonts w:ascii="Times New Roman" w:hAnsi="Times New Roman" w:cs="Times New Roman"/>
          <w:sz w:val="28"/>
          <w:szCs w:val="28"/>
        </w:rPr>
        <w:t xml:space="preserve"> Е.С., </w:t>
      </w:r>
      <w:proofErr w:type="spellStart"/>
      <w:r w:rsidRPr="0034612B">
        <w:rPr>
          <w:rFonts w:ascii="Times New Roman" w:hAnsi="Times New Roman" w:cs="Times New Roman"/>
          <w:sz w:val="28"/>
          <w:szCs w:val="28"/>
        </w:rPr>
        <w:t>Буханкина</w:t>
      </w:r>
      <w:proofErr w:type="spellEnd"/>
      <w:r w:rsidRPr="0034612B">
        <w:rPr>
          <w:rFonts w:ascii="Times New Roman" w:hAnsi="Times New Roman" w:cs="Times New Roman"/>
          <w:sz w:val="28"/>
          <w:szCs w:val="28"/>
        </w:rPr>
        <w:t xml:space="preserve"> М.Ю., Моисеева М.В. Теория и практика</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дистанционного обучения. — М.: Академия, 2011. — 416 с.</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2. Андреев А.А. Дидактические основы дистанционного обучения / А.А.</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Андреев. — М., 2012.</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3. Организация самостоятельной работы студентов в процессе</w:t>
      </w:r>
    </w:p>
    <w:p w:rsidR="00244194" w:rsidRPr="0034612B" w:rsidRDefault="00244194" w:rsidP="00244194">
      <w:pPr>
        <w:spacing w:after="0" w:line="240" w:lineRule="auto"/>
        <w:jc w:val="both"/>
        <w:rPr>
          <w:rFonts w:ascii="Times New Roman" w:hAnsi="Times New Roman" w:cs="Times New Roman"/>
          <w:sz w:val="28"/>
          <w:szCs w:val="28"/>
        </w:rPr>
      </w:pPr>
      <w:r w:rsidRPr="0034612B">
        <w:rPr>
          <w:rFonts w:ascii="Times New Roman" w:hAnsi="Times New Roman" w:cs="Times New Roman"/>
          <w:sz w:val="28"/>
          <w:szCs w:val="28"/>
        </w:rPr>
        <w:t>дистанционного обучения: учебное пособие / Н.В.В</w:t>
      </w:r>
    </w:p>
    <w:p w:rsidR="00244194" w:rsidRPr="00BA3DE5" w:rsidRDefault="00244194" w:rsidP="00244194">
      <w:pPr>
        <w:spacing w:after="0" w:line="240" w:lineRule="auto"/>
        <w:jc w:val="both"/>
        <w:rPr>
          <w:rFonts w:ascii="Times New Roman" w:hAnsi="Times New Roman" w:cs="Times New Roman"/>
          <w:sz w:val="28"/>
          <w:szCs w:val="28"/>
        </w:rPr>
      </w:pPr>
    </w:p>
    <w:p w:rsidR="0060367C" w:rsidRDefault="0060367C">
      <w:pPr>
        <w:rPr>
          <w:rFonts w:ascii="Times New Roman" w:hAnsi="Times New Roman" w:cs="Times New Roman"/>
          <w:sz w:val="28"/>
          <w:szCs w:val="28"/>
        </w:rPr>
      </w:pPr>
      <w:r>
        <w:rPr>
          <w:rFonts w:ascii="Times New Roman" w:hAnsi="Times New Roman" w:cs="Times New Roman"/>
          <w:sz w:val="28"/>
          <w:szCs w:val="28"/>
        </w:rPr>
        <w:br w:type="page"/>
      </w:r>
    </w:p>
    <w:p w:rsidR="0060367C" w:rsidRPr="0060367C" w:rsidRDefault="0060367C" w:rsidP="0060367C">
      <w:pPr>
        <w:shd w:val="clear" w:color="auto" w:fill="FFFFFF"/>
        <w:spacing w:after="0" w:line="240" w:lineRule="auto"/>
        <w:rPr>
          <w:rFonts w:ascii="Times New Roman" w:eastAsia="Times New Roman" w:hAnsi="Times New Roman" w:cs="Times New Roman"/>
          <w:b/>
          <w:bCs/>
          <w:sz w:val="28"/>
          <w:szCs w:val="28"/>
          <w:lang w:eastAsia="ru-RU"/>
        </w:rPr>
      </w:pPr>
      <w:proofErr w:type="spellStart"/>
      <w:r w:rsidRPr="0060367C">
        <w:rPr>
          <w:rFonts w:ascii="Times New Roman" w:eastAsia="Times New Roman" w:hAnsi="Times New Roman" w:cs="Times New Roman"/>
          <w:b/>
          <w:bCs/>
          <w:sz w:val="28"/>
          <w:szCs w:val="28"/>
          <w:lang w:eastAsia="ru-RU"/>
        </w:rPr>
        <w:lastRenderedPageBreak/>
        <w:t>Можарова</w:t>
      </w:r>
      <w:proofErr w:type="spellEnd"/>
      <w:r w:rsidRPr="0060367C">
        <w:rPr>
          <w:rFonts w:ascii="Times New Roman" w:eastAsia="Times New Roman" w:hAnsi="Times New Roman" w:cs="Times New Roman"/>
          <w:b/>
          <w:bCs/>
          <w:sz w:val="28"/>
          <w:szCs w:val="28"/>
          <w:lang w:eastAsia="ru-RU"/>
        </w:rPr>
        <w:t xml:space="preserve"> М.П. Проектный метод – форма внеаудиторной самостоятельной работы.</w:t>
      </w:r>
    </w:p>
    <w:p w:rsidR="0060367C" w:rsidRPr="0060367C" w:rsidRDefault="0060367C" w:rsidP="0060367C">
      <w:pPr>
        <w:shd w:val="clear" w:color="auto" w:fill="FFFFFF"/>
        <w:spacing w:after="0" w:line="240" w:lineRule="auto"/>
        <w:jc w:val="center"/>
        <w:rPr>
          <w:rFonts w:ascii="Times New Roman" w:eastAsia="Times New Roman" w:hAnsi="Times New Roman" w:cs="Times New Roman"/>
          <w:b/>
          <w:bCs/>
          <w:sz w:val="28"/>
          <w:szCs w:val="28"/>
          <w:lang w:eastAsia="ru-RU"/>
        </w:rPr>
      </w:pPr>
    </w:p>
    <w:p w:rsidR="0060367C" w:rsidRPr="005B1D57" w:rsidRDefault="0060367C" w:rsidP="0060367C">
      <w:pPr>
        <w:pStyle w:val="a7"/>
        <w:ind w:firstLine="284"/>
        <w:jc w:val="both"/>
        <w:rPr>
          <w:rFonts w:ascii="Times New Roman" w:hAnsi="Times New Roman"/>
          <w:sz w:val="28"/>
          <w:szCs w:val="28"/>
        </w:rPr>
      </w:pPr>
      <w:r w:rsidRPr="005B1D57">
        <w:rPr>
          <w:rFonts w:ascii="Times New Roman" w:hAnsi="Times New Roman"/>
          <w:sz w:val="28"/>
          <w:szCs w:val="28"/>
        </w:rPr>
        <w:t>В современной педагогике проектное обучение используется не вместо систематического предметного обучения, а наряду с ним, как компонент образовательных систем.</w:t>
      </w:r>
    </w:p>
    <w:p w:rsidR="0060367C" w:rsidRPr="005B1D57" w:rsidRDefault="0060367C" w:rsidP="0060367C">
      <w:pPr>
        <w:pStyle w:val="a7"/>
        <w:ind w:firstLine="284"/>
        <w:jc w:val="both"/>
        <w:rPr>
          <w:rFonts w:ascii="Times New Roman" w:hAnsi="Times New Roman"/>
          <w:sz w:val="28"/>
          <w:szCs w:val="28"/>
        </w:rPr>
      </w:pPr>
      <w:r w:rsidRPr="005B1D57">
        <w:rPr>
          <w:rFonts w:ascii="Times New Roman" w:hAnsi="Times New Roman"/>
          <w:b/>
          <w:sz w:val="28"/>
          <w:szCs w:val="28"/>
        </w:rPr>
        <w:t>Метод проектов</w:t>
      </w:r>
      <w:r w:rsidRPr="005B1D57">
        <w:rPr>
          <w:rFonts w:ascii="Times New Roman" w:hAnsi="Times New Roman"/>
          <w:sz w:val="28"/>
          <w:szCs w:val="28"/>
        </w:rPr>
        <w:t xml:space="preserve"> – это способы организации самостоятельной деятельности обучающихся по достижению определенного результата. Метод проектов ориентирован на интерес, на творческую самореализацию развивающейся личности обучающегося, развитие его интеллектуальных и физических возможностей, волевых качеств и творческих способностей в процессе деятельности по решению какой-либо интересующей его проблемы. </w:t>
      </w:r>
    </w:p>
    <w:p w:rsidR="0060367C" w:rsidRPr="005B1D57" w:rsidRDefault="0060367C" w:rsidP="0060367C">
      <w:pPr>
        <w:pStyle w:val="a7"/>
        <w:ind w:firstLine="284"/>
        <w:jc w:val="both"/>
        <w:rPr>
          <w:rFonts w:ascii="Times New Roman" w:hAnsi="Times New Roman"/>
          <w:sz w:val="28"/>
          <w:szCs w:val="28"/>
        </w:rPr>
      </w:pPr>
      <w:r w:rsidRPr="005B1D57">
        <w:rPr>
          <w:rFonts w:ascii="Times New Roman" w:hAnsi="Times New Roman"/>
          <w:b/>
          <w:sz w:val="28"/>
          <w:szCs w:val="28"/>
        </w:rPr>
        <w:t>Технология проектного обучения (метод проектов, проектное обучение)</w:t>
      </w:r>
      <w:r w:rsidRPr="005B1D57">
        <w:rPr>
          <w:rFonts w:ascii="Times New Roman" w:hAnsi="Times New Roman"/>
          <w:sz w:val="28"/>
          <w:szCs w:val="28"/>
        </w:rPr>
        <w:t xml:space="preserve"> представляет собой развитие идей проблемного обучения, когда оно основывается на разработке и создании обучающимися под контролем учителя), обладающих субъективной или объективной новизной, имеющих практическую значимость.</w:t>
      </w:r>
    </w:p>
    <w:p w:rsidR="0060367C" w:rsidRPr="005B1D57" w:rsidRDefault="0060367C" w:rsidP="0060367C">
      <w:pPr>
        <w:pStyle w:val="a7"/>
        <w:ind w:firstLine="284"/>
        <w:jc w:val="both"/>
        <w:rPr>
          <w:rFonts w:ascii="Times New Roman" w:hAnsi="Times New Roman"/>
          <w:sz w:val="28"/>
          <w:szCs w:val="28"/>
        </w:rPr>
      </w:pPr>
    </w:p>
    <w:p w:rsidR="0060367C" w:rsidRPr="005B1D57" w:rsidRDefault="0060367C" w:rsidP="0060367C">
      <w:pPr>
        <w:pStyle w:val="a7"/>
        <w:ind w:firstLine="284"/>
        <w:jc w:val="both"/>
        <w:rPr>
          <w:rFonts w:ascii="Times New Roman" w:hAnsi="Times New Roman"/>
          <w:b/>
          <w:sz w:val="28"/>
          <w:szCs w:val="28"/>
        </w:rPr>
      </w:pPr>
      <w:r w:rsidRPr="005B1D57">
        <w:rPr>
          <w:rFonts w:ascii="Times New Roman" w:hAnsi="Times New Roman"/>
          <w:b/>
          <w:sz w:val="28"/>
          <w:szCs w:val="28"/>
        </w:rPr>
        <w:t xml:space="preserve">Целевые ориентации </w:t>
      </w:r>
    </w:p>
    <w:p w:rsidR="0060367C" w:rsidRPr="005B1D57" w:rsidRDefault="0060367C" w:rsidP="0060367C">
      <w:pPr>
        <w:pStyle w:val="a7"/>
        <w:numPr>
          <w:ilvl w:val="0"/>
          <w:numId w:val="11"/>
        </w:numPr>
        <w:jc w:val="both"/>
        <w:rPr>
          <w:rFonts w:ascii="Times New Roman" w:hAnsi="Times New Roman"/>
          <w:sz w:val="28"/>
          <w:szCs w:val="28"/>
        </w:rPr>
      </w:pPr>
      <w:r w:rsidRPr="005B1D57">
        <w:rPr>
          <w:rFonts w:ascii="Times New Roman" w:hAnsi="Times New Roman"/>
          <w:sz w:val="28"/>
          <w:szCs w:val="28"/>
        </w:rPr>
        <w:t>Формирование проектной деятельности, проектного мышления.</w:t>
      </w:r>
    </w:p>
    <w:p w:rsidR="0060367C" w:rsidRPr="005B1D57" w:rsidRDefault="0060367C" w:rsidP="0060367C">
      <w:pPr>
        <w:pStyle w:val="a7"/>
        <w:numPr>
          <w:ilvl w:val="0"/>
          <w:numId w:val="11"/>
        </w:numPr>
        <w:jc w:val="both"/>
        <w:rPr>
          <w:rFonts w:ascii="Times New Roman" w:hAnsi="Times New Roman"/>
          <w:sz w:val="28"/>
          <w:szCs w:val="28"/>
        </w:rPr>
      </w:pPr>
      <w:r w:rsidRPr="005B1D57">
        <w:rPr>
          <w:rFonts w:ascii="Times New Roman" w:hAnsi="Times New Roman"/>
          <w:b/>
          <w:bCs/>
          <w:iCs/>
          <w:sz w:val="28"/>
          <w:szCs w:val="28"/>
        </w:rPr>
        <w:t>Стимулирование</w:t>
      </w:r>
      <w:r w:rsidRPr="005B1D57">
        <w:rPr>
          <w:rFonts w:ascii="Times New Roman" w:hAnsi="Times New Roman"/>
          <w:sz w:val="28"/>
          <w:szCs w:val="28"/>
        </w:rPr>
        <w:t xml:space="preserve"> мотивации детей на приобретение знаний.</w:t>
      </w:r>
    </w:p>
    <w:p w:rsidR="0060367C" w:rsidRPr="005B1D57" w:rsidRDefault="0060367C" w:rsidP="0060367C">
      <w:pPr>
        <w:pStyle w:val="a7"/>
        <w:numPr>
          <w:ilvl w:val="0"/>
          <w:numId w:val="11"/>
        </w:numPr>
        <w:jc w:val="both"/>
        <w:rPr>
          <w:rFonts w:ascii="Times New Roman" w:hAnsi="Times New Roman"/>
          <w:sz w:val="28"/>
          <w:szCs w:val="28"/>
        </w:rPr>
      </w:pPr>
      <w:r w:rsidRPr="005B1D57">
        <w:rPr>
          <w:rFonts w:ascii="Times New Roman" w:hAnsi="Times New Roman"/>
          <w:sz w:val="28"/>
          <w:szCs w:val="28"/>
        </w:rPr>
        <w:t xml:space="preserve">Включение </w:t>
      </w:r>
      <w:r w:rsidRPr="005B1D57">
        <w:rPr>
          <w:rFonts w:ascii="Times New Roman" w:hAnsi="Times New Roman"/>
          <w:b/>
          <w:bCs/>
          <w:iCs/>
          <w:sz w:val="28"/>
          <w:szCs w:val="28"/>
        </w:rPr>
        <w:t>всех</w:t>
      </w:r>
      <w:r w:rsidRPr="005B1D57">
        <w:rPr>
          <w:rFonts w:ascii="Times New Roman" w:hAnsi="Times New Roman"/>
          <w:sz w:val="28"/>
          <w:szCs w:val="28"/>
        </w:rPr>
        <w:t xml:space="preserve"> учащихся в режим самостоятельной работы.</w:t>
      </w:r>
    </w:p>
    <w:p w:rsidR="0060367C" w:rsidRPr="005B1D57" w:rsidRDefault="0060367C" w:rsidP="0060367C">
      <w:pPr>
        <w:pStyle w:val="a7"/>
        <w:numPr>
          <w:ilvl w:val="0"/>
          <w:numId w:val="11"/>
        </w:numPr>
        <w:jc w:val="both"/>
        <w:rPr>
          <w:rFonts w:ascii="Times New Roman" w:hAnsi="Times New Roman"/>
          <w:sz w:val="28"/>
          <w:szCs w:val="28"/>
        </w:rPr>
      </w:pPr>
      <w:r w:rsidRPr="005B1D57">
        <w:rPr>
          <w:rFonts w:ascii="Times New Roman" w:hAnsi="Times New Roman"/>
          <w:b/>
          <w:bCs/>
          <w:iCs/>
          <w:sz w:val="28"/>
          <w:szCs w:val="28"/>
        </w:rPr>
        <w:t>Самостоятельное приобретение</w:t>
      </w:r>
      <w:r w:rsidRPr="005B1D57">
        <w:rPr>
          <w:rFonts w:ascii="Times New Roman" w:hAnsi="Times New Roman"/>
          <w:sz w:val="28"/>
          <w:szCs w:val="28"/>
        </w:rPr>
        <w:t xml:space="preserve"> недостающих знаний из разных источников. </w:t>
      </w:r>
    </w:p>
    <w:p w:rsidR="0060367C" w:rsidRPr="005B1D57" w:rsidRDefault="0060367C" w:rsidP="0060367C">
      <w:pPr>
        <w:pStyle w:val="a7"/>
        <w:numPr>
          <w:ilvl w:val="0"/>
          <w:numId w:val="11"/>
        </w:numPr>
        <w:jc w:val="both"/>
        <w:rPr>
          <w:rFonts w:ascii="Times New Roman" w:hAnsi="Times New Roman"/>
          <w:sz w:val="28"/>
          <w:szCs w:val="28"/>
        </w:rPr>
      </w:pPr>
      <w:r w:rsidRPr="005B1D57">
        <w:rPr>
          <w:rFonts w:ascii="Times New Roman" w:hAnsi="Times New Roman"/>
          <w:sz w:val="28"/>
          <w:szCs w:val="28"/>
        </w:rPr>
        <w:t>Развитие умений пользоваться этими знаниями для решения новых познавательных и практических задач.</w:t>
      </w:r>
    </w:p>
    <w:p w:rsidR="0060367C" w:rsidRPr="005B1D57" w:rsidRDefault="0060367C" w:rsidP="0060367C">
      <w:pPr>
        <w:pStyle w:val="a7"/>
        <w:numPr>
          <w:ilvl w:val="0"/>
          <w:numId w:val="11"/>
        </w:numPr>
        <w:jc w:val="both"/>
        <w:rPr>
          <w:rFonts w:ascii="Times New Roman" w:hAnsi="Times New Roman"/>
          <w:sz w:val="28"/>
          <w:szCs w:val="28"/>
        </w:rPr>
      </w:pPr>
      <w:r w:rsidRPr="005B1D57">
        <w:rPr>
          <w:rFonts w:ascii="Times New Roman" w:hAnsi="Times New Roman"/>
          <w:sz w:val="28"/>
          <w:szCs w:val="28"/>
        </w:rPr>
        <w:t xml:space="preserve">Развитие способности </w:t>
      </w:r>
      <w:r w:rsidRPr="005B1D57">
        <w:rPr>
          <w:rFonts w:ascii="Times New Roman" w:hAnsi="Times New Roman"/>
          <w:b/>
          <w:bCs/>
          <w:iCs/>
          <w:sz w:val="28"/>
          <w:szCs w:val="28"/>
        </w:rPr>
        <w:t>применять знания</w:t>
      </w:r>
      <w:r w:rsidRPr="005B1D57">
        <w:rPr>
          <w:rFonts w:ascii="Times New Roman" w:hAnsi="Times New Roman"/>
          <w:sz w:val="28"/>
          <w:szCs w:val="28"/>
        </w:rPr>
        <w:t xml:space="preserve"> к жизненным ситуациям.</w:t>
      </w:r>
    </w:p>
    <w:p w:rsidR="0060367C" w:rsidRPr="005B1D57" w:rsidRDefault="0060367C" w:rsidP="0060367C">
      <w:pPr>
        <w:pStyle w:val="a7"/>
        <w:numPr>
          <w:ilvl w:val="0"/>
          <w:numId w:val="11"/>
        </w:numPr>
        <w:jc w:val="both"/>
        <w:rPr>
          <w:rFonts w:ascii="Times New Roman" w:hAnsi="Times New Roman"/>
          <w:sz w:val="28"/>
          <w:szCs w:val="28"/>
        </w:rPr>
      </w:pPr>
      <w:r w:rsidRPr="005B1D57">
        <w:rPr>
          <w:rFonts w:ascii="Times New Roman" w:hAnsi="Times New Roman"/>
          <w:sz w:val="28"/>
          <w:szCs w:val="28"/>
        </w:rPr>
        <w:t xml:space="preserve">Развитие способностей к </w:t>
      </w:r>
      <w:r w:rsidRPr="005B1D57">
        <w:rPr>
          <w:rFonts w:ascii="Times New Roman" w:hAnsi="Times New Roman"/>
          <w:b/>
          <w:bCs/>
          <w:iCs/>
          <w:sz w:val="28"/>
          <w:szCs w:val="28"/>
        </w:rPr>
        <w:t>аналитическому</w:t>
      </w:r>
      <w:r w:rsidRPr="005B1D57">
        <w:rPr>
          <w:rFonts w:ascii="Times New Roman" w:hAnsi="Times New Roman"/>
          <w:sz w:val="28"/>
          <w:szCs w:val="28"/>
        </w:rPr>
        <w:t xml:space="preserve">, </w:t>
      </w:r>
      <w:r w:rsidRPr="005B1D57">
        <w:rPr>
          <w:rFonts w:ascii="Times New Roman" w:hAnsi="Times New Roman"/>
          <w:b/>
          <w:bCs/>
          <w:iCs/>
          <w:sz w:val="28"/>
          <w:szCs w:val="28"/>
        </w:rPr>
        <w:t>критическому</w:t>
      </w:r>
      <w:r w:rsidRPr="005B1D57">
        <w:rPr>
          <w:rFonts w:ascii="Times New Roman" w:hAnsi="Times New Roman"/>
          <w:sz w:val="28"/>
          <w:szCs w:val="28"/>
        </w:rPr>
        <w:t xml:space="preserve"> и </w:t>
      </w:r>
      <w:r w:rsidRPr="005B1D57">
        <w:rPr>
          <w:rFonts w:ascii="Times New Roman" w:hAnsi="Times New Roman"/>
          <w:b/>
          <w:bCs/>
          <w:iCs/>
          <w:sz w:val="28"/>
          <w:szCs w:val="28"/>
        </w:rPr>
        <w:t>творческому</w:t>
      </w:r>
      <w:r w:rsidRPr="005B1D57">
        <w:rPr>
          <w:rFonts w:ascii="Times New Roman" w:hAnsi="Times New Roman"/>
          <w:sz w:val="28"/>
          <w:szCs w:val="28"/>
        </w:rPr>
        <w:t xml:space="preserve"> мышлению обучающихся  и педагога.</w:t>
      </w:r>
    </w:p>
    <w:p w:rsidR="0060367C" w:rsidRPr="005B1D57" w:rsidRDefault="0060367C" w:rsidP="0060367C">
      <w:pPr>
        <w:pStyle w:val="a7"/>
        <w:numPr>
          <w:ilvl w:val="0"/>
          <w:numId w:val="11"/>
        </w:numPr>
        <w:jc w:val="both"/>
        <w:rPr>
          <w:rFonts w:ascii="Times New Roman" w:hAnsi="Times New Roman"/>
          <w:sz w:val="28"/>
          <w:szCs w:val="28"/>
        </w:rPr>
      </w:pPr>
      <w:r w:rsidRPr="005B1D57">
        <w:rPr>
          <w:rFonts w:ascii="Times New Roman" w:hAnsi="Times New Roman"/>
          <w:sz w:val="28"/>
          <w:szCs w:val="28"/>
        </w:rPr>
        <w:t xml:space="preserve">Развитие </w:t>
      </w:r>
      <w:r w:rsidRPr="005B1D57">
        <w:rPr>
          <w:rFonts w:ascii="Times New Roman" w:hAnsi="Times New Roman"/>
          <w:b/>
          <w:bCs/>
          <w:iCs/>
          <w:sz w:val="28"/>
          <w:szCs w:val="28"/>
        </w:rPr>
        <w:t>важнейших компетентностей</w:t>
      </w:r>
      <w:r w:rsidRPr="005B1D57">
        <w:rPr>
          <w:rFonts w:ascii="Times New Roman" w:hAnsi="Times New Roman"/>
          <w:sz w:val="28"/>
          <w:szCs w:val="28"/>
        </w:rPr>
        <w:t xml:space="preserve"> для современной жизни:</w:t>
      </w:r>
    </w:p>
    <w:p w:rsidR="0060367C" w:rsidRPr="005B1D57" w:rsidRDefault="0060367C" w:rsidP="0060367C">
      <w:pPr>
        <w:pStyle w:val="a7"/>
        <w:numPr>
          <w:ilvl w:val="0"/>
          <w:numId w:val="11"/>
        </w:numPr>
        <w:tabs>
          <w:tab w:val="left" w:pos="851"/>
        </w:tabs>
        <w:jc w:val="both"/>
        <w:rPr>
          <w:rFonts w:ascii="Times New Roman" w:hAnsi="Times New Roman"/>
          <w:sz w:val="28"/>
          <w:szCs w:val="28"/>
        </w:rPr>
      </w:pPr>
      <w:r w:rsidRPr="005B1D57">
        <w:rPr>
          <w:rFonts w:ascii="Times New Roman" w:hAnsi="Times New Roman"/>
          <w:sz w:val="28"/>
          <w:szCs w:val="28"/>
        </w:rPr>
        <w:t>– способности брать на себя ответственность;</w:t>
      </w:r>
    </w:p>
    <w:p w:rsidR="0060367C" w:rsidRPr="005B1D57" w:rsidRDefault="0060367C" w:rsidP="0060367C">
      <w:pPr>
        <w:pStyle w:val="a7"/>
        <w:numPr>
          <w:ilvl w:val="0"/>
          <w:numId w:val="11"/>
        </w:numPr>
        <w:tabs>
          <w:tab w:val="left" w:pos="851"/>
        </w:tabs>
        <w:jc w:val="both"/>
        <w:rPr>
          <w:rFonts w:ascii="Times New Roman" w:hAnsi="Times New Roman"/>
          <w:sz w:val="28"/>
          <w:szCs w:val="28"/>
        </w:rPr>
      </w:pPr>
      <w:r w:rsidRPr="005B1D57">
        <w:rPr>
          <w:rFonts w:ascii="Times New Roman" w:hAnsi="Times New Roman"/>
          <w:sz w:val="28"/>
          <w:szCs w:val="28"/>
        </w:rPr>
        <w:t>– участвовать в совместном принятии решения;</w:t>
      </w:r>
    </w:p>
    <w:p w:rsidR="0060367C" w:rsidRPr="005B1D57" w:rsidRDefault="0060367C" w:rsidP="0060367C">
      <w:pPr>
        <w:pStyle w:val="a7"/>
        <w:numPr>
          <w:ilvl w:val="0"/>
          <w:numId w:val="11"/>
        </w:numPr>
        <w:tabs>
          <w:tab w:val="left" w:pos="851"/>
        </w:tabs>
        <w:jc w:val="both"/>
        <w:rPr>
          <w:rFonts w:ascii="Times New Roman" w:hAnsi="Times New Roman"/>
          <w:sz w:val="28"/>
          <w:szCs w:val="28"/>
        </w:rPr>
      </w:pPr>
      <w:r w:rsidRPr="005B1D57">
        <w:rPr>
          <w:rFonts w:ascii="Times New Roman" w:hAnsi="Times New Roman"/>
          <w:sz w:val="28"/>
          <w:szCs w:val="28"/>
        </w:rPr>
        <w:t>– регулировать конфликты ненасильственным путем;</w:t>
      </w:r>
    </w:p>
    <w:p w:rsidR="0060367C" w:rsidRPr="005B1D57" w:rsidRDefault="0060367C" w:rsidP="0060367C">
      <w:pPr>
        <w:pStyle w:val="a7"/>
        <w:numPr>
          <w:ilvl w:val="0"/>
          <w:numId w:val="11"/>
        </w:numPr>
        <w:tabs>
          <w:tab w:val="left" w:pos="851"/>
        </w:tabs>
        <w:jc w:val="both"/>
        <w:rPr>
          <w:rFonts w:ascii="Times New Roman" w:hAnsi="Times New Roman"/>
          <w:sz w:val="28"/>
          <w:szCs w:val="28"/>
        </w:rPr>
      </w:pPr>
      <w:r w:rsidRPr="005B1D57">
        <w:rPr>
          <w:rFonts w:ascii="Times New Roman" w:hAnsi="Times New Roman"/>
          <w:sz w:val="28"/>
          <w:szCs w:val="28"/>
        </w:rPr>
        <w:t>– оценивать и анализировать социальные привычки, связанные со здоровьем, с окружающей средой;</w:t>
      </w:r>
    </w:p>
    <w:p w:rsidR="0060367C" w:rsidRPr="005B1D57" w:rsidRDefault="0060367C" w:rsidP="0060367C">
      <w:pPr>
        <w:pStyle w:val="a7"/>
        <w:numPr>
          <w:ilvl w:val="0"/>
          <w:numId w:val="11"/>
        </w:numPr>
        <w:tabs>
          <w:tab w:val="left" w:pos="851"/>
        </w:tabs>
        <w:jc w:val="both"/>
        <w:rPr>
          <w:rFonts w:ascii="Times New Roman" w:hAnsi="Times New Roman"/>
          <w:sz w:val="28"/>
          <w:szCs w:val="28"/>
        </w:rPr>
      </w:pPr>
      <w:r w:rsidRPr="005B1D57">
        <w:rPr>
          <w:rFonts w:ascii="Times New Roman" w:hAnsi="Times New Roman"/>
          <w:sz w:val="28"/>
          <w:szCs w:val="28"/>
        </w:rPr>
        <w:t>– делать свой выбор;</w:t>
      </w:r>
    </w:p>
    <w:p w:rsidR="0060367C" w:rsidRPr="005B1D57" w:rsidRDefault="0060367C" w:rsidP="0060367C">
      <w:pPr>
        <w:pStyle w:val="a7"/>
        <w:numPr>
          <w:ilvl w:val="0"/>
          <w:numId w:val="11"/>
        </w:numPr>
        <w:tabs>
          <w:tab w:val="left" w:pos="851"/>
        </w:tabs>
        <w:jc w:val="both"/>
        <w:rPr>
          <w:rFonts w:ascii="Times New Roman" w:hAnsi="Times New Roman"/>
          <w:sz w:val="28"/>
          <w:szCs w:val="28"/>
        </w:rPr>
      </w:pPr>
      <w:r w:rsidRPr="005B1D57">
        <w:rPr>
          <w:rFonts w:ascii="Times New Roman" w:hAnsi="Times New Roman"/>
          <w:sz w:val="28"/>
          <w:szCs w:val="28"/>
        </w:rPr>
        <w:t>– владеть устным и письменным общением;</w:t>
      </w:r>
    </w:p>
    <w:p w:rsidR="0060367C" w:rsidRPr="005B1D57" w:rsidRDefault="0060367C" w:rsidP="0060367C">
      <w:pPr>
        <w:pStyle w:val="a7"/>
        <w:numPr>
          <w:ilvl w:val="0"/>
          <w:numId w:val="11"/>
        </w:numPr>
        <w:tabs>
          <w:tab w:val="left" w:pos="851"/>
        </w:tabs>
        <w:jc w:val="both"/>
        <w:rPr>
          <w:rFonts w:ascii="Times New Roman" w:hAnsi="Times New Roman"/>
          <w:sz w:val="28"/>
          <w:szCs w:val="28"/>
        </w:rPr>
      </w:pPr>
      <w:r w:rsidRPr="005B1D57">
        <w:rPr>
          <w:rFonts w:ascii="Times New Roman" w:hAnsi="Times New Roman"/>
          <w:sz w:val="28"/>
          <w:szCs w:val="28"/>
        </w:rPr>
        <w:t>– способности учиться всю жизнь как основы непрерывной подготовки в профессиональной и общественной деятельности, а также в личной жизни.</w:t>
      </w:r>
    </w:p>
    <w:p w:rsidR="0060367C" w:rsidRPr="005B1D57" w:rsidRDefault="0060367C" w:rsidP="0060367C">
      <w:pPr>
        <w:pStyle w:val="a7"/>
        <w:numPr>
          <w:ilvl w:val="0"/>
          <w:numId w:val="11"/>
        </w:numPr>
        <w:jc w:val="both"/>
        <w:rPr>
          <w:rFonts w:ascii="Times New Roman" w:hAnsi="Times New Roman"/>
          <w:spacing w:val="-4"/>
          <w:sz w:val="28"/>
          <w:szCs w:val="28"/>
        </w:rPr>
      </w:pPr>
      <w:r w:rsidRPr="005B1D57">
        <w:rPr>
          <w:rFonts w:ascii="Times New Roman" w:hAnsi="Times New Roman"/>
          <w:spacing w:val="-4"/>
          <w:sz w:val="28"/>
          <w:szCs w:val="28"/>
        </w:rPr>
        <w:lastRenderedPageBreak/>
        <w:t xml:space="preserve">Развитие </w:t>
      </w:r>
      <w:r w:rsidRPr="005B1D57">
        <w:rPr>
          <w:rFonts w:ascii="Times New Roman" w:hAnsi="Times New Roman"/>
          <w:b/>
          <w:bCs/>
          <w:iCs/>
          <w:spacing w:val="-4"/>
          <w:sz w:val="28"/>
          <w:szCs w:val="28"/>
        </w:rPr>
        <w:t>исследовательских умений</w:t>
      </w:r>
      <w:r w:rsidRPr="005B1D57">
        <w:rPr>
          <w:rFonts w:ascii="Times New Roman" w:hAnsi="Times New Roman"/>
          <w:spacing w:val="-4"/>
          <w:sz w:val="28"/>
          <w:szCs w:val="28"/>
        </w:rPr>
        <w:t xml:space="preserve">: анализа (выявления проблем, сбора информации), наблюдения, построения гипотез, экспериментирования, обобщения. </w:t>
      </w:r>
    </w:p>
    <w:p w:rsidR="0060367C" w:rsidRPr="005B1D57" w:rsidRDefault="0060367C" w:rsidP="0060367C">
      <w:pPr>
        <w:pStyle w:val="a7"/>
        <w:ind w:left="720"/>
        <w:jc w:val="both"/>
        <w:rPr>
          <w:rFonts w:ascii="Times New Roman" w:hAnsi="Times New Roman"/>
          <w:spacing w:val="-4"/>
          <w:sz w:val="28"/>
          <w:szCs w:val="28"/>
        </w:rPr>
      </w:pPr>
    </w:p>
    <w:p w:rsidR="0060367C" w:rsidRPr="005B1D57" w:rsidRDefault="0060367C" w:rsidP="0060367C">
      <w:pPr>
        <w:pStyle w:val="a7"/>
        <w:ind w:left="720"/>
        <w:jc w:val="both"/>
        <w:rPr>
          <w:rFonts w:ascii="Times New Roman" w:hAnsi="Times New Roman"/>
          <w:b/>
          <w:spacing w:val="-4"/>
          <w:sz w:val="28"/>
          <w:szCs w:val="28"/>
        </w:rPr>
      </w:pPr>
      <w:r w:rsidRPr="005B1D57">
        <w:rPr>
          <w:rFonts w:ascii="Times New Roman" w:hAnsi="Times New Roman"/>
          <w:b/>
          <w:sz w:val="28"/>
          <w:szCs w:val="28"/>
        </w:rPr>
        <w:t>Концептуальные позиции</w:t>
      </w:r>
    </w:p>
    <w:p w:rsidR="0060367C" w:rsidRPr="005B1D57" w:rsidRDefault="0060367C" w:rsidP="0060367C">
      <w:pPr>
        <w:pStyle w:val="a7"/>
        <w:numPr>
          <w:ilvl w:val="0"/>
          <w:numId w:val="12"/>
        </w:numPr>
        <w:jc w:val="both"/>
        <w:rPr>
          <w:rFonts w:ascii="Times New Roman" w:hAnsi="Times New Roman"/>
          <w:spacing w:val="-4"/>
          <w:sz w:val="28"/>
          <w:szCs w:val="28"/>
        </w:rPr>
      </w:pPr>
      <w:r w:rsidRPr="005B1D57">
        <w:rPr>
          <w:rFonts w:ascii="Times New Roman" w:hAnsi="Times New Roman"/>
          <w:spacing w:val="-4"/>
          <w:sz w:val="28"/>
          <w:szCs w:val="28"/>
        </w:rPr>
        <w:t xml:space="preserve">Принцип </w:t>
      </w:r>
      <w:r w:rsidRPr="005B1D57">
        <w:rPr>
          <w:rFonts w:ascii="Times New Roman" w:hAnsi="Times New Roman"/>
          <w:b/>
          <w:bCs/>
          <w:iCs/>
          <w:spacing w:val="-4"/>
          <w:sz w:val="28"/>
          <w:szCs w:val="28"/>
        </w:rPr>
        <w:t>гуманизма</w:t>
      </w:r>
      <w:r w:rsidRPr="005B1D57">
        <w:rPr>
          <w:rFonts w:ascii="Times New Roman" w:hAnsi="Times New Roman"/>
          <w:spacing w:val="-4"/>
          <w:sz w:val="28"/>
          <w:szCs w:val="28"/>
        </w:rPr>
        <w:t>: в центре внимания обучающийся, развитие его творческих способностей.</w:t>
      </w:r>
    </w:p>
    <w:p w:rsidR="0060367C" w:rsidRPr="005B1D57" w:rsidRDefault="0060367C" w:rsidP="0060367C">
      <w:pPr>
        <w:pStyle w:val="a7"/>
        <w:numPr>
          <w:ilvl w:val="0"/>
          <w:numId w:val="12"/>
        </w:numPr>
        <w:jc w:val="both"/>
        <w:rPr>
          <w:rFonts w:ascii="Times New Roman" w:hAnsi="Times New Roman"/>
          <w:sz w:val="28"/>
          <w:szCs w:val="28"/>
        </w:rPr>
      </w:pPr>
      <w:r w:rsidRPr="005B1D57">
        <w:rPr>
          <w:rFonts w:ascii="Times New Roman" w:hAnsi="Times New Roman"/>
          <w:sz w:val="28"/>
          <w:szCs w:val="28"/>
        </w:rPr>
        <w:t xml:space="preserve">Принцип личной </w:t>
      </w:r>
      <w:r w:rsidRPr="005B1D57">
        <w:rPr>
          <w:rFonts w:ascii="Times New Roman" w:hAnsi="Times New Roman"/>
          <w:b/>
          <w:bCs/>
          <w:iCs/>
          <w:sz w:val="28"/>
          <w:szCs w:val="28"/>
        </w:rPr>
        <w:t>заинтересованности</w:t>
      </w:r>
      <w:r w:rsidRPr="005B1D57">
        <w:rPr>
          <w:rFonts w:ascii="Times New Roman" w:hAnsi="Times New Roman"/>
          <w:sz w:val="28"/>
          <w:szCs w:val="28"/>
        </w:rPr>
        <w:t xml:space="preserve"> обучающегося в теме проекта. Образовательный процесс стоится не в логике учебного предмета, а в логике деятельности, имеющей личностный смысл для обучающегося; это повышает его мотивацию в учении.</w:t>
      </w:r>
    </w:p>
    <w:p w:rsidR="0060367C" w:rsidRPr="005B1D57" w:rsidRDefault="0060367C" w:rsidP="0060367C">
      <w:pPr>
        <w:pStyle w:val="a7"/>
        <w:numPr>
          <w:ilvl w:val="0"/>
          <w:numId w:val="12"/>
        </w:numPr>
        <w:jc w:val="both"/>
        <w:rPr>
          <w:rFonts w:ascii="Times New Roman" w:hAnsi="Times New Roman"/>
          <w:sz w:val="28"/>
          <w:szCs w:val="28"/>
        </w:rPr>
      </w:pPr>
      <w:proofErr w:type="spellStart"/>
      <w:r w:rsidRPr="005B1D57">
        <w:rPr>
          <w:rFonts w:ascii="Times New Roman" w:hAnsi="Times New Roman"/>
          <w:b/>
          <w:bCs/>
          <w:iCs/>
          <w:sz w:val="28"/>
          <w:szCs w:val="28"/>
        </w:rPr>
        <w:t>Деятельностный</w:t>
      </w:r>
      <w:proofErr w:type="spellEnd"/>
      <w:r w:rsidRPr="005B1D57">
        <w:rPr>
          <w:rFonts w:ascii="Times New Roman" w:hAnsi="Times New Roman"/>
          <w:sz w:val="28"/>
          <w:szCs w:val="28"/>
        </w:rPr>
        <w:t xml:space="preserve"> подход. </w:t>
      </w:r>
    </w:p>
    <w:p w:rsidR="0060367C" w:rsidRPr="005B1D57" w:rsidRDefault="0060367C" w:rsidP="0060367C">
      <w:pPr>
        <w:pStyle w:val="a7"/>
        <w:numPr>
          <w:ilvl w:val="0"/>
          <w:numId w:val="12"/>
        </w:numPr>
        <w:jc w:val="both"/>
        <w:rPr>
          <w:rFonts w:ascii="Times New Roman" w:hAnsi="Times New Roman"/>
          <w:sz w:val="28"/>
          <w:szCs w:val="28"/>
        </w:rPr>
      </w:pPr>
      <w:r w:rsidRPr="005B1D57">
        <w:rPr>
          <w:rFonts w:ascii="Times New Roman" w:hAnsi="Times New Roman"/>
          <w:b/>
          <w:bCs/>
          <w:iCs/>
          <w:sz w:val="28"/>
          <w:szCs w:val="28"/>
        </w:rPr>
        <w:t>Процесс обучения</w:t>
      </w:r>
      <w:r w:rsidRPr="005B1D57">
        <w:rPr>
          <w:rFonts w:ascii="Times New Roman" w:hAnsi="Times New Roman"/>
          <w:sz w:val="28"/>
          <w:szCs w:val="28"/>
        </w:rPr>
        <w:t xml:space="preserve"> для обучающегося – это </w:t>
      </w:r>
      <w:r w:rsidRPr="005B1D57">
        <w:rPr>
          <w:rFonts w:ascii="Times New Roman" w:hAnsi="Times New Roman"/>
          <w:b/>
          <w:bCs/>
          <w:iCs/>
          <w:sz w:val="28"/>
          <w:szCs w:val="28"/>
        </w:rPr>
        <w:t>процесс работы</w:t>
      </w:r>
      <w:r w:rsidRPr="005B1D57">
        <w:rPr>
          <w:rFonts w:ascii="Times New Roman" w:hAnsi="Times New Roman"/>
          <w:sz w:val="28"/>
          <w:szCs w:val="28"/>
        </w:rPr>
        <w:t xml:space="preserve"> над проектом своего будущего.</w:t>
      </w:r>
    </w:p>
    <w:p w:rsidR="0060367C" w:rsidRPr="005B1D57" w:rsidRDefault="0060367C" w:rsidP="0060367C">
      <w:pPr>
        <w:pStyle w:val="a7"/>
        <w:numPr>
          <w:ilvl w:val="0"/>
          <w:numId w:val="12"/>
        </w:numPr>
        <w:jc w:val="both"/>
        <w:rPr>
          <w:rFonts w:ascii="Times New Roman" w:hAnsi="Times New Roman"/>
          <w:sz w:val="28"/>
          <w:szCs w:val="28"/>
        </w:rPr>
      </w:pPr>
      <w:r w:rsidRPr="005B1D57">
        <w:rPr>
          <w:rFonts w:ascii="Times New Roman" w:hAnsi="Times New Roman"/>
          <w:b/>
          <w:bCs/>
          <w:iCs/>
          <w:sz w:val="28"/>
          <w:szCs w:val="28"/>
        </w:rPr>
        <w:t>Индивидуальный темп</w:t>
      </w:r>
      <w:r w:rsidRPr="005B1D57">
        <w:rPr>
          <w:rFonts w:ascii="Times New Roman" w:hAnsi="Times New Roman"/>
          <w:sz w:val="28"/>
          <w:szCs w:val="28"/>
        </w:rPr>
        <w:t xml:space="preserve"> работы над проектом обеспечивает выход каждого обучающегося на свой уровень развития.</w:t>
      </w:r>
    </w:p>
    <w:p w:rsidR="0060367C" w:rsidRPr="005B1D57" w:rsidRDefault="0060367C" w:rsidP="0060367C">
      <w:pPr>
        <w:pStyle w:val="a7"/>
        <w:numPr>
          <w:ilvl w:val="0"/>
          <w:numId w:val="13"/>
        </w:numPr>
        <w:jc w:val="both"/>
        <w:rPr>
          <w:rFonts w:ascii="Times New Roman" w:hAnsi="Times New Roman"/>
          <w:sz w:val="28"/>
          <w:szCs w:val="28"/>
        </w:rPr>
      </w:pPr>
      <w:r w:rsidRPr="005B1D57">
        <w:rPr>
          <w:rFonts w:ascii="Times New Roman" w:hAnsi="Times New Roman"/>
          <w:sz w:val="28"/>
          <w:szCs w:val="28"/>
        </w:rPr>
        <w:t xml:space="preserve">Принцип </w:t>
      </w:r>
      <w:r w:rsidRPr="005B1D57">
        <w:rPr>
          <w:rFonts w:ascii="Times New Roman" w:hAnsi="Times New Roman"/>
          <w:b/>
          <w:bCs/>
          <w:iCs/>
          <w:sz w:val="28"/>
          <w:szCs w:val="28"/>
        </w:rPr>
        <w:t xml:space="preserve">сотрудничества </w:t>
      </w:r>
      <w:proofErr w:type="spellStart"/>
      <w:r w:rsidRPr="005B1D57">
        <w:rPr>
          <w:rFonts w:ascii="Times New Roman" w:hAnsi="Times New Roman"/>
          <w:b/>
          <w:bCs/>
          <w:iCs/>
          <w:sz w:val="28"/>
          <w:szCs w:val="28"/>
        </w:rPr>
        <w:t>обучающихсяи</w:t>
      </w:r>
      <w:proofErr w:type="spellEnd"/>
      <w:r w:rsidRPr="005B1D57">
        <w:rPr>
          <w:rFonts w:ascii="Times New Roman" w:hAnsi="Times New Roman"/>
          <w:b/>
          <w:bCs/>
          <w:iCs/>
          <w:sz w:val="28"/>
          <w:szCs w:val="28"/>
        </w:rPr>
        <w:t xml:space="preserve"> учителя</w:t>
      </w:r>
      <w:r w:rsidRPr="005B1D57">
        <w:rPr>
          <w:rFonts w:ascii="Times New Roman" w:hAnsi="Times New Roman"/>
          <w:sz w:val="28"/>
          <w:szCs w:val="28"/>
        </w:rPr>
        <w:t xml:space="preserve"> при решении разнообразных проблем.</w:t>
      </w:r>
    </w:p>
    <w:p w:rsidR="0060367C" w:rsidRPr="005B1D57" w:rsidRDefault="0060367C" w:rsidP="0060367C">
      <w:pPr>
        <w:pStyle w:val="a7"/>
        <w:numPr>
          <w:ilvl w:val="0"/>
          <w:numId w:val="13"/>
        </w:numPr>
        <w:jc w:val="both"/>
        <w:rPr>
          <w:rFonts w:ascii="Times New Roman" w:hAnsi="Times New Roman"/>
          <w:sz w:val="28"/>
          <w:szCs w:val="28"/>
        </w:rPr>
      </w:pPr>
      <w:r w:rsidRPr="005B1D57">
        <w:rPr>
          <w:rFonts w:ascii="Times New Roman" w:hAnsi="Times New Roman"/>
          <w:b/>
          <w:bCs/>
          <w:iCs/>
          <w:sz w:val="28"/>
          <w:szCs w:val="28"/>
        </w:rPr>
        <w:t>Комплексный</w:t>
      </w:r>
      <w:r w:rsidRPr="005B1D57">
        <w:rPr>
          <w:rFonts w:ascii="Times New Roman" w:hAnsi="Times New Roman"/>
          <w:sz w:val="28"/>
          <w:szCs w:val="28"/>
        </w:rPr>
        <w:t xml:space="preserve"> подход в разработке учебных проектов способствует сбалансированному развитию основных физиологических и психических функций обучающегося.</w:t>
      </w:r>
    </w:p>
    <w:p w:rsidR="0060367C" w:rsidRPr="005B1D57" w:rsidRDefault="0060367C" w:rsidP="0060367C">
      <w:pPr>
        <w:pStyle w:val="a7"/>
        <w:numPr>
          <w:ilvl w:val="0"/>
          <w:numId w:val="13"/>
        </w:numPr>
        <w:jc w:val="both"/>
        <w:rPr>
          <w:rFonts w:ascii="Times New Roman" w:hAnsi="Times New Roman"/>
          <w:sz w:val="28"/>
          <w:szCs w:val="28"/>
        </w:rPr>
      </w:pPr>
      <w:r w:rsidRPr="005B1D57">
        <w:rPr>
          <w:rFonts w:ascii="Times New Roman" w:hAnsi="Times New Roman"/>
          <w:sz w:val="28"/>
          <w:szCs w:val="28"/>
        </w:rPr>
        <w:t xml:space="preserve">Принцип четкого </w:t>
      </w:r>
      <w:r w:rsidRPr="005B1D57">
        <w:rPr>
          <w:rFonts w:ascii="Times New Roman" w:hAnsi="Times New Roman"/>
          <w:b/>
          <w:bCs/>
          <w:iCs/>
          <w:sz w:val="28"/>
          <w:szCs w:val="28"/>
        </w:rPr>
        <w:t>осознания</w:t>
      </w:r>
      <w:r w:rsidRPr="005B1D57">
        <w:rPr>
          <w:rFonts w:ascii="Times New Roman" w:hAnsi="Times New Roman"/>
          <w:sz w:val="28"/>
          <w:szCs w:val="28"/>
        </w:rPr>
        <w:t xml:space="preserve"> учителем и обучающегося, что они делают и зачем. Глубокое, осознанное усвоение базовых знаний обеспечивается за счет универсального их использования в разных ситуациях.</w:t>
      </w:r>
    </w:p>
    <w:p w:rsidR="0060367C" w:rsidRPr="005B1D57" w:rsidRDefault="0060367C" w:rsidP="0060367C">
      <w:pPr>
        <w:pStyle w:val="a7"/>
        <w:numPr>
          <w:ilvl w:val="0"/>
          <w:numId w:val="13"/>
        </w:numPr>
        <w:jc w:val="both"/>
        <w:rPr>
          <w:rFonts w:ascii="Times New Roman" w:hAnsi="Times New Roman"/>
          <w:sz w:val="28"/>
          <w:szCs w:val="28"/>
        </w:rPr>
      </w:pPr>
      <w:r w:rsidRPr="005B1D57">
        <w:rPr>
          <w:rFonts w:ascii="Times New Roman" w:hAnsi="Times New Roman"/>
          <w:sz w:val="28"/>
          <w:szCs w:val="28"/>
        </w:rPr>
        <w:t xml:space="preserve">Принцип </w:t>
      </w:r>
      <w:r w:rsidRPr="005B1D57">
        <w:rPr>
          <w:rFonts w:ascii="Times New Roman" w:hAnsi="Times New Roman"/>
          <w:b/>
          <w:bCs/>
          <w:iCs/>
          <w:sz w:val="28"/>
          <w:szCs w:val="28"/>
        </w:rPr>
        <w:t>уважения</w:t>
      </w:r>
      <w:r w:rsidRPr="005B1D57">
        <w:rPr>
          <w:rFonts w:ascii="Times New Roman" w:hAnsi="Times New Roman"/>
          <w:sz w:val="28"/>
          <w:szCs w:val="28"/>
        </w:rPr>
        <w:t xml:space="preserve"> к иной точке зрения.</w:t>
      </w:r>
    </w:p>
    <w:p w:rsidR="0060367C" w:rsidRPr="005B1D57" w:rsidRDefault="0060367C" w:rsidP="0060367C">
      <w:pPr>
        <w:pStyle w:val="a7"/>
        <w:numPr>
          <w:ilvl w:val="0"/>
          <w:numId w:val="13"/>
        </w:numPr>
        <w:jc w:val="both"/>
        <w:rPr>
          <w:rFonts w:ascii="Times New Roman" w:hAnsi="Times New Roman"/>
          <w:sz w:val="28"/>
          <w:szCs w:val="28"/>
        </w:rPr>
      </w:pPr>
      <w:r w:rsidRPr="005B1D57">
        <w:rPr>
          <w:rFonts w:ascii="Times New Roman" w:hAnsi="Times New Roman"/>
          <w:sz w:val="28"/>
          <w:szCs w:val="28"/>
        </w:rPr>
        <w:t xml:space="preserve">Принцип обеспечения </w:t>
      </w:r>
      <w:r w:rsidRPr="005B1D57">
        <w:rPr>
          <w:rFonts w:ascii="Times New Roman" w:hAnsi="Times New Roman"/>
          <w:b/>
          <w:bCs/>
          <w:iCs/>
          <w:sz w:val="28"/>
          <w:szCs w:val="28"/>
        </w:rPr>
        <w:t>ответственности</w:t>
      </w:r>
      <w:r w:rsidRPr="005B1D57">
        <w:rPr>
          <w:rFonts w:ascii="Times New Roman" w:hAnsi="Times New Roman"/>
          <w:sz w:val="28"/>
          <w:szCs w:val="28"/>
        </w:rPr>
        <w:t xml:space="preserve"> за результат.</w:t>
      </w:r>
    </w:p>
    <w:p w:rsidR="0060367C" w:rsidRPr="005B1D57" w:rsidRDefault="0060367C" w:rsidP="0060367C">
      <w:pPr>
        <w:pStyle w:val="a7"/>
        <w:numPr>
          <w:ilvl w:val="0"/>
          <w:numId w:val="13"/>
        </w:numPr>
        <w:jc w:val="both"/>
        <w:rPr>
          <w:rFonts w:ascii="Times New Roman" w:hAnsi="Times New Roman"/>
          <w:sz w:val="28"/>
          <w:szCs w:val="28"/>
        </w:rPr>
      </w:pPr>
      <w:r w:rsidRPr="005B1D57">
        <w:rPr>
          <w:rFonts w:ascii="Times New Roman" w:hAnsi="Times New Roman"/>
          <w:sz w:val="28"/>
          <w:szCs w:val="28"/>
        </w:rPr>
        <w:t xml:space="preserve">Использование </w:t>
      </w:r>
      <w:r w:rsidRPr="005B1D57">
        <w:rPr>
          <w:rFonts w:ascii="Times New Roman" w:hAnsi="Times New Roman"/>
          <w:b/>
          <w:bCs/>
          <w:iCs/>
          <w:sz w:val="28"/>
          <w:szCs w:val="28"/>
        </w:rPr>
        <w:t>окружающей жизни</w:t>
      </w:r>
      <w:r w:rsidRPr="005B1D57">
        <w:rPr>
          <w:rFonts w:ascii="Times New Roman" w:hAnsi="Times New Roman"/>
          <w:sz w:val="28"/>
          <w:szCs w:val="28"/>
        </w:rPr>
        <w:t xml:space="preserve"> как лаборатории, в которой происходит процесс познания. </w:t>
      </w:r>
    </w:p>
    <w:p w:rsidR="0060367C" w:rsidRPr="005B1D57" w:rsidRDefault="0060367C" w:rsidP="0060367C">
      <w:pPr>
        <w:pStyle w:val="a7"/>
        <w:ind w:left="1004"/>
        <w:jc w:val="both"/>
        <w:rPr>
          <w:rFonts w:ascii="Times New Roman" w:hAnsi="Times New Roman"/>
          <w:sz w:val="28"/>
          <w:szCs w:val="28"/>
        </w:rPr>
      </w:pPr>
    </w:p>
    <w:p w:rsidR="0060367C" w:rsidRPr="005B1D57" w:rsidRDefault="0060367C" w:rsidP="0060367C">
      <w:pPr>
        <w:pStyle w:val="a7"/>
        <w:ind w:left="1004"/>
        <w:jc w:val="both"/>
        <w:rPr>
          <w:rFonts w:ascii="Times New Roman" w:hAnsi="Times New Roman"/>
          <w:b/>
          <w:sz w:val="28"/>
          <w:szCs w:val="28"/>
        </w:rPr>
      </w:pPr>
      <w:r w:rsidRPr="005B1D57">
        <w:rPr>
          <w:rFonts w:ascii="Times New Roman" w:hAnsi="Times New Roman"/>
          <w:b/>
          <w:sz w:val="28"/>
          <w:szCs w:val="28"/>
        </w:rPr>
        <w:t>Особенности организации и методики</w:t>
      </w:r>
    </w:p>
    <w:p w:rsidR="0060367C" w:rsidRPr="005B1D57" w:rsidRDefault="0060367C" w:rsidP="0060367C">
      <w:pPr>
        <w:pStyle w:val="21"/>
        <w:rPr>
          <w:snapToGrid w:val="0"/>
          <w:sz w:val="28"/>
          <w:szCs w:val="28"/>
        </w:rPr>
      </w:pPr>
      <w:r w:rsidRPr="005B1D57">
        <w:rPr>
          <w:snapToGrid w:val="0"/>
          <w:sz w:val="28"/>
          <w:szCs w:val="28"/>
        </w:rPr>
        <w:t xml:space="preserve">Под проектом подразумевается специально организованный учителем и самостоятельно выполняемый обучающимися на основе субъективного </w:t>
      </w:r>
      <w:proofErr w:type="spellStart"/>
      <w:r w:rsidRPr="005B1D57">
        <w:rPr>
          <w:snapToGrid w:val="0"/>
          <w:sz w:val="28"/>
          <w:szCs w:val="28"/>
        </w:rPr>
        <w:t>целеполагания</w:t>
      </w:r>
      <w:proofErr w:type="spellEnd"/>
      <w:r w:rsidRPr="005B1D57">
        <w:rPr>
          <w:snapToGrid w:val="0"/>
          <w:sz w:val="28"/>
          <w:szCs w:val="28"/>
        </w:rPr>
        <w:t xml:space="preserve"> комплекс действий, завершающихся созданием продукта, состоящего из объекта труда, изготовленного в процессе проектирования, и его представления в рамках устной или письменной презентации.</w:t>
      </w:r>
    </w:p>
    <w:p w:rsidR="0060367C" w:rsidRPr="005B1D57" w:rsidRDefault="0060367C" w:rsidP="0060367C">
      <w:pPr>
        <w:pStyle w:val="21"/>
        <w:rPr>
          <w:snapToGrid w:val="0"/>
          <w:sz w:val="28"/>
          <w:szCs w:val="28"/>
        </w:rPr>
      </w:pPr>
      <w:r w:rsidRPr="005B1D57">
        <w:rPr>
          <w:snapToGrid w:val="0"/>
          <w:sz w:val="28"/>
          <w:szCs w:val="28"/>
        </w:rPr>
        <w:t xml:space="preserve">Проектная деятельность осуществляется на учебном и </w:t>
      </w:r>
      <w:proofErr w:type="spellStart"/>
      <w:r w:rsidRPr="005B1D57">
        <w:rPr>
          <w:snapToGrid w:val="0"/>
          <w:sz w:val="28"/>
          <w:szCs w:val="28"/>
        </w:rPr>
        <w:t>внеучебном</w:t>
      </w:r>
      <w:proofErr w:type="spellEnd"/>
      <w:r w:rsidRPr="005B1D57">
        <w:rPr>
          <w:snapToGrid w:val="0"/>
          <w:sz w:val="28"/>
          <w:szCs w:val="28"/>
        </w:rPr>
        <w:t xml:space="preserve"> материале; наряду с ней обучающиеся осуществляют и другие виды деятельности – учебную, игровую, трудовую, ис</w:t>
      </w:r>
      <w:r w:rsidRPr="005B1D57">
        <w:rPr>
          <w:snapToGrid w:val="0"/>
          <w:sz w:val="28"/>
          <w:szCs w:val="28"/>
        </w:rPr>
        <w:softHyphen/>
        <w:t>следовательскую и т.д. Для структурного оформления разных видов деятельности обучающихся и адекватного педагогического обеспечения необходима разработка образовательной про</w:t>
      </w:r>
      <w:r w:rsidRPr="005B1D57">
        <w:rPr>
          <w:snapToGrid w:val="0"/>
          <w:sz w:val="28"/>
          <w:szCs w:val="28"/>
        </w:rPr>
        <w:softHyphen/>
        <w:t xml:space="preserve">граммы, обязательными компонентами которой должны стать образовательные маршруты, разрабатываемые для </w:t>
      </w:r>
      <w:r w:rsidRPr="005B1D57">
        <w:rPr>
          <w:snapToGrid w:val="0"/>
          <w:sz w:val="28"/>
          <w:szCs w:val="28"/>
        </w:rPr>
        <w:lastRenderedPageBreak/>
        <w:t>параллели, класса, группы обучающихся и даже для отдельных обучающихся.</w:t>
      </w:r>
    </w:p>
    <w:p w:rsidR="0060367C" w:rsidRPr="005B1D57" w:rsidRDefault="0060367C" w:rsidP="0060367C">
      <w:pPr>
        <w:pStyle w:val="a7"/>
        <w:ind w:firstLine="284"/>
        <w:jc w:val="both"/>
        <w:rPr>
          <w:rFonts w:ascii="Times New Roman" w:hAnsi="Times New Roman"/>
          <w:sz w:val="28"/>
          <w:szCs w:val="28"/>
        </w:rPr>
      </w:pPr>
      <w:r w:rsidRPr="005B1D57">
        <w:rPr>
          <w:rFonts w:ascii="Times New Roman" w:hAnsi="Times New Roman"/>
          <w:sz w:val="28"/>
          <w:szCs w:val="28"/>
        </w:rPr>
        <w:t>Характерной особенностью проектной технологии является наличие значимой социальной или личной проблемы обучающегося, которая требует интегрированного знания, исследовательского поиска решений, проектной деятельности.</w:t>
      </w:r>
    </w:p>
    <w:p w:rsidR="0060367C" w:rsidRPr="005B1D57" w:rsidRDefault="0060367C" w:rsidP="0060367C">
      <w:pPr>
        <w:pStyle w:val="a7"/>
        <w:ind w:firstLine="284"/>
        <w:jc w:val="both"/>
        <w:rPr>
          <w:rFonts w:ascii="Times New Roman" w:hAnsi="Times New Roman"/>
          <w:sz w:val="28"/>
          <w:szCs w:val="28"/>
        </w:rPr>
      </w:pPr>
      <w:r w:rsidRPr="005B1D57">
        <w:rPr>
          <w:rFonts w:ascii="Times New Roman" w:hAnsi="Times New Roman"/>
          <w:sz w:val="28"/>
          <w:szCs w:val="28"/>
        </w:rPr>
        <w:t>Среди учебных проектов можно выделить следующие типы:</w:t>
      </w:r>
    </w:p>
    <w:p w:rsidR="0060367C" w:rsidRPr="005B1D57" w:rsidRDefault="0060367C" w:rsidP="0060367C">
      <w:pPr>
        <w:spacing w:after="0" w:line="240" w:lineRule="auto"/>
        <w:ind w:firstLine="284"/>
        <w:jc w:val="both"/>
        <w:rPr>
          <w:rFonts w:ascii="Times New Roman" w:hAnsi="Times New Roman" w:cs="Times New Roman"/>
          <w:snapToGrid w:val="0"/>
          <w:sz w:val="28"/>
          <w:szCs w:val="28"/>
        </w:rPr>
      </w:pPr>
      <w:r w:rsidRPr="005B1D57">
        <w:rPr>
          <w:rFonts w:ascii="Times New Roman" w:hAnsi="Times New Roman" w:cs="Times New Roman"/>
          <w:snapToGrid w:val="0"/>
          <w:sz w:val="28"/>
          <w:szCs w:val="28"/>
        </w:rPr>
        <w:t xml:space="preserve">– </w:t>
      </w:r>
      <w:r w:rsidRPr="005B1D57">
        <w:rPr>
          <w:rFonts w:ascii="Times New Roman" w:hAnsi="Times New Roman" w:cs="Times New Roman"/>
          <w:b/>
          <w:snapToGrid w:val="0"/>
          <w:sz w:val="28"/>
          <w:szCs w:val="28"/>
        </w:rPr>
        <w:t>исследовательские</w:t>
      </w:r>
      <w:r w:rsidRPr="005B1D57">
        <w:rPr>
          <w:rFonts w:ascii="Times New Roman" w:hAnsi="Times New Roman" w:cs="Times New Roman"/>
          <w:snapToGrid w:val="0"/>
          <w:sz w:val="28"/>
          <w:szCs w:val="28"/>
        </w:rPr>
        <w:t xml:space="preserve"> – по структуре приближены к подлинному научному ис</w:t>
      </w:r>
      <w:r w:rsidRPr="005B1D57">
        <w:rPr>
          <w:rFonts w:ascii="Times New Roman" w:hAnsi="Times New Roman" w:cs="Times New Roman"/>
          <w:snapToGrid w:val="0"/>
          <w:sz w:val="28"/>
          <w:szCs w:val="28"/>
        </w:rPr>
        <w:softHyphen/>
        <w:t>следованию: доказательство актуальнос</w:t>
      </w:r>
      <w:r w:rsidRPr="005B1D57">
        <w:rPr>
          <w:rFonts w:ascii="Times New Roman" w:hAnsi="Times New Roman" w:cs="Times New Roman"/>
          <w:snapToGrid w:val="0"/>
          <w:sz w:val="28"/>
          <w:szCs w:val="28"/>
        </w:rPr>
        <w:softHyphen/>
        <w:t>ти темы, определение проблемы, пред</w:t>
      </w:r>
      <w:r w:rsidRPr="005B1D57">
        <w:rPr>
          <w:rFonts w:ascii="Times New Roman" w:hAnsi="Times New Roman" w:cs="Times New Roman"/>
          <w:snapToGrid w:val="0"/>
          <w:sz w:val="28"/>
          <w:szCs w:val="28"/>
        </w:rPr>
        <w:softHyphen/>
        <w:t>мета и объекта исследования, обозначе</w:t>
      </w:r>
      <w:r w:rsidRPr="005B1D57">
        <w:rPr>
          <w:rFonts w:ascii="Times New Roman" w:hAnsi="Times New Roman" w:cs="Times New Roman"/>
          <w:snapToGrid w:val="0"/>
          <w:sz w:val="28"/>
          <w:szCs w:val="28"/>
        </w:rPr>
        <w:softHyphen/>
        <w:t>ние задачи, методов, источников инфор</w:t>
      </w:r>
      <w:r w:rsidRPr="005B1D57">
        <w:rPr>
          <w:rFonts w:ascii="Times New Roman" w:hAnsi="Times New Roman" w:cs="Times New Roman"/>
          <w:snapToGrid w:val="0"/>
          <w:sz w:val="28"/>
          <w:szCs w:val="28"/>
        </w:rPr>
        <w:softHyphen/>
        <w:t>мации, выдвижение гипотез, обобщение результатов, выводы, оформление ре</w:t>
      </w:r>
      <w:r w:rsidRPr="005B1D57">
        <w:rPr>
          <w:rFonts w:ascii="Times New Roman" w:hAnsi="Times New Roman" w:cs="Times New Roman"/>
          <w:snapToGrid w:val="0"/>
          <w:sz w:val="28"/>
          <w:szCs w:val="28"/>
        </w:rPr>
        <w:softHyphen/>
        <w:t>зультатов, обозначение новых проблем;</w:t>
      </w:r>
    </w:p>
    <w:p w:rsidR="0060367C" w:rsidRPr="005B1D57" w:rsidRDefault="0060367C" w:rsidP="0060367C">
      <w:pPr>
        <w:spacing w:after="0" w:line="240" w:lineRule="auto"/>
        <w:ind w:firstLine="284"/>
        <w:jc w:val="both"/>
        <w:rPr>
          <w:rFonts w:ascii="Times New Roman" w:hAnsi="Times New Roman" w:cs="Times New Roman"/>
          <w:snapToGrid w:val="0"/>
          <w:sz w:val="28"/>
          <w:szCs w:val="28"/>
        </w:rPr>
      </w:pPr>
      <w:r w:rsidRPr="005B1D57">
        <w:rPr>
          <w:rFonts w:ascii="Times New Roman" w:hAnsi="Times New Roman" w:cs="Times New Roman"/>
          <w:snapToGrid w:val="0"/>
          <w:sz w:val="28"/>
          <w:szCs w:val="28"/>
        </w:rPr>
        <w:t xml:space="preserve">– </w:t>
      </w:r>
      <w:r w:rsidRPr="005B1D57">
        <w:rPr>
          <w:rFonts w:ascii="Times New Roman" w:hAnsi="Times New Roman" w:cs="Times New Roman"/>
          <w:b/>
          <w:snapToGrid w:val="0"/>
          <w:sz w:val="28"/>
          <w:szCs w:val="28"/>
        </w:rPr>
        <w:t>творческие</w:t>
      </w:r>
      <w:r w:rsidRPr="005B1D57">
        <w:rPr>
          <w:rFonts w:ascii="Times New Roman" w:hAnsi="Times New Roman" w:cs="Times New Roman"/>
          <w:snapToGrid w:val="0"/>
          <w:sz w:val="28"/>
          <w:szCs w:val="28"/>
        </w:rPr>
        <w:t xml:space="preserve"> – не имеют детально проработанной структуры, подчиняются жанру конечного результата (газета, фильм, праздник), но результаты оформ</w:t>
      </w:r>
      <w:r w:rsidRPr="005B1D57">
        <w:rPr>
          <w:rFonts w:ascii="Times New Roman" w:hAnsi="Times New Roman" w:cs="Times New Roman"/>
          <w:snapToGrid w:val="0"/>
          <w:sz w:val="28"/>
          <w:szCs w:val="28"/>
        </w:rPr>
        <w:softHyphen/>
        <w:t>ляются в продуманной завершенной форме (сценарий фильма или праздника, макет газеты);</w:t>
      </w:r>
    </w:p>
    <w:p w:rsidR="0060367C" w:rsidRPr="005B1D57" w:rsidRDefault="0060367C" w:rsidP="0060367C">
      <w:pPr>
        <w:spacing w:after="0" w:line="240" w:lineRule="auto"/>
        <w:ind w:firstLine="284"/>
        <w:jc w:val="both"/>
        <w:rPr>
          <w:rFonts w:ascii="Times New Roman" w:hAnsi="Times New Roman" w:cs="Times New Roman"/>
          <w:snapToGrid w:val="0"/>
          <w:sz w:val="28"/>
          <w:szCs w:val="28"/>
        </w:rPr>
      </w:pPr>
      <w:r w:rsidRPr="005B1D57">
        <w:rPr>
          <w:rFonts w:ascii="Times New Roman" w:hAnsi="Times New Roman" w:cs="Times New Roman"/>
          <w:snapToGrid w:val="0"/>
          <w:sz w:val="28"/>
          <w:szCs w:val="28"/>
        </w:rPr>
        <w:t xml:space="preserve">– </w:t>
      </w:r>
      <w:r w:rsidRPr="005B1D57">
        <w:rPr>
          <w:rFonts w:ascii="Times New Roman" w:hAnsi="Times New Roman" w:cs="Times New Roman"/>
          <w:b/>
          <w:snapToGrid w:val="0"/>
          <w:sz w:val="28"/>
          <w:szCs w:val="28"/>
        </w:rPr>
        <w:t>информационные</w:t>
      </w:r>
      <w:r w:rsidRPr="005B1D57">
        <w:rPr>
          <w:rFonts w:ascii="Times New Roman" w:hAnsi="Times New Roman" w:cs="Times New Roman"/>
          <w:snapToGrid w:val="0"/>
          <w:sz w:val="28"/>
          <w:szCs w:val="28"/>
        </w:rPr>
        <w:t xml:space="preserve"> – сбор информа</w:t>
      </w:r>
      <w:r w:rsidRPr="005B1D57">
        <w:rPr>
          <w:rFonts w:ascii="Times New Roman" w:hAnsi="Times New Roman" w:cs="Times New Roman"/>
          <w:snapToGrid w:val="0"/>
          <w:sz w:val="28"/>
          <w:szCs w:val="28"/>
        </w:rPr>
        <w:softHyphen/>
        <w:t>ции и ознакомление с ней заинтересо</w:t>
      </w:r>
      <w:r w:rsidRPr="005B1D57">
        <w:rPr>
          <w:rFonts w:ascii="Times New Roman" w:hAnsi="Times New Roman" w:cs="Times New Roman"/>
          <w:snapToGrid w:val="0"/>
          <w:sz w:val="28"/>
          <w:szCs w:val="28"/>
        </w:rPr>
        <w:softHyphen/>
        <w:t>ванных лиц, анализ и обобщение фактов; схожи с исследовательскими проектами и являются их составной частью, требуют презентации и ее разработки;</w:t>
      </w:r>
    </w:p>
    <w:p w:rsidR="0060367C" w:rsidRPr="005B1D57" w:rsidRDefault="0060367C" w:rsidP="0060367C">
      <w:pPr>
        <w:spacing w:after="0" w:line="240" w:lineRule="auto"/>
        <w:ind w:firstLine="284"/>
        <w:jc w:val="both"/>
        <w:rPr>
          <w:rFonts w:ascii="Times New Roman" w:hAnsi="Times New Roman" w:cs="Times New Roman"/>
          <w:sz w:val="28"/>
          <w:szCs w:val="28"/>
        </w:rPr>
      </w:pPr>
      <w:r w:rsidRPr="005B1D57">
        <w:rPr>
          <w:rFonts w:ascii="Times New Roman" w:hAnsi="Times New Roman" w:cs="Times New Roman"/>
          <w:snapToGrid w:val="0"/>
          <w:sz w:val="28"/>
          <w:szCs w:val="28"/>
        </w:rPr>
        <w:t xml:space="preserve">– </w:t>
      </w:r>
      <w:r w:rsidRPr="005B1D57">
        <w:rPr>
          <w:rFonts w:ascii="Times New Roman" w:hAnsi="Times New Roman" w:cs="Times New Roman"/>
          <w:b/>
          <w:snapToGrid w:val="0"/>
          <w:sz w:val="28"/>
          <w:szCs w:val="28"/>
        </w:rPr>
        <w:t>социально значимые</w:t>
      </w:r>
      <w:r w:rsidRPr="005B1D57">
        <w:rPr>
          <w:rFonts w:ascii="Times New Roman" w:hAnsi="Times New Roman" w:cs="Times New Roman"/>
          <w:snapToGrid w:val="0"/>
          <w:sz w:val="28"/>
          <w:szCs w:val="28"/>
        </w:rPr>
        <w:t xml:space="preserve"> – с самого начала четко обозначается результат деятельности, ориентированный на интере</w:t>
      </w:r>
      <w:r w:rsidRPr="005B1D57">
        <w:rPr>
          <w:rFonts w:ascii="Times New Roman" w:hAnsi="Times New Roman" w:cs="Times New Roman"/>
          <w:snapToGrid w:val="0"/>
          <w:sz w:val="28"/>
          <w:szCs w:val="28"/>
        </w:rPr>
        <w:softHyphen/>
        <w:t>сы какой-либо группы людей; требуют распределения ролей участников, плана действий, внешней экспертизы;</w:t>
      </w:r>
    </w:p>
    <w:p w:rsidR="0060367C" w:rsidRPr="005B1D57" w:rsidRDefault="0060367C" w:rsidP="0060367C">
      <w:pPr>
        <w:pStyle w:val="a7"/>
        <w:ind w:firstLine="284"/>
        <w:jc w:val="both"/>
        <w:rPr>
          <w:rFonts w:ascii="Times New Roman" w:hAnsi="Times New Roman"/>
          <w:sz w:val="28"/>
          <w:szCs w:val="28"/>
        </w:rPr>
      </w:pPr>
      <w:r w:rsidRPr="005B1D57">
        <w:rPr>
          <w:rFonts w:ascii="Times New Roman" w:hAnsi="Times New Roman"/>
          <w:sz w:val="28"/>
          <w:szCs w:val="28"/>
        </w:rPr>
        <w:t xml:space="preserve">– особое место среди социально значимых учебных проектов занимают </w:t>
      </w:r>
      <w:r w:rsidRPr="005B1D57">
        <w:rPr>
          <w:rFonts w:ascii="Times New Roman" w:hAnsi="Times New Roman"/>
          <w:b/>
          <w:sz w:val="28"/>
          <w:szCs w:val="28"/>
        </w:rPr>
        <w:t>телекоммуникационные (информационные) проекты</w:t>
      </w:r>
      <w:r w:rsidRPr="005B1D57">
        <w:rPr>
          <w:rFonts w:ascii="Times New Roman" w:hAnsi="Times New Roman"/>
          <w:sz w:val="28"/>
          <w:szCs w:val="28"/>
        </w:rPr>
        <w:t>. Они стали возможны с появлением в начале 80-х годов телекоммуникационных сетей, позволивших учителям и учащимся из разных стран общаться друг с другом.</w:t>
      </w:r>
    </w:p>
    <w:p w:rsidR="0060367C" w:rsidRPr="005B1D57" w:rsidRDefault="0060367C" w:rsidP="0060367C">
      <w:pPr>
        <w:pStyle w:val="a7"/>
        <w:ind w:firstLine="284"/>
        <w:jc w:val="both"/>
        <w:rPr>
          <w:rFonts w:ascii="Times New Roman" w:hAnsi="Times New Roman"/>
          <w:sz w:val="28"/>
          <w:szCs w:val="28"/>
        </w:rPr>
      </w:pPr>
      <w:r w:rsidRPr="005B1D57">
        <w:rPr>
          <w:rFonts w:ascii="Times New Roman" w:hAnsi="Times New Roman"/>
          <w:sz w:val="28"/>
          <w:szCs w:val="28"/>
        </w:rPr>
        <w:t xml:space="preserve">Под учебным телекоммуникационным проектом понимается совместная учебно-познавательная, творческая или игровая деятельность </w:t>
      </w:r>
      <w:proofErr w:type="spellStart"/>
      <w:r w:rsidRPr="005B1D57">
        <w:rPr>
          <w:rFonts w:ascii="Times New Roman" w:hAnsi="Times New Roman"/>
          <w:sz w:val="28"/>
          <w:szCs w:val="28"/>
        </w:rPr>
        <w:t>обучающихсяся-партнёров</w:t>
      </w:r>
      <w:proofErr w:type="spellEnd"/>
      <w:r w:rsidRPr="005B1D57">
        <w:rPr>
          <w:rFonts w:ascii="Times New Roman" w:hAnsi="Times New Roman"/>
          <w:sz w:val="28"/>
          <w:szCs w:val="28"/>
        </w:rPr>
        <w:t>, которая организована на основе компьютерной телекоммуникации, имеет общую цель, согласованные методы, способы деятельности, направленные на достижение общего результата.</w:t>
      </w:r>
    </w:p>
    <w:p w:rsidR="0060367C" w:rsidRPr="005B1D57" w:rsidRDefault="0060367C" w:rsidP="0060367C">
      <w:pPr>
        <w:pStyle w:val="a7"/>
        <w:ind w:firstLine="284"/>
        <w:jc w:val="both"/>
        <w:rPr>
          <w:rFonts w:ascii="Times New Roman" w:hAnsi="Times New Roman"/>
          <w:sz w:val="28"/>
          <w:szCs w:val="28"/>
        </w:rPr>
      </w:pPr>
      <w:r w:rsidRPr="005B1D57">
        <w:rPr>
          <w:rFonts w:ascii="Times New Roman" w:hAnsi="Times New Roman"/>
          <w:b/>
          <w:bCs/>
          <w:iCs/>
          <w:sz w:val="28"/>
          <w:szCs w:val="28"/>
        </w:rPr>
        <w:t>Моделирование.</w:t>
      </w:r>
      <w:r w:rsidRPr="005B1D57">
        <w:rPr>
          <w:rFonts w:ascii="Times New Roman" w:hAnsi="Times New Roman"/>
          <w:sz w:val="28"/>
          <w:szCs w:val="28"/>
        </w:rPr>
        <w:t xml:space="preserve"> Проектное обучение предполагает такую структуру учебных материалов, которая позволяла бы использовать их для построения учебных моделей. Это своеобразный конструктор, охватывающий все сферы содержания образования. При этом речь идет как о </w:t>
      </w:r>
      <w:proofErr w:type="spellStart"/>
      <w:r w:rsidRPr="005B1D57">
        <w:rPr>
          <w:rFonts w:ascii="Times New Roman" w:hAnsi="Times New Roman"/>
          <w:sz w:val="28"/>
          <w:szCs w:val="28"/>
        </w:rPr>
        <w:t>мыследеятельностном</w:t>
      </w:r>
      <w:proofErr w:type="spellEnd"/>
      <w:r w:rsidRPr="005B1D57">
        <w:rPr>
          <w:rFonts w:ascii="Times New Roman" w:hAnsi="Times New Roman"/>
          <w:sz w:val="28"/>
          <w:szCs w:val="28"/>
        </w:rPr>
        <w:t xml:space="preserve"> моделировании, так и о построении натуральных моделей. Перспективно моделирование с применением компьютерных средств обучения.</w:t>
      </w:r>
    </w:p>
    <w:p w:rsidR="0060367C" w:rsidRPr="005B1D57" w:rsidRDefault="0060367C" w:rsidP="0060367C">
      <w:pPr>
        <w:pStyle w:val="a7"/>
        <w:ind w:firstLine="284"/>
        <w:jc w:val="both"/>
        <w:rPr>
          <w:rFonts w:ascii="Times New Roman" w:hAnsi="Times New Roman"/>
          <w:sz w:val="28"/>
          <w:szCs w:val="28"/>
        </w:rPr>
      </w:pPr>
      <w:r w:rsidRPr="005B1D57">
        <w:rPr>
          <w:rFonts w:ascii="Times New Roman" w:hAnsi="Times New Roman"/>
          <w:sz w:val="28"/>
          <w:szCs w:val="28"/>
        </w:rPr>
        <w:lastRenderedPageBreak/>
        <w:t xml:space="preserve">Деятельность по натуральному моделированию гуманитарной сферы содержания образования придает содержанию глубокую эмоциональную окраску (моделирование исторических эпох, драматизация литературных произведений, </w:t>
      </w:r>
      <w:proofErr w:type="spellStart"/>
      <w:r w:rsidRPr="005B1D57">
        <w:rPr>
          <w:rFonts w:ascii="Times New Roman" w:hAnsi="Times New Roman"/>
          <w:sz w:val="28"/>
          <w:szCs w:val="28"/>
        </w:rPr>
        <w:t>инсценирование</w:t>
      </w:r>
      <w:proofErr w:type="spellEnd"/>
      <w:r w:rsidRPr="005B1D57">
        <w:rPr>
          <w:rFonts w:ascii="Times New Roman" w:hAnsi="Times New Roman"/>
          <w:sz w:val="28"/>
          <w:szCs w:val="28"/>
        </w:rPr>
        <w:t xml:space="preserve"> реальных коммуникативных ситуаций).</w:t>
      </w:r>
    </w:p>
    <w:p w:rsidR="0060367C" w:rsidRPr="005B1D57" w:rsidRDefault="0060367C" w:rsidP="0060367C">
      <w:pPr>
        <w:pStyle w:val="a7"/>
        <w:ind w:firstLine="284"/>
        <w:jc w:val="both"/>
        <w:rPr>
          <w:rFonts w:ascii="Times New Roman" w:hAnsi="Times New Roman"/>
          <w:sz w:val="28"/>
          <w:szCs w:val="28"/>
        </w:rPr>
      </w:pPr>
      <w:r w:rsidRPr="005B1D57">
        <w:rPr>
          <w:rFonts w:ascii="Times New Roman" w:hAnsi="Times New Roman"/>
          <w:b/>
          <w:sz w:val="28"/>
          <w:szCs w:val="28"/>
        </w:rPr>
        <w:t>По затратам времени</w:t>
      </w:r>
      <w:r w:rsidRPr="005B1D57">
        <w:rPr>
          <w:rFonts w:ascii="Times New Roman" w:hAnsi="Times New Roman"/>
          <w:sz w:val="28"/>
          <w:szCs w:val="28"/>
        </w:rPr>
        <w:t xml:space="preserve"> метод проектов является довольно трудоемким; можно выделить: краткосрочные (2 – 6 ч.); среднесрочные (12 – 15 ч.); долгосрочные (четверть, полугодие, год) проекты, требующие времени для поиска материала, его анализа и т. д.</w:t>
      </w:r>
    </w:p>
    <w:p w:rsidR="0060367C" w:rsidRPr="005B1D57" w:rsidRDefault="0060367C" w:rsidP="0060367C">
      <w:pPr>
        <w:pStyle w:val="a7"/>
        <w:ind w:firstLine="284"/>
        <w:jc w:val="both"/>
        <w:rPr>
          <w:rFonts w:ascii="Times New Roman" w:hAnsi="Times New Roman"/>
          <w:sz w:val="28"/>
          <w:szCs w:val="28"/>
        </w:rPr>
      </w:pPr>
      <w:r w:rsidRPr="005B1D57">
        <w:rPr>
          <w:rFonts w:ascii="Times New Roman" w:hAnsi="Times New Roman"/>
          <w:b/>
          <w:sz w:val="28"/>
          <w:szCs w:val="28"/>
        </w:rPr>
        <w:t>Стадии разработки</w:t>
      </w:r>
      <w:r w:rsidRPr="005B1D57">
        <w:rPr>
          <w:rFonts w:ascii="Times New Roman" w:hAnsi="Times New Roman"/>
          <w:sz w:val="28"/>
          <w:szCs w:val="28"/>
        </w:rPr>
        <w:t xml:space="preserve"> проекта: </w:t>
      </w:r>
    </w:p>
    <w:p w:rsidR="0060367C" w:rsidRPr="005B1D57" w:rsidRDefault="0060367C" w:rsidP="0060367C">
      <w:pPr>
        <w:pStyle w:val="a7"/>
        <w:ind w:firstLine="284"/>
        <w:jc w:val="both"/>
        <w:rPr>
          <w:rFonts w:ascii="Times New Roman" w:hAnsi="Times New Roman"/>
          <w:sz w:val="28"/>
          <w:szCs w:val="28"/>
        </w:rPr>
      </w:pPr>
      <w:r w:rsidRPr="005B1D57">
        <w:rPr>
          <w:rFonts w:ascii="Times New Roman" w:hAnsi="Times New Roman"/>
          <w:sz w:val="28"/>
          <w:szCs w:val="28"/>
        </w:rPr>
        <w:t xml:space="preserve">1) организационно-подготовительная стадия – </w:t>
      </w:r>
      <w:proofErr w:type="spellStart"/>
      <w:r w:rsidRPr="005B1D57">
        <w:rPr>
          <w:rFonts w:ascii="Times New Roman" w:hAnsi="Times New Roman"/>
          <w:sz w:val="28"/>
          <w:szCs w:val="28"/>
        </w:rPr>
        <w:t>проблематизация</w:t>
      </w:r>
      <w:proofErr w:type="spellEnd"/>
      <w:r w:rsidRPr="005B1D57">
        <w:rPr>
          <w:rFonts w:ascii="Times New Roman" w:hAnsi="Times New Roman"/>
          <w:sz w:val="28"/>
          <w:szCs w:val="28"/>
        </w:rPr>
        <w:t xml:space="preserve">, разработка проектного задания (выбор); </w:t>
      </w:r>
    </w:p>
    <w:p w:rsidR="0060367C" w:rsidRPr="005B1D57" w:rsidRDefault="0060367C" w:rsidP="0060367C">
      <w:pPr>
        <w:pStyle w:val="a7"/>
        <w:ind w:firstLine="284"/>
        <w:jc w:val="both"/>
        <w:rPr>
          <w:rFonts w:ascii="Times New Roman" w:hAnsi="Times New Roman"/>
          <w:sz w:val="28"/>
          <w:szCs w:val="28"/>
        </w:rPr>
      </w:pPr>
      <w:r w:rsidRPr="005B1D57">
        <w:rPr>
          <w:rFonts w:ascii="Times New Roman" w:hAnsi="Times New Roman"/>
          <w:sz w:val="28"/>
          <w:szCs w:val="28"/>
        </w:rPr>
        <w:t xml:space="preserve">2) разработка самого проекта (планирование); </w:t>
      </w:r>
    </w:p>
    <w:p w:rsidR="0060367C" w:rsidRPr="005B1D57" w:rsidRDefault="0060367C" w:rsidP="0060367C">
      <w:pPr>
        <w:pStyle w:val="a7"/>
        <w:ind w:firstLine="284"/>
        <w:jc w:val="both"/>
        <w:rPr>
          <w:rFonts w:ascii="Times New Roman" w:hAnsi="Times New Roman"/>
          <w:sz w:val="28"/>
          <w:szCs w:val="28"/>
        </w:rPr>
      </w:pPr>
      <w:r w:rsidRPr="005B1D57">
        <w:rPr>
          <w:rFonts w:ascii="Times New Roman" w:hAnsi="Times New Roman"/>
          <w:sz w:val="28"/>
          <w:szCs w:val="28"/>
        </w:rPr>
        <w:t xml:space="preserve">3) технологическая стадия; </w:t>
      </w:r>
    </w:p>
    <w:p w:rsidR="0060367C" w:rsidRPr="005B1D57" w:rsidRDefault="0060367C" w:rsidP="0060367C">
      <w:pPr>
        <w:pStyle w:val="a7"/>
        <w:ind w:firstLine="284"/>
        <w:jc w:val="both"/>
        <w:rPr>
          <w:rFonts w:ascii="Times New Roman" w:hAnsi="Times New Roman"/>
          <w:sz w:val="28"/>
          <w:szCs w:val="28"/>
        </w:rPr>
      </w:pPr>
      <w:r w:rsidRPr="005B1D57">
        <w:rPr>
          <w:rFonts w:ascii="Times New Roman" w:hAnsi="Times New Roman"/>
          <w:sz w:val="28"/>
          <w:szCs w:val="28"/>
        </w:rPr>
        <w:t xml:space="preserve">4) заключительная стадия (оформление результатов, общественная презентация, обсуждение, </w:t>
      </w:r>
      <w:proofErr w:type="spellStart"/>
      <w:r w:rsidRPr="005B1D57">
        <w:rPr>
          <w:rFonts w:ascii="Times New Roman" w:hAnsi="Times New Roman"/>
          <w:sz w:val="28"/>
          <w:szCs w:val="28"/>
        </w:rPr>
        <w:t>саморефлексия</w:t>
      </w:r>
      <w:proofErr w:type="spellEnd"/>
      <w:r w:rsidRPr="005B1D57">
        <w:rPr>
          <w:rFonts w:ascii="Times New Roman" w:hAnsi="Times New Roman"/>
          <w:sz w:val="28"/>
          <w:szCs w:val="28"/>
        </w:rPr>
        <w:t>).</w:t>
      </w:r>
    </w:p>
    <w:p w:rsidR="0060367C" w:rsidRPr="005B1D57" w:rsidRDefault="0060367C" w:rsidP="0060367C">
      <w:pPr>
        <w:pStyle w:val="a7"/>
        <w:keepNext/>
        <w:ind w:firstLine="284"/>
        <w:jc w:val="right"/>
        <w:rPr>
          <w:rFonts w:ascii="Times New Roman" w:hAnsi="Times New Roman"/>
          <w:b/>
          <w:spacing w:val="-4"/>
          <w:sz w:val="28"/>
          <w:szCs w:val="28"/>
        </w:rPr>
      </w:pPr>
      <w:r w:rsidRPr="005B1D57">
        <w:rPr>
          <w:rFonts w:ascii="Times New Roman" w:hAnsi="Times New Roman"/>
          <w:spacing w:val="-4"/>
          <w:sz w:val="28"/>
          <w:szCs w:val="28"/>
        </w:rPr>
        <w:t xml:space="preserve">Таблица 5. </w:t>
      </w:r>
      <w:r w:rsidRPr="005B1D57">
        <w:rPr>
          <w:rFonts w:ascii="Times New Roman" w:hAnsi="Times New Roman"/>
          <w:b/>
          <w:spacing w:val="-4"/>
          <w:sz w:val="28"/>
          <w:szCs w:val="28"/>
        </w:rPr>
        <w:t>Деятельность учителя и обучающегося на разных стадиях работы над проектом.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2"/>
        <w:gridCol w:w="3671"/>
        <w:gridCol w:w="3281"/>
      </w:tblGrid>
      <w:tr w:rsidR="0060367C" w:rsidRPr="005B1D57" w:rsidTr="0060367C">
        <w:trPr>
          <w:cantSplit/>
          <w:trHeight w:val="28"/>
        </w:trPr>
        <w:tc>
          <w:tcPr>
            <w:tcW w:w="2512" w:type="dxa"/>
            <w:tcBorders>
              <w:top w:val="single" w:sz="12" w:space="0" w:color="auto"/>
              <w:left w:val="single" w:sz="12" w:space="0" w:color="auto"/>
              <w:bottom w:val="single" w:sz="12" w:space="0" w:color="auto"/>
            </w:tcBorders>
            <w:vAlign w:val="center"/>
          </w:tcPr>
          <w:p w:rsidR="0060367C" w:rsidRPr="005B1D57" w:rsidRDefault="0060367C" w:rsidP="0060367C">
            <w:pPr>
              <w:pStyle w:val="1"/>
              <w:keepNext/>
              <w:widowControl/>
              <w:spacing w:line="240" w:lineRule="auto"/>
              <w:ind w:firstLine="0"/>
              <w:jc w:val="center"/>
              <w:rPr>
                <w:b/>
                <w:sz w:val="28"/>
                <w:szCs w:val="28"/>
              </w:rPr>
            </w:pPr>
            <w:r w:rsidRPr="005B1D57">
              <w:rPr>
                <w:b/>
                <w:sz w:val="28"/>
                <w:szCs w:val="28"/>
              </w:rPr>
              <w:t>Стадии</w:t>
            </w:r>
          </w:p>
        </w:tc>
        <w:tc>
          <w:tcPr>
            <w:tcW w:w="3671" w:type="dxa"/>
            <w:tcBorders>
              <w:top w:val="single" w:sz="12" w:space="0" w:color="auto"/>
              <w:bottom w:val="single" w:sz="12" w:space="0" w:color="auto"/>
            </w:tcBorders>
            <w:vAlign w:val="center"/>
          </w:tcPr>
          <w:p w:rsidR="0060367C" w:rsidRPr="005B1D57" w:rsidRDefault="0060367C" w:rsidP="0060367C">
            <w:pPr>
              <w:pStyle w:val="1"/>
              <w:keepNext/>
              <w:widowControl/>
              <w:spacing w:line="240" w:lineRule="auto"/>
              <w:ind w:left="40" w:firstLine="0"/>
              <w:jc w:val="center"/>
              <w:rPr>
                <w:b/>
                <w:sz w:val="28"/>
                <w:szCs w:val="28"/>
              </w:rPr>
            </w:pPr>
            <w:r w:rsidRPr="005B1D57">
              <w:rPr>
                <w:b/>
                <w:sz w:val="28"/>
                <w:szCs w:val="28"/>
              </w:rPr>
              <w:t>Деятельность учителя</w:t>
            </w:r>
          </w:p>
        </w:tc>
        <w:tc>
          <w:tcPr>
            <w:tcW w:w="3281" w:type="dxa"/>
            <w:tcBorders>
              <w:top w:val="single" w:sz="12" w:space="0" w:color="auto"/>
              <w:bottom w:val="single" w:sz="12" w:space="0" w:color="auto"/>
              <w:right w:val="single" w:sz="12" w:space="0" w:color="auto"/>
            </w:tcBorders>
            <w:vAlign w:val="center"/>
          </w:tcPr>
          <w:p w:rsidR="0060367C" w:rsidRPr="005B1D57" w:rsidRDefault="0060367C" w:rsidP="0060367C">
            <w:pPr>
              <w:pStyle w:val="1"/>
              <w:keepNext/>
              <w:widowControl/>
              <w:spacing w:line="240" w:lineRule="auto"/>
              <w:ind w:left="40" w:firstLine="0"/>
              <w:jc w:val="center"/>
              <w:rPr>
                <w:b/>
                <w:sz w:val="28"/>
                <w:szCs w:val="28"/>
              </w:rPr>
            </w:pPr>
            <w:r w:rsidRPr="005B1D57">
              <w:rPr>
                <w:b/>
                <w:sz w:val="28"/>
                <w:szCs w:val="28"/>
              </w:rPr>
              <w:t>Деятельность обучающегося</w:t>
            </w:r>
          </w:p>
        </w:tc>
      </w:tr>
      <w:tr w:rsidR="0060367C" w:rsidRPr="005B1D57" w:rsidTr="0060367C">
        <w:trPr>
          <w:cantSplit/>
          <w:trHeight w:val="28"/>
        </w:trPr>
        <w:tc>
          <w:tcPr>
            <w:tcW w:w="9464" w:type="dxa"/>
            <w:gridSpan w:val="3"/>
            <w:tcBorders>
              <w:top w:val="single" w:sz="12" w:space="0" w:color="auto"/>
              <w:left w:val="single" w:sz="12" w:space="0" w:color="auto"/>
              <w:bottom w:val="nil"/>
              <w:right w:val="single" w:sz="12" w:space="0" w:color="auto"/>
            </w:tcBorders>
            <w:shd w:val="clear" w:color="auto" w:fill="E0E0E0"/>
          </w:tcPr>
          <w:p w:rsidR="0060367C" w:rsidRPr="005B1D57" w:rsidRDefault="0060367C" w:rsidP="0060367C">
            <w:pPr>
              <w:pStyle w:val="1"/>
              <w:keepNext/>
              <w:widowControl/>
              <w:spacing w:line="240" w:lineRule="auto"/>
              <w:ind w:firstLine="261"/>
              <w:jc w:val="left"/>
              <w:rPr>
                <w:b/>
                <w:bCs/>
                <w:sz w:val="28"/>
                <w:szCs w:val="28"/>
              </w:rPr>
            </w:pPr>
            <w:r w:rsidRPr="005B1D57">
              <w:rPr>
                <w:b/>
                <w:bCs/>
                <w:sz w:val="28"/>
                <w:szCs w:val="28"/>
              </w:rPr>
              <w:t xml:space="preserve">1. Погружение в проект.  </w:t>
            </w:r>
            <w:proofErr w:type="spellStart"/>
            <w:r w:rsidRPr="005B1D57">
              <w:rPr>
                <w:b/>
                <w:bCs/>
                <w:sz w:val="28"/>
                <w:szCs w:val="28"/>
              </w:rPr>
              <w:t>Проблематизация</w:t>
            </w:r>
            <w:proofErr w:type="spellEnd"/>
            <w:r w:rsidRPr="005B1D57">
              <w:rPr>
                <w:b/>
                <w:bCs/>
                <w:sz w:val="28"/>
                <w:szCs w:val="28"/>
              </w:rPr>
              <w:t>, разработка проектного задания</w:t>
            </w:r>
          </w:p>
        </w:tc>
      </w:tr>
      <w:tr w:rsidR="0060367C" w:rsidRPr="005B1D57" w:rsidTr="0060367C">
        <w:trPr>
          <w:cantSplit/>
          <w:trHeight w:val="20"/>
        </w:trPr>
        <w:tc>
          <w:tcPr>
            <w:tcW w:w="2512" w:type="dxa"/>
            <w:tcBorders>
              <w:left w:val="single" w:sz="12" w:space="0" w:color="auto"/>
              <w:bottom w:val="nil"/>
            </w:tcBorders>
          </w:tcPr>
          <w:p w:rsidR="0060367C" w:rsidRPr="005B1D57" w:rsidRDefault="0060367C" w:rsidP="0060367C">
            <w:pPr>
              <w:pStyle w:val="1"/>
              <w:widowControl/>
              <w:numPr>
                <w:ilvl w:val="1"/>
                <w:numId w:val="0"/>
              </w:numPr>
              <w:spacing w:line="240" w:lineRule="auto"/>
              <w:ind w:firstLine="284"/>
              <w:jc w:val="left"/>
              <w:rPr>
                <w:sz w:val="28"/>
                <w:szCs w:val="28"/>
              </w:rPr>
            </w:pPr>
            <w:r w:rsidRPr="005B1D57">
              <w:rPr>
                <w:sz w:val="28"/>
                <w:szCs w:val="28"/>
              </w:rPr>
              <w:t>1.1. Выбор проблемы (темы) проекта</w:t>
            </w:r>
          </w:p>
        </w:tc>
        <w:tc>
          <w:tcPr>
            <w:tcW w:w="3671" w:type="dxa"/>
            <w:tcBorders>
              <w:bottom w:val="nil"/>
            </w:tcBorders>
          </w:tcPr>
          <w:p w:rsidR="0060367C" w:rsidRPr="005B1D57" w:rsidRDefault="0060367C" w:rsidP="0060367C">
            <w:pPr>
              <w:pStyle w:val="1"/>
              <w:widowControl/>
              <w:spacing w:line="240" w:lineRule="auto"/>
              <w:ind w:firstLine="284"/>
              <w:jc w:val="left"/>
              <w:rPr>
                <w:sz w:val="28"/>
                <w:szCs w:val="28"/>
              </w:rPr>
            </w:pPr>
            <w:r w:rsidRPr="005B1D57">
              <w:rPr>
                <w:sz w:val="28"/>
                <w:szCs w:val="28"/>
              </w:rPr>
              <w:t>Отбирает возможные темы и предлагает их учащимся</w:t>
            </w:r>
          </w:p>
        </w:tc>
        <w:tc>
          <w:tcPr>
            <w:tcW w:w="3281" w:type="dxa"/>
            <w:tcBorders>
              <w:bottom w:val="nil"/>
              <w:right w:val="single" w:sz="12" w:space="0" w:color="auto"/>
            </w:tcBorders>
          </w:tcPr>
          <w:p w:rsidR="0060367C" w:rsidRPr="005B1D57" w:rsidRDefault="0060367C" w:rsidP="0060367C">
            <w:pPr>
              <w:pStyle w:val="1"/>
              <w:widowControl/>
              <w:spacing w:line="240" w:lineRule="auto"/>
              <w:ind w:firstLine="284"/>
              <w:jc w:val="left"/>
              <w:rPr>
                <w:sz w:val="28"/>
                <w:szCs w:val="28"/>
              </w:rPr>
            </w:pPr>
            <w:r w:rsidRPr="005B1D57">
              <w:rPr>
                <w:sz w:val="28"/>
                <w:szCs w:val="28"/>
              </w:rPr>
              <w:t>Обсуждение и принятие общего решения по теме</w:t>
            </w:r>
          </w:p>
        </w:tc>
      </w:tr>
      <w:tr w:rsidR="0060367C" w:rsidRPr="005B1D57" w:rsidTr="0060367C">
        <w:trPr>
          <w:cantSplit/>
          <w:trHeight w:val="20"/>
        </w:trPr>
        <w:tc>
          <w:tcPr>
            <w:tcW w:w="2512" w:type="dxa"/>
            <w:tcBorders>
              <w:top w:val="nil"/>
              <w:left w:val="single" w:sz="12" w:space="0" w:color="auto"/>
              <w:bottom w:val="nil"/>
            </w:tcBorders>
          </w:tcPr>
          <w:p w:rsidR="0060367C" w:rsidRPr="005B1D57" w:rsidRDefault="0060367C" w:rsidP="0060367C">
            <w:pPr>
              <w:pStyle w:val="1"/>
              <w:widowControl/>
              <w:numPr>
                <w:ilvl w:val="1"/>
                <w:numId w:val="0"/>
              </w:numPr>
              <w:spacing w:line="240" w:lineRule="auto"/>
              <w:ind w:firstLine="284"/>
              <w:jc w:val="left"/>
              <w:rPr>
                <w:sz w:val="28"/>
                <w:szCs w:val="28"/>
              </w:rPr>
            </w:pPr>
            <w:r w:rsidRPr="005B1D57">
              <w:rPr>
                <w:sz w:val="28"/>
                <w:szCs w:val="28"/>
              </w:rPr>
              <w:t>Поиск проблемы</w:t>
            </w:r>
          </w:p>
          <w:p w:rsidR="0060367C" w:rsidRPr="005B1D57" w:rsidRDefault="0060367C" w:rsidP="0060367C">
            <w:pPr>
              <w:pStyle w:val="1"/>
              <w:widowControl/>
              <w:spacing w:line="240" w:lineRule="auto"/>
              <w:jc w:val="left"/>
              <w:rPr>
                <w:sz w:val="28"/>
                <w:szCs w:val="28"/>
              </w:rPr>
            </w:pPr>
            <w:r w:rsidRPr="005B1D57">
              <w:rPr>
                <w:sz w:val="28"/>
                <w:szCs w:val="28"/>
              </w:rPr>
              <w:t>Выбор и обоснование проекта</w:t>
            </w:r>
          </w:p>
        </w:tc>
        <w:tc>
          <w:tcPr>
            <w:tcW w:w="3671" w:type="dxa"/>
            <w:tcBorders>
              <w:top w:val="nil"/>
              <w:bottom w:val="nil"/>
            </w:tcBorders>
          </w:tcPr>
          <w:p w:rsidR="0060367C" w:rsidRPr="005B1D57" w:rsidRDefault="0060367C" w:rsidP="0060367C">
            <w:pPr>
              <w:pStyle w:val="1"/>
              <w:widowControl/>
              <w:spacing w:line="240" w:lineRule="auto"/>
              <w:ind w:firstLine="284"/>
              <w:jc w:val="left"/>
              <w:rPr>
                <w:sz w:val="28"/>
                <w:szCs w:val="28"/>
              </w:rPr>
            </w:pPr>
            <w:r w:rsidRPr="005B1D57">
              <w:rPr>
                <w:sz w:val="28"/>
                <w:szCs w:val="28"/>
              </w:rPr>
              <w:t>Предлагает учащимся совместно отобрать тему проекта</w:t>
            </w:r>
          </w:p>
        </w:tc>
        <w:tc>
          <w:tcPr>
            <w:tcW w:w="3281" w:type="dxa"/>
            <w:tcBorders>
              <w:top w:val="nil"/>
              <w:bottom w:val="nil"/>
              <w:right w:val="single" w:sz="12" w:space="0" w:color="auto"/>
            </w:tcBorders>
          </w:tcPr>
          <w:p w:rsidR="0060367C" w:rsidRPr="005B1D57" w:rsidRDefault="0060367C" w:rsidP="0060367C">
            <w:pPr>
              <w:pStyle w:val="1"/>
              <w:widowControl/>
              <w:spacing w:line="240" w:lineRule="auto"/>
              <w:ind w:firstLine="284"/>
              <w:jc w:val="left"/>
              <w:rPr>
                <w:sz w:val="28"/>
                <w:szCs w:val="28"/>
              </w:rPr>
            </w:pPr>
            <w:r w:rsidRPr="005B1D57">
              <w:rPr>
                <w:sz w:val="28"/>
                <w:szCs w:val="28"/>
              </w:rPr>
              <w:t>Группа  обучающихся совместно с учителем отбирает темы и предлагает классу для обсуждения</w:t>
            </w:r>
          </w:p>
        </w:tc>
      </w:tr>
      <w:tr w:rsidR="0060367C" w:rsidRPr="005B1D57" w:rsidTr="0060367C">
        <w:trPr>
          <w:cantSplit/>
          <w:trHeight w:val="20"/>
        </w:trPr>
        <w:tc>
          <w:tcPr>
            <w:tcW w:w="2512" w:type="dxa"/>
            <w:tcBorders>
              <w:top w:val="nil"/>
              <w:left w:val="single" w:sz="12" w:space="0" w:color="auto"/>
              <w:bottom w:val="nil"/>
            </w:tcBorders>
          </w:tcPr>
          <w:p w:rsidR="0060367C" w:rsidRPr="005B1D57" w:rsidRDefault="0060367C" w:rsidP="0060367C">
            <w:pPr>
              <w:pStyle w:val="1"/>
              <w:widowControl/>
              <w:spacing w:line="240" w:lineRule="auto"/>
              <w:jc w:val="left"/>
              <w:rPr>
                <w:sz w:val="28"/>
                <w:szCs w:val="28"/>
              </w:rPr>
            </w:pPr>
          </w:p>
        </w:tc>
        <w:tc>
          <w:tcPr>
            <w:tcW w:w="3671" w:type="dxa"/>
            <w:tcBorders>
              <w:top w:val="nil"/>
              <w:bottom w:val="nil"/>
            </w:tcBorders>
          </w:tcPr>
          <w:p w:rsidR="0060367C" w:rsidRPr="005B1D57" w:rsidRDefault="0060367C" w:rsidP="0060367C">
            <w:pPr>
              <w:pStyle w:val="1"/>
              <w:widowControl/>
              <w:spacing w:line="240" w:lineRule="auto"/>
              <w:ind w:firstLine="284"/>
              <w:jc w:val="left"/>
              <w:rPr>
                <w:sz w:val="28"/>
                <w:szCs w:val="28"/>
              </w:rPr>
            </w:pPr>
            <w:r w:rsidRPr="005B1D57">
              <w:rPr>
                <w:sz w:val="28"/>
                <w:szCs w:val="28"/>
              </w:rPr>
              <w:t>Участвует в обсуждении тем, предложенных обучающимися</w:t>
            </w:r>
          </w:p>
        </w:tc>
        <w:tc>
          <w:tcPr>
            <w:tcW w:w="3281" w:type="dxa"/>
            <w:tcBorders>
              <w:top w:val="nil"/>
              <w:bottom w:val="nil"/>
              <w:right w:val="single" w:sz="12" w:space="0" w:color="auto"/>
            </w:tcBorders>
          </w:tcPr>
          <w:p w:rsidR="0060367C" w:rsidRPr="005B1D57" w:rsidRDefault="0060367C" w:rsidP="0060367C">
            <w:pPr>
              <w:pStyle w:val="1"/>
              <w:widowControl/>
              <w:spacing w:line="240" w:lineRule="auto"/>
              <w:ind w:firstLine="284"/>
              <w:jc w:val="left"/>
              <w:rPr>
                <w:sz w:val="28"/>
                <w:szCs w:val="28"/>
              </w:rPr>
            </w:pPr>
            <w:r w:rsidRPr="005B1D57">
              <w:rPr>
                <w:sz w:val="28"/>
                <w:szCs w:val="28"/>
              </w:rPr>
              <w:t>Самостоятельный подбор тем и их обсуждение с товарищами</w:t>
            </w:r>
          </w:p>
        </w:tc>
      </w:tr>
      <w:tr w:rsidR="0060367C" w:rsidRPr="005B1D57" w:rsidTr="0060367C">
        <w:trPr>
          <w:cantSplit/>
          <w:trHeight w:val="443"/>
        </w:trPr>
        <w:tc>
          <w:tcPr>
            <w:tcW w:w="2512" w:type="dxa"/>
            <w:vMerge w:val="restart"/>
            <w:tcBorders>
              <w:left w:val="single" w:sz="12" w:space="0" w:color="auto"/>
              <w:bottom w:val="nil"/>
            </w:tcBorders>
          </w:tcPr>
          <w:p w:rsidR="0060367C" w:rsidRPr="005B1D57" w:rsidRDefault="0060367C" w:rsidP="0060367C">
            <w:pPr>
              <w:pStyle w:val="1"/>
              <w:widowControl/>
              <w:spacing w:line="240" w:lineRule="auto"/>
              <w:jc w:val="left"/>
              <w:rPr>
                <w:sz w:val="28"/>
                <w:szCs w:val="28"/>
              </w:rPr>
            </w:pPr>
            <w:r w:rsidRPr="005B1D57">
              <w:rPr>
                <w:sz w:val="28"/>
                <w:szCs w:val="28"/>
              </w:rPr>
              <w:t xml:space="preserve">1.2. Анализ предстоящей деятельности. Выделение </w:t>
            </w:r>
            <w:proofErr w:type="spellStart"/>
            <w:r w:rsidRPr="005B1D57">
              <w:rPr>
                <w:sz w:val="28"/>
                <w:szCs w:val="28"/>
              </w:rPr>
              <w:t>подтем</w:t>
            </w:r>
            <w:proofErr w:type="spellEnd"/>
            <w:r w:rsidRPr="005B1D57">
              <w:rPr>
                <w:sz w:val="28"/>
                <w:szCs w:val="28"/>
              </w:rPr>
              <w:t xml:space="preserve"> в теме проекта</w:t>
            </w:r>
          </w:p>
        </w:tc>
        <w:tc>
          <w:tcPr>
            <w:tcW w:w="3671" w:type="dxa"/>
            <w:tcBorders>
              <w:bottom w:val="nil"/>
            </w:tcBorders>
          </w:tcPr>
          <w:p w:rsidR="0060367C" w:rsidRPr="005B1D57" w:rsidRDefault="0060367C" w:rsidP="0060367C">
            <w:pPr>
              <w:pStyle w:val="1"/>
              <w:widowControl/>
              <w:spacing w:line="240" w:lineRule="auto"/>
              <w:ind w:firstLine="284"/>
              <w:jc w:val="left"/>
              <w:rPr>
                <w:sz w:val="28"/>
                <w:szCs w:val="28"/>
              </w:rPr>
            </w:pPr>
            <w:r w:rsidRPr="005B1D57">
              <w:rPr>
                <w:sz w:val="28"/>
                <w:szCs w:val="28"/>
              </w:rPr>
              <w:t xml:space="preserve">Предварительно вычленяет </w:t>
            </w:r>
            <w:proofErr w:type="spellStart"/>
            <w:r w:rsidRPr="005B1D57">
              <w:rPr>
                <w:sz w:val="28"/>
                <w:szCs w:val="28"/>
              </w:rPr>
              <w:t>подтемы</w:t>
            </w:r>
            <w:proofErr w:type="spellEnd"/>
            <w:r w:rsidRPr="005B1D57">
              <w:rPr>
                <w:sz w:val="28"/>
                <w:szCs w:val="28"/>
              </w:rPr>
              <w:t xml:space="preserve"> и предлагает обучающимися для выбора</w:t>
            </w:r>
          </w:p>
        </w:tc>
        <w:tc>
          <w:tcPr>
            <w:tcW w:w="3281" w:type="dxa"/>
            <w:tcBorders>
              <w:bottom w:val="nil"/>
              <w:right w:val="single" w:sz="12" w:space="0" w:color="auto"/>
            </w:tcBorders>
          </w:tcPr>
          <w:p w:rsidR="0060367C" w:rsidRPr="005B1D57" w:rsidRDefault="0060367C" w:rsidP="0060367C">
            <w:pPr>
              <w:pStyle w:val="1"/>
              <w:widowControl/>
              <w:spacing w:line="240" w:lineRule="auto"/>
              <w:ind w:firstLine="284"/>
              <w:jc w:val="left"/>
              <w:rPr>
                <w:sz w:val="28"/>
                <w:szCs w:val="28"/>
              </w:rPr>
            </w:pPr>
            <w:r w:rsidRPr="005B1D57">
              <w:rPr>
                <w:sz w:val="28"/>
                <w:szCs w:val="28"/>
              </w:rPr>
              <w:t xml:space="preserve">Каждый ученик выбирает себе </w:t>
            </w:r>
            <w:proofErr w:type="spellStart"/>
            <w:r w:rsidRPr="005B1D57">
              <w:rPr>
                <w:sz w:val="28"/>
                <w:szCs w:val="28"/>
              </w:rPr>
              <w:t>подтему</w:t>
            </w:r>
            <w:proofErr w:type="spellEnd"/>
          </w:p>
        </w:tc>
      </w:tr>
      <w:tr w:rsidR="0060367C" w:rsidRPr="005B1D57" w:rsidTr="0060367C">
        <w:trPr>
          <w:cantSplit/>
          <w:trHeight w:val="20"/>
        </w:trPr>
        <w:tc>
          <w:tcPr>
            <w:tcW w:w="2512" w:type="dxa"/>
            <w:vMerge/>
            <w:tcBorders>
              <w:top w:val="nil"/>
              <w:left w:val="single" w:sz="12" w:space="0" w:color="auto"/>
            </w:tcBorders>
          </w:tcPr>
          <w:p w:rsidR="0060367C" w:rsidRPr="005B1D57" w:rsidRDefault="0060367C" w:rsidP="0060367C">
            <w:pPr>
              <w:pStyle w:val="1"/>
              <w:widowControl/>
              <w:spacing w:line="240" w:lineRule="auto"/>
              <w:jc w:val="left"/>
              <w:rPr>
                <w:sz w:val="28"/>
                <w:szCs w:val="28"/>
              </w:rPr>
            </w:pPr>
          </w:p>
        </w:tc>
        <w:tc>
          <w:tcPr>
            <w:tcW w:w="3671" w:type="dxa"/>
            <w:tcBorders>
              <w:top w:val="nil"/>
            </w:tcBorders>
          </w:tcPr>
          <w:p w:rsidR="0060367C" w:rsidRPr="005B1D57" w:rsidRDefault="0060367C" w:rsidP="0060367C">
            <w:pPr>
              <w:pStyle w:val="1"/>
              <w:widowControl/>
              <w:spacing w:line="240" w:lineRule="auto"/>
              <w:ind w:firstLine="284"/>
              <w:jc w:val="left"/>
              <w:rPr>
                <w:sz w:val="28"/>
                <w:szCs w:val="28"/>
              </w:rPr>
            </w:pPr>
            <w:r w:rsidRPr="005B1D57">
              <w:rPr>
                <w:sz w:val="28"/>
                <w:szCs w:val="28"/>
              </w:rPr>
              <w:t>Вместе с учащимися проводит эту работу</w:t>
            </w:r>
          </w:p>
        </w:tc>
        <w:tc>
          <w:tcPr>
            <w:tcW w:w="3281" w:type="dxa"/>
            <w:tcBorders>
              <w:top w:val="nil"/>
              <w:right w:val="single" w:sz="12" w:space="0" w:color="auto"/>
            </w:tcBorders>
          </w:tcPr>
          <w:p w:rsidR="0060367C" w:rsidRPr="005B1D57" w:rsidRDefault="0060367C" w:rsidP="0060367C">
            <w:pPr>
              <w:pStyle w:val="1"/>
              <w:widowControl/>
              <w:spacing w:line="240" w:lineRule="auto"/>
              <w:ind w:firstLine="284"/>
              <w:jc w:val="left"/>
              <w:rPr>
                <w:sz w:val="28"/>
                <w:szCs w:val="28"/>
              </w:rPr>
            </w:pPr>
            <w:r w:rsidRPr="005B1D57">
              <w:rPr>
                <w:sz w:val="28"/>
                <w:szCs w:val="28"/>
              </w:rPr>
              <w:t xml:space="preserve">Активное обсуждение и предложение вариантов </w:t>
            </w:r>
            <w:proofErr w:type="spellStart"/>
            <w:r w:rsidRPr="005B1D57">
              <w:rPr>
                <w:sz w:val="28"/>
                <w:szCs w:val="28"/>
              </w:rPr>
              <w:t>подтем</w:t>
            </w:r>
            <w:proofErr w:type="spellEnd"/>
            <w:r w:rsidRPr="005B1D57">
              <w:rPr>
                <w:sz w:val="28"/>
                <w:szCs w:val="28"/>
              </w:rPr>
              <w:t>. Каждый выбирает одну из них для себя (т.е. выбирает себе роль)</w:t>
            </w:r>
          </w:p>
        </w:tc>
      </w:tr>
      <w:tr w:rsidR="0060367C" w:rsidRPr="005B1D57" w:rsidTr="0060367C">
        <w:trPr>
          <w:cantSplit/>
          <w:trHeight w:val="20"/>
        </w:trPr>
        <w:tc>
          <w:tcPr>
            <w:tcW w:w="2512" w:type="dxa"/>
            <w:tcBorders>
              <w:left w:val="single" w:sz="12" w:space="0" w:color="auto"/>
            </w:tcBorders>
          </w:tcPr>
          <w:p w:rsidR="0060367C" w:rsidRPr="005B1D57" w:rsidRDefault="0060367C" w:rsidP="0060367C">
            <w:pPr>
              <w:pStyle w:val="1"/>
              <w:widowControl/>
              <w:spacing w:line="240" w:lineRule="auto"/>
              <w:jc w:val="left"/>
              <w:rPr>
                <w:sz w:val="28"/>
                <w:szCs w:val="28"/>
              </w:rPr>
            </w:pPr>
            <w:r w:rsidRPr="005B1D57">
              <w:rPr>
                <w:sz w:val="28"/>
                <w:szCs w:val="28"/>
              </w:rPr>
              <w:lastRenderedPageBreak/>
              <w:t>1.3. Формирование творческих групп</w:t>
            </w:r>
          </w:p>
        </w:tc>
        <w:tc>
          <w:tcPr>
            <w:tcW w:w="3671" w:type="dxa"/>
          </w:tcPr>
          <w:p w:rsidR="0060367C" w:rsidRPr="005B1D57" w:rsidRDefault="0060367C" w:rsidP="0060367C">
            <w:pPr>
              <w:pStyle w:val="1"/>
              <w:widowControl/>
              <w:spacing w:line="240" w:lineRule="auto"/>
              <w:ind w:firstLine="284"/>
              <w:jc w:val="left"/>
              <w:rPr>
                <w:spacing w:val="-4"/>
                <w:sz w:val="28"/>
                <w:szCs w:val="28"/>
              </w:rPr>
            </w:pPr>
            <w:r w:rsidRPr="005B1D57">
              <w:rPr>
                <w:spacing w:val="-4"/>
                <w:sz w:val="28"/>
                <w:szCs w:val="28"/>
              </w:rPr>
              <w:t xml:space="preserve">Проводит организационную работу по объединению школьников, выбравших себе конкретные </w:t>
            </w:r>
            <w:proofErr w:type="spellStart"/>
            <w:r w:rsidRPr="005B1D57">
              <w:rPr>
                <w:spacing w:val="-4"/>
                <w:sz w:val="28"/>
                <w:szCs w:val="28"/>
              </w:rPr>
              <w:t>подтемы</w:t>
            </w:r>
            <w:proofErr w:type="spellEnd"/>
            <w:r w:rsidRPr="005B1D57">
              <w:rPr>
                <w:spacing w:val="-4"/>
                <w:sz w:val="28"/>
                <w:szCs w:val="28"/>
              </w:rPr>
              <w:t xml:space="preserve"> и виды деятельности</w:t>
            </w:r>
          </w:p>
        </w:tc>
        <w:tc>
          <w:tcPr>
            <w:tcW w:w="3281" w:type="dxa"/>
            <w:tcBorders>
              <w:right w:val="single" w:sz="12" w:space="0" w:color="auto"/>
            </w:tcBorders>
          </w:tcPr>
          <w:p w:rsidR="0060367C" w:rsidRPr="005B1D57" w:rsidRDefault="0060367C" w:rsidP="0060367C">
            <w:pPr>
              <w:pStyle w:val="1"/>
              <w:widowControl/>
              <w:spacing w:line="240" w:lineRule="auto"/>
              <w:ind w:firstLine="284"/>
              <w:jc w:val="left"/>
              <w:rPr>
                <w:sz w:val="28"/>
                <w:szCs w:val="28"/>
              </w:rPr>
            </w:pPr>
            <w:r w:rsidRPr="005B1D57">
              <w:rPr>
                <w:sz w:val="28"/>
                <w:szCs w:val="28"/>
              </w:rPr>
              <w:t xml:space="preserve">После определения своих ролей комплектуются в соответствии с ними в малые группы </w:t>
            </w:r>
          </w:p>
        </w:tc>
      </w:tr>
      <w:tr w:rsidR="0060367C" w:rsidRPr="005B1D57" w:rsidTr="0060367C">
        <w:trPr>
          <w:cantSplit/>
          <w:trHeight w:val="20"/>
        </w:trPr>
        <w:tc>
          <w:tcPr>
            <w:tcW w:w="9464" w:type="dxa"/>
            <w:gridSpan w:val="3"/>
            <w:tcBorders>
              <w:left w:val="single" w:sz="12" w:space="0" w:color="auto"/>
              <w:right w:val="single" w:sz="12" w:space="0" w:color="auto"/>
            </w:tcBorders>
            <w:shd w:val="clear" w:color="auto" w:fill="E0E0E0"/>
          </w:tcPr>
          <w:p w:rsidR="0060367C" w:rsidRPr="005B1D57" w:rsidRDefault="0060367C" w:rsidP="0060367C">
            <w:pPr>
              <w:pStyle w:val="1"/>
              <w:keepNext/>
              <w:widowControl/>
              <w:spacing w:line="240" w:lineRule="auto"/>
              <w:ind w:firstLine="261"/>
              <w:jc w:val="left"/>
              <w:rPr>
                <w:b/>
                <w:bCs/>
                <w:sz w:val="28"/>
                <w:szCs w:val="28"/>
              </w:rPr>
            </w:pPr>
            <w:r w:rsidRPr="005B1D57">
              <w:rPr>
                <w:b/>
                <w:bCs/>
                <w:sz w:val="28"/>
                <w:szCs w:val="28"/>
              </w:rPr>
              <w:t>2. Разработка проекта (планирование и организация деятельности)</w:t>
            </w:r>
          </w:p>
        </w:tc>
      </w:tr>
      <w:tr w:rsidR="0060367C" w:rsidRPr="005B1D57" w:rsidTr="0060367C">
        <w:trPr>
          <w:cantSplit/>
          <w:trHeight w:val="20"/>
        </w:trPr>
        <w:tc>
          <w:tcPr>
            <w:tcW w:w="2512" w:type="dxa"/>
            <w:tcBorders>
              <w:left w:val="single" w:sz="12" w:space="0" w:color="auto"/>
            </w:tcBorders>
          </w:tcPr>
          <w:p w:rsidR="0060367C" w:rsidRPr="005B1D57" w:rsidRDefault="0060367C" w:rsidP="0060367C">
            <w:pPr>
              <w:pStyle w:val="1"/>
              <w:widowControl/>
              <w:spacing w:line="240" w:lineRule="auto"/>
              <w:jc w:val="left"/>
              <w:rPr>
                <w:spacing w:val="-4"/>
                <w:sz w:val="28"/>
                <w:szCs w:val="28"/>
              </w:rPr>
            </w:pPr>
            <w:r w:rsidRPr="005B1D57">
              <w:rPr>
                <w:spacing w:val="-4"/>
                <w:sz w:val="28"/>
                <w:szCs w:val="28"/>
              </w:rPr>
              <w:t>2.1. Подготовка ма</w:t>
            </w:r>
            <w:r w:rsidRPr="005B1D57">
              <w:rPr>
                <w:spacing w:val="-4"/>
                <w:sz w:val="28"/>
                <w:szCs w:val="28"/>
              </w:rPr>
              <w:softHyphen/>
              <w:t>те</w:t>
            </w:r>
            <w:r w:rsidRPr="005B1D57">
              <w:rPr>
                <w:spacing w:val="-4"/>
                <w:sz w:val="28"/>
                <w:szCs w:val="28"/>
              </w:rPr>
              <w:softHyphen/>
              <w:t xml:space="preserve">риалов к </w:t>
            </w:r>
            <w:r w:rsidRPr="005B1D57">
              <w:rPr>
                <w:spacing w:val="-8"/>
                <w:sz w:val="28"/>
                <w:szCs w:val="28"/>
              </w:rPr>
              <w:t>исследова</w:t>
            </w:r>
            <w:r w:rsidRPr="005B1D57">
              <w:rPr>
                <w:spacing w:val="-8"/>
                <w:sz w:val="28"/>
                <w:szCs w:val="28"/>
              </w:rPr>
              <w:softHyphen/>
              <w:t>тельской работе: фор</w:t>
            </w:r>
            <w:r w:rsidRPr="005B1D57">
              <w:rPr>
                <w:spacing w:val="-8"/>
                <w:sz w:val="28"/>
                <w:szCs w:val="28"/>
              </w:rPr>
              <w:softHyphen/>
              <w:t>му</w:t>
            </w:r>
            <w:r w:rsidRPr="005B1D57">
              <w:rPr>
                <w:spacing w:val="-8"/>
                <w:sz w:val="28"/>
                <w:szCs w:val="28"/>
              </w:rPr>
              <w:softHyphen/>
            </w:r>
            <w:r w:rsidRPr="005B1D57">
              <w:rPr>
                <w:spacing w:val="-8"/>
                <w:sz w:val="28"/>
                <w:szCs w:val="28"/>
              </w:rPr>
              <w:softHyphen/>
              <w:t>лирование вопро</w:t>
            </w:r>
            <w:r w:rsidRPr="005B1D57">
              <w:rPr>
                <w:spacing w:val="-8"/>
                <w:sz w:val="28"/>
                <w:szCs w:val="28"/>
              </w:rPr>
              <w:softHyphen/>
              <w:t>сов, на которые нужно отве</w:t>
            </w:r>
            <w:r w:rsidRPr="005B1D57">
              <w:rPr>
                <w:spacing w:val="-8"/>
                <w:sz w:val="28"/>
                <w:szCs w:val="28"/>
              </w:rPr>
              <w:softHyphen/>
              <w:t xml:space="preserve">тить, </w:t>
            </w:r>
            <w:r w:rsidRPr="005B1D57">
              <w:rPr>
                <w:spacing w:val="-10"/>
                <w:sz w:val="28"/>
                <w:szCs w:val="28"/>
              </w:rPr>
              <w:t>задание для групп</w:t>
            </w:r>
            <w:r w:rsidRPr="005B1D57">
              <w:rPr>
                <w:spacing w:val="-4"/>
                <w:sz w:val="28"/>
                <w:szCs w:val="28"/>
              </w:rPr>
              <w:t>, отбор литературы</w:t>
            </w:r>
          </w:p>
        </w:tc>
        <w:tc>
          <w:tcPr>
            <w:tcW w:w="3671" w:type="dxa"/>
          </w:tcPr>
          <w:p w:rsidR="0060367C" w:rsidRPr="005B1D57" w:rsidRDefault="0060367C" w:rsidP="0060367C">
            <w:pPr>
              <w:pStyle w:val="1"/>
              <w:widowControl/>
              <w:spacing w:line="240" w:lineRule="auto"/>
              <w:ind w:firstLine="284"/>
              <w:jc w:val="left"/>
              <w:rPr>
                <w:spacing w:val="-4"/>
                <w:sz w:val="28"/>
                <w:szCs w:val="28"/>
              </w:rPr>
            </w:pPr>
            <w:r w:rsidRPr="005B1D57">
              <w:rPr>
                <w:spacing w:val="-4"/>
                <w:sz w:val="28"/>
                <w:szCs w:val="28"/>
              </w:rPr>
              <w:t>Если проект большой, то учитель заранее разрабатывает и пре</w:t>
            </w:r>
            <w:r w:rsidRPr="005B1D57">
              <w:rPr>
                <w:spacing w:val="-4"/>
                <w:sz w:val="28"/>
                <w:szCs w:val="28"/>
              </w:rPr>
              <w:softHyphen/>
              <w:t>д</w:t>
            </w:r>
            <w:r w:rsidRPr="005B1D57">
              <w:rPr>
                <w:spacing w:val="-4"/>
                <w:sz w:val="28"/>
                <w:szCs w:val="28"/>
              </w:rPr>
              <w:softHyphen/>
              <w:t>лагает задания, вопросы для поисковой деятельности и литературу</w:t>
            </w:r>
          </w:p>
          <w:p w:rsidR="0060367C" w:rsidRPr="005B1D57" w:rsidRDefault="0060367C" w:rsidP="0060367C">
            <w:pPr>
              <w:pStyle w:val="1"/>
              <w:widowControl/>
              <w:spacing w:line="240" w:lineRule="auto"/>
              <w:ind w:firstLine="284"/>
              <w:jc w:val="left"/>
              <w:rPr>
                <w:sz w:val="28"/>
                <w:szCs w:val="28"/>
              </w:rPr>
            </w:pPr>
            <w:r w:rsidRPr="005B1D57">
              <w:rPr>
                <w:sz w:val="28"/>
                <w:szCs w:val="28"/>
              </w:rPr>
              <w:t>В зависимости от возраста степень участия обучающимися будет разная</w:t>
            </w:r>
          </w:p>
        </w:tc>
        <w:tc>
          <w:tcPr>
            <w:tcW w:w="3281" w:type="dxa"/>
            <w:tcBorders>
              <w:right w:val="single" w:sz="12" w:space="0" w:color="auto"/>
            </w:tcBorders>
          </w:tcPr>
          <w:p w:rsidR="0060367C" w:rsidRPr="005B1D57" w:rsidRDefault="0060367C" w:rsidP="0060367C">
            <w:pPr>
              <w:pStyle w:val="a7"/>
              <w:ind w:firstLine="338"/>
              <w:rPr>
                <w:rFonts w:ascii="Times New Roman" w:hAnsi="Times New Roman"/>
                <w:sz w:val="28"/>
                <w:szCs w:val="28"/>
              </w:rPr>
            </w:pPr>
            <w:r w:rsidRPr="005B1D57">
              <w:rPr>
                <w:rFonts w:ascii="Times New Roman" w:hAnsi="Times New Roman"/>
                <w:sz w:val="28"/>
                <w:szCs w:val="28"/>
              </w:rPr>
              <w:t>Участие в разработке заданий для младших, определение их сильных и слабых сторон, возможностей и трудностей отдельными  обучающимися старших классов</w:t>
            </w:r>
          </w:p>
          <w:p w:rsidR="0060367C" w:rsidRPr="005B1D57" w:rsidRDefault="0060367C" w:rsidP="0060367C">
            <w:pPr>
              <w:pStyle w:val="1"/>
              <w:widowControl/>
              <w:spacing w:line="240" w:lineRule="auto"/>
              <w:ind w:firstLine="284"/>
              <w:jc w:val="left"/>
              <w:rPr>
                <w:sz w:val="28"/>
                <w:szCs w:val="28"/>
              </w:rPr>
            </w:pPr>
          </w:p>
        </w:tc>
      </w:tr>
      <w:tr w:rsidR="0060367C" w:rsidRPr="005B1D57" w:rsidTr="0060367C">
        <w:trPr>
          <w:cantSplit/>
          <w:trHeight w:val="20"/>
        </w:trPr>
        <w:tc>
          <w:tcPr>
            <w:tcW w:w="2512" w:type="dxa"/>
            <w:tcBorders>
              <w:left w:val="single" w:sz="12" w:space="0" w:color="auto"/>
            </w:tcBorders>
          </w:tcPr>
          <w:p w:rsidR="0060367C" w:rsidRPr="005B1D57" w:rsidRDefault="0060367C" w:rsidP="0060367C">
            <w:pPr>
              <w:pStyle w:val="1"/>
              <w:widowControl/>
              <w:spacing w:line="240" w:lineRule="auto"/>
              <w:jc w:val="left"/>
              <w:rPr>
                <w:sz w:val="28"/>
                <w:szCs w:val="28"/>
              </w:rPr>
            </w:pPr>
            <w:r w:rsidRPr="005B1D57">
              <w:rPr>
                <w:sz w:val="28"/>
                <w:szCs w:val="28"/>
              </w:rPr>
              <w:t>2.2. Планирование технологического процесса</w:t>
            </w:r>
          </w:p>
        </w:tc>
        <w:tc>
          <w:tcPr>
            <w:tcW w:w="3671" w:type="dxa"/>
          </w:tcPr>
          <w:p w:rsidR="0060367C" w:rsidRPr="005B1D57" w:rsidRDefault="0060367C" w:rsidP="0060367C">
            <w:pPr>
              <w:pStyle w:val="1"/>
              <w:widowControl/>
              <w:spacing w:line="240" w:lineRule="auto"/>
              <w:ind w:firstLine="284"/>
              <w:jc w:val="left"/>
              <w:rPr>
                <w:sz w:val="28"/>
                <w:szCs w:val="28"/>
              </w:rPr>
            </w:pPr>
            <w:r w:rsidRPr="005B1D57">
              <w:rPr>
                <w:sz w:val="28"/>
                <w:szCs w:val="28"/>
              </w:rPr>
              <w:t>Консультирует, координирует работу, стимулирует деятельность обучающихся</w:t>
            </w:r>
          </w:p>
        </w:tc>
        <w:tc>
          <w:tcPr>
            <w:tcW w:w="3281" w:type="dxa"/>
            <w:tcBorders>
              <w:right w:val="single" w:sz="12" w:space="0" w:color="auto"/>
            </w:tcBorders>
          </w:tcPr>
          <w:p w:rsidR="0060367C" w:rsidRPr="005B1D57" w:rsidRDefault="0060367C" w:rsidP="0060367C">
            <w:pPr>
              <w:pStyle w:val="1"/>
              <w:widowControl/>
              <w:spacing w:line="240" w:lineRule="auto"/>
              <w:ind w:firstLine="284"/>
              <w:jc w:val="left"/>
              <w:rPr>
                <w:sz w:val="28"/>
                <w:szCs w:val="28"/>
              </w:rPr>
            </w:pPr>
            <w:r w:rsidRPr="005B1D57">
              <w:rPr>
                <w:sz w:val="28"/>
                <w:szCs w:val="28"/>
              </w:rPr>
              <w:t>Осуществление поисковой деятельности, информирование друг друга о ходе работы, применение коллективного решения проблем и т.п.</w:t>
            </w:r>
          </w:p>
        </w:tc>
      </w:tr>
      <w:tr w:rsidR="0060367C" w:rsidRPr="005B1D57" w:rsidTr="0060367C">
        <w:trPr>
          <w:cantSplit/>
          <w:trHeight w:val="20"/>
        </w:trPr>
        <w:tc>
          <w:tcPr>
            <w:tcW w:w="2512" w:type="dxa"/>
            <w:tcBorders>
              <w:left w:val="single" w:sz="12" w:space="0" w:color="auto"/>
            </w:tcBorders>
          </w:tcPr>
          <w:p w:rsidR="0060367C" w:rsidRPr="005B1D57" w:rsidRDefault="0060367C" w:rsidP="0060367C">
            <w:pPr>
              <w:pStyle w:val="1"/>
              <w:widowControl/>
              <w:spacing w:line="240" w:lineRule="auto"/>
              <w:jc w:val="left"/>
              <w:rPr>
                <w:sz w:val="28"/>
                <w:szCs w:val="28"/>
              </w:rPr>
            </w:pPr>
            <w:r w:rsidRPr="005B1D57">
              <w:rPr>
                <w:sz w:val="28"/>
                <w:szCs w:val="28"/>
              </w:rPr>
              <w:t>2.3. Разработка документации. Определение форм выражения итогов (результатов) проектной деятельности</w:t>
            </w:r>
          </w:p>
        </w:tc>
        <w:tc>
          <w:tcPr>
            <w:tcW w:w="3671" w:type="dxa"/>
          </w:tcPr>
          <w:p w:rsidR="0060367C" w:rsidRPr="005B1D57" w:rsidRDefault="0060367C" w:rsidP="0060367C">
            <w:pPr>
              <w:pStyle w:val="1"/>
              <w:widowControl/>
              <w:spacing w:line="240" w:lineRule="auto"/>
              <w:ind w:firstLine="284"/>
              <w:jc w:val="left"/>
              <w:rPr>
                <w:sz w:val="28"/>
                <w:szCs w:val="28"/>
              </w:rPr>
            </w:pPr>
            <w:r w:rsidRPr="005B1D57">
              <w:rPr>
                <w:sz w:val="28"/>
                <w:szCs w:val="28"/>
              </w:rPr>
              <w:t>Принимает участие в обсуждении, контролирует по общим направлениям</w:t>
            </w:r>
          </w:p>
        </w:tc>
        <w:tc>
          <w:tcPr>
            <w:tcW w:w="3281" w:type="dxa"/>
            <w:tcBorders>
              <w:right w:val="single" w:sz="12" w:space="0" w:color="auto"/>
            </w:tcBorders>
          </w:tcPr>
          <w:p w:rsidR="0060367C" w:rsidRPr="005B1D57" w:rsidRDefault="0060367C" w:rsidP="0060367C">
            <w:pPr>
              <w:pStyle w:val="1"/>
              <w:widowControl/>
              <w:spacing w:line="240" w:lineRule="auto"/>
              <w:ind w:firstLine="284"/>
              <w:jc w:val="left"/>
              <w:rPr>
                <w:spacing w:val="-6"/>
                <w:sz w:val="28"/>
                <w:szCs w:val="28"/>
              </w:rPr>
            </w:pPr>
            <w:r w:rsidRPr="005B1D57">
              <w:rPr>
                <w:spacing w:val="-6"/>
                <w:sz w:val="28"/>
                <w:szCs w:val="28"/>
              </w:rPr>
              <w:t>В группах, а затем в классе обсуждение плана деятельности, фор</w:t>
            </w:r>
            <w:r w:rsidRPr="005B1D57">
              <w:rPr>
                <w:spacing w:val="-6"/>
                <w:sz w:val="28"/>
                <w:szCs w:val="28"/>
              </w:rPr>
              <w:softHyphen/>
              <w:t>мы представления результата исследовательской деятельности: видеофильм, альбом, натуральные объекты, литературная гостиная и т.д.</w:t>
            </w:r>
          </w:p>
        </w:tc>
      </w:tr>
      <w:tr w:rsidR="0060367C" w:rsidRPr="005B1D57" w:rsidTr="0060367C">
        <w:trPr>
          <w:cantSplit/>
          <w:trHeight w:val="20"/>
        </w:trPr>
        <w:tc>
          <w:tcPr>
            <w:tcW w:w="9464" w:type="dxa"/>
            <w:gridSpan w:val="3"/>
            <w:tcBorders>
              <w:left w:val="single" w:sz="12" w:space="0" w:color="auto"/>
              <w:right w:val="single" w:sz="12" w:space="0" w:color="auto"/>
            </w:tcBorders>
            <w:shd w:val="clear" w:color="auto" w:fill="E0E0E0"/>
          </w:tcPr>
          <w:p w:rsidR="0060367C" w:rsidRPr="005B1D57" w:rsidRDefault="0060367C" w:rsidP="0060367C">
            <w:pPr>
              <w:pStyle w:val="1"/>
              <w:keepNext/>
              <w:widowControl/>
              <w:spacing w:line="240" w:lineRule="auto"/>
              <w:ind w:firstLine="284"/>
              <w:jc w:val="left"/>
              <w:rPr>
                <w:b/>
                <w:bCs/>
                <w:sz w:val="28"/>
                <w:szCs w:val="28"/>
              </w:rPr>
            </w:pPr>
            <w:r w:rsidRPr="005B1D57">
              <w:rPr>
                <w:b/>
                <w:bCs/>
                <w:sz w:val="28"/>
                <w:szCs w:val="28"/>
              </w:rPr>
              <w:t>3. Технологическая стадия (осуществление деятельности)</w:t>
            </w:r>
          </w:p>
        </w:tc>
      </w:tr>
      <w:tr w:rsidR="0060367C" w:rsidRPr="005B1D57" w:rsidTr="0060367C">
        <w:trPr>
          <w:cantSplit/>
          <w:trHeight w:val="277"/>
        </w:trPr>
        <w:tc>
          <w:tcPr>
            <w:tcW w:w="2512" w:type="dxa"/>
            <w:tcBorders>
              <w:left w:val="single" w:sz="12" w:space="0" w:color="auto"/>
            </w:tcBorders>
          </w:tcPr>
          <w:p w:rsidR="0060367C" w:rsidRPr="005B1D57" w:rsidRDefault="0060367C" w:rsidP="0060367C">
            <w:pPr>
              <w:pStyle w:val="1"/>
              <w:widowControl/>
              <w:spacing w:line="240" w:lineRule="auto"/>
              <w:jc w:val="left"/>
              <w:rPr>
                <w:spacing w:val="-4"/>
                <w:sz w:val="28"/>
                <w:szCs w:val="28"/>
              </w:rPr>
            </w:pPr>
            <w:r w:rsidRPr="005B1D57">
              <w:rPr>
                <w:spacing w:val="-4"/>
                <w:sz w:val="28"/>
                <w:szCs w:val="28"/>
              </w:rPr>
              <w:t>3.1. Организация ра</w:t>
            </w:r>
            <w:r w:rsidRPr="005B1D57">
              <w:rPr>
                <w:spacing w:val="-4"/>
                <w:sz w:val="28"/>
                <w:szCs w:val="28"/>
              </w:rPr>
              <w:softHyphen/>
              <w:t>бочего места</w:t>
            </w:r>
          </w:p>
        </w:tc>
        <w:tc>
          <w:tcPr>
            <w:tcW w:w="3671" w:type="dxa"/>
            <w:vMerge w:val="restart"/>
          </w:tcPr>
          <w:p w:rsidR="0060367C" w:rsidRPr="005B1D57" w:rsidRDefault="0060367C" w:rsidP="0060367C">
            <w:pPr>
              <w:pStyle w:val="1"/>
              <w:widowControl/>
              <w:spacing w:line="240" w:lineRule="auto"/>
              <w:ind w:firstLine="284"/>
              <w:jc w:val="left"/>
              <w:rPr>
                <w:sz w:val="28"/>
                <w:szCs w:val="28"/>
              </w:rPr>
            </w:pPr>
            <w:r w:rsidRPr="005B1D57">
              <w:rPr>
                <w:sz w:val="28"/>
                <w:szCs w:val="28"/>
              </w:rPr>
              <w:t>Следит за соблюдением трудовой и технологической дисциплины, культуры труда</w:t>
            </w:r>
          </w:p>
        </w:tc>
        <w:tc>
          <w:tcPr>
            <w:tcW w:w="3281" w:type="dxa"/>
            <w:vMerge w:val="restart"/>
            <w:tcBorders>
              <w:right w:val="single" w:sz="12" w:space="0" w:color="auto"/>
            </w:tcBorders>
          </w:tcPr>
          <w:p w:rsidR="0060367C" w:rsidRPr="005B1D57" w:rsidRDefault="0060367C" w:rsidP="0060367C">
            <w:pPr>
              <w:pStyle w:val="1"/>
              <w:widowControl/>
              <w:spacing w:line="240" w:lineRule="auto"/>
              <w:ind w:firstLine="284"/>
              <w:jc w:val="left"/>
              <w:rPr>
                <w:sz w:val="28"/>
                <w:szCs w:val="28"/>
              </w:rPr>
            </w:pPr>
            <w:r w:rsidRPr="005B1D57">
              <w:rPr>
                <w:sz w:val="28"/>
                <w:szCs w:val="28"/>
              </w:rPr>
              <w:t xml:space="preserve">Осуществление </w:t>
            </w:r>
            <w:proofErr w:type="spellStart"/>
            <w:r w:rsidRPr="005B1D57">
              <w:rPr>
                <w:sz w:val="28"/>
                <w:szCs w:val="28"/>
              </w:rPr>
              <w:t>самоактуализации</w:t>
            </w:r>
            <w:proofErr w:type="spellEnd"/>
            <w:r w:rsidRPr="005B1D57">
              <w:rPr>
                <w:sz w:val="28"/>
                <w:szCs w:val="28"/>
              </w:rPr>
              <w:t xml:space="preserve"> своей деятельности. Исследовательская, творческая, </w:t>
            </w:r>
            <w:r w:rsidRPr="005B1D57">
              <w:rPr>
                <w:sz w:val="28"/>
                <w:szCs w:val="28"/>
              </w:rPr>
              <w:lastRenderedPageBreak/>
              <w:t>информационная, социально-значимая деятельность. Моделирование. Консультации при необходимости</w:t>
            </w:r>
          </w:p>
        </w:tc>
      </w:tr>
      <w:tr w:rsidR="0060367C" w:rsidRPr="005B1D57" w:rsidTr="0060367C">
        <w:trPr>
          <w:cantSplit/>
          <w:trHeight w:val="519"/>
        </w:trPr>
        <w:tc>
          <w:tcPr>
            <w:tcW w:w="2512" w:type="dxa"/>
            <w:tcBorders>
              <w:left w:val="single" w:sz="12" w:space="0" w:color="auto"/>
            </w:tcBorders>
          </w:tcPr>
          <w:p w:rsidR="0060367C" w:rsidRPr="005B1D57" w:rsidRDefault="0060367C" w:rsidP="0060367C">
            <w:pPr>
              <w:pStyle w:val="1"/>
              <w:widowControl/>
              <w:spacing w:line="240" w:lineRule="auto"/>
              <w:jc w:val="left"/>
              <w:rPr>
                <w:spacing w:val="-8"/>
                <w:sz w:val="28"/>
                <w:szCs w:val="28"/>
              </w:rPr>
            </w:pPr>
            <w:r w:rsidRPr="005B1D57">
              <w:rPr>
                <w:spacing w:val="-8"/>
                <w:sz w:val="28"/>
                <w:szCs w:val="28"/>
              </w:rPr>
              <w:t>3.2. Выполнение те</w:t>
            </w:r>
            <w:r w:rsidRPr="005B1D57">
              <w:rPr>
                <w:spacing w:val="-8"/>
                <w:sz w:val="28"/>
                <w:szCs w:val="28"/>
              </w:rPr>
              <w:softHyphen/>
              <w:t>х</w:t>
            </w:r>
            <w:r w:rsidRPr="005B1D57">
              <w:rPr>
                <w:spacing w:val="-8"/>
                <w:sz w:val="28"/>
                <w:szCs w:val="28"/>
              </w:rPr>
              <w:softHyphen/>
            </w:r>
            <w:r w:rsidRPr="005B1D57">
              <w:rPr>
                <w:spacing w:val="-8"/>
                <w:sz w:val="28"/>
                <w:szCs w:val="28"/>
              </w:rPr>
              <w:softHyphen/>
              <w:t>но</w:t>
            </w:r>
            <w:r w:rsidRPr="005B1D57">
              <w:rPr>
                <w:spacing w:val="-8"/>
                <w:sz w:val="28"/>
                <w:szCs w:val="28"/>
              </w:rPr>
              <w:softHyphen/>
              <w:t>логических действий</w:t>
            </w:r>
          </w:p>
        </w:tc>
        <w:tc>
          <w:tcPr>
            <w:tcW w:w="3671" w:type="dxa"/>
            <w:vMerge/>
          </w:tcPr>
          <w:p w:rsidR="0060367C" w:rsidRPr="005B1D57" w:rsidRDefault="0060367C" w:rsidP="0060367C">
            <w:pPr>
              <w:pStyle w:val="1"/>
              <w:widowControl/>
              <w:spacing w:line="240" w:lineRule="auto"/>
              <w:ind w:firstLine="284"/>
              <w:jc w:val="left"/>
              <w:rPr>
                <w:sz w:val="28"/>
                <w:szCs w:val="28"/>
              </w:rPr>
            </w:pPr>
          </w:p>
        </w:tc>
        <w:tc>
          <w:tcPr>
            <w:tcW w:w="3281" w:type="dxa"/>
            <w:vMerge/>
            <w:tcBorders>
              <w:right w:val="single" w:sz="12" w:space="0" w:color="auto"/>
            </w:tcBorders>
          </w:tcPr>
          <w:p w:rsidR="0060367C" w:rsidRPr="005B1D57" w:rsidRDefault="0060367C" w:rsidP="0060367C">
            <w:pPr>
              <w:pStyle w:val="1"/>
              <w:widowControl/>
              <w:spacing w:line="240" w:lineRule="auto"/>
              <w:ind w:firstLine="284"/>
              <w:jc w:val="left"/>
              <w:rPr>
                <w:sz w:val="28"/>
                <w:szCs w:val="28"/>
              </w:rPr>
            </w:pPr>
          </w:p>
        </w:tc>
      </w:tr>
      <w:tr w:rsidR="0060367C" w:rsidRPr="005B1D57" w:rsidTr="0060367C">
        <w:trPr>
          <w:cantSplit/>
          <w:trHeight w:val="519"/>
        </w:trPr>
        <w:tc>
          <w:tcPr>
            <w:tcW w:w="2512" w:type="dxa"/>
            <w:tcBorders>
              <w:left w:val="single" w:sz="12" w:space="0" w:color="auto"/>
            </w:tcBorders>
          </w:tcPr>
          <w:p w:rsidR="0060367C" w:rsidRPr="005B1D57" w:rsidRDefault="0060367C" w:rsidP="0060367C">
            <w:pPr>
              <w:pStyle w:val="1"/>
              <w:widowControl/>
              <w:spacing w:line="240" w:lineRule="auto"/>
              <w:jc w:val="left"/>
              <w:rPr>
                <w:spacing w:val="-8"/>
                <w:sz w:val="28"/>
                <w:szCs w:val="28"/>
              </w:rPr>
            </w:pPr>
            <w:r w:rsidRPr="005B1D57">
              <w:rPr>
                <w:spacing w:val="-8"/>
                <w:sz w:val="28"/>
                <w:szCs w:val="28"/>
              </w:rPr>
              <w:lastRenderedPageBreak/>
              <w:t>3.3. Моделирование</w:t>
            </w:r>
          </w:p>
        </w:tc>
        <w:tc>
          <w:tcPr>
            <w:tcW w:w="3671" w:type="dxa"/>
            <w:vMerge/>
          </w:tcPr>
          <w:p w:rsidR="0060367C" w:rsidRPr="005B1D57" w:rsidRDefault="0060367C" w:rsidP="0060367C">
            <w:pPr>
              <w:pStyle w:val="1"/>
              <w:widowControl/>
              <w:spacing w:line="240" w:lineRule="auto"/>
              <w:ind w:firstLine="284"/>
              <w:jc w:val="left"/>
              <w:rPr>
                <w:sz w:val="28"/>
                <w:szCs w:val="28"/>
              </w:rPr>
            </w:pPr>
          </w:p>
        </w:tc>
        <w:tc>
          <w:tcPr>
            <w:tcW w:w="3281" w:type="dxa"/>
            <w:vMerge/>
            <w:tcBorders>
              <w:right w:val="single" w:sz="12" w:space="0" w:color="auto"/>
            </w:tcBorders>
          </w:tcPr>
          <w:p w:rsidR="0060367C" w:rsidRPr="005B1D57" w:rsidRDefault="0060367C" w:rsidP="0060367C">
            <w:pPr>
              <w:pStyle w:val="1"/>
              <w:widowControl/>
              <w:spacing w:line="240" w:lineRule="auto"/>
              <w:ind w:firstLine="284"/>
              <w:jc w:val="left"/>
              <w:rPr>
                <w:sz w:val="28"/>
                <w:szCs w:val="28"/>
              </w:rPr>
            </w:pPr>
          </w:p>
        </w:tc>
      </w:tr>
      <w:tr w:rsidR="0060367C" w:rsidRPr="005B1D57" w:rsidTr="0060367C">
        <w:trPr>
          <w:cantSplit/>
          <w:trHeight w:val="20"/>
        </w:trPr>
        <w:tc>
          <w:tcPr>
            <w:tcW w:w="9464" w:type="dxa"/>
            <w:gridSpan w:val="3"/>
            <w:tcBorders>
              <w:left w:val="single" w:sz="12" w:space="0" w:color="auto"/>
              <w:right w:val="single" w:sz="12" w:space="0" w:color="auto"/>
            </w:tcBorders>
            <w:shd w:val="clear" w:color="auto" w:fill="E0E0E0"/>
          </w:tcPr>
          <w:p w:rsidR="0060367C" w:rsidRPr="005B1D57" w:rsidRDefault="0060367C" w:rsidP="0060367C">
            <w:pPr>
              <w:pStyle w:val="1"/>
              <w:keepNext/>
              <w:widowControl/>
              <w:spacing w:line="240" w:lineRule="auto"/>
              <w:ind w:firstLine="284"/>
              <w:jc w:val="left"/>
              <w:rPr>
                <w:b/>
                <w:bCs/>
                <w:sz w:val="28"/>
                <w:szCs w:val="28"/>
              </w:rPr>
            </w:pPr>
            <w:r w:rsidRPr="005B1D57">
              <w:rPr>
                <w:b/>
                <w:bCs/>
                <w:sz w:val="28"/>
                <w:szCs w:val="28"/>
              </w:rPr>
              <w:lastRenderedPageBreak/>
              <w:t>4. Заключительная стадия (презентация и оценка результатов)</w:t>
            </w:r>
          </w:p>
        </w:tc>
      </w:tr>
      <w:tr w:rsidR="0060367C" w:rsidRPr="005B1D57" w:rsidTr="0060367C">
        <w:trPr>
          <w:cantSplit/>
          <w:trHeight w:val="20"/>
        </w:trPr>
        <w:tc>
          <w:tcPr>
            <w:tcW w:w="2512" w:type="dxa"/>
            <w:tcBorders>
              <w:left w:val="single" w:sz="12" w:space="0" w:color="auto"/>
            </w:tcBorders>
          </w:tcPr>
          <w:p w:rsidR="0060367C" w:rsidRPr="005B1D57" w:rsidRDefault="0060367C" w:rsidP="0060367C">
            <w:pPr>
              <w:pStyle w:val="1"/>
              <w:widowControl/>
              <w:spacing w:line="240" w:lineRule="auto"/>
              <w:jc w:val="left"/>
              <w:rPr>
                <w:sz w:val="28"/>
                <w:szCs w:val="28"/>
              </w:rPr>
            </w:pPr>
            <w:r w:rsidRPr="005B1D57">
              <w:rPr>
                <w:sz w:val="28"/>
                <w:szCs w:val="28"/>
              </w:rPr>
              <w:t>4.1. Оформление результатов</w:t>
            </w:r>
          </w:p>
        </w:tc>
        <w:tc>
          <w:tcPr>
            <w:tcW w:w="3671" w:type="dxa"/>
          </w:tcPr>
          <w:p w:rsidR="0060367C" w:rsidRPr="005B1D57" w:rsidRDefault="0060367C" w:rsidP="0060367C">
            <w:pPr>
              <w:pStyle w:val="1"/>
              <w:widowControl/>
              <w:spacing w:line="240" w:lineRule="auto"/>
              <w:ind w:firstLine="284"/>
              <w:jc w:val="left"/>
              <w:rPr>
                <w:sz w:val="28"/>
                <w:szCs w:val="28"/>
              </w:rPr>
            </w:pPr>
            <w:r w:rsidRPr="005B1D57">
              <w:rPr>
                <w:sz w:val="28"/>
                <w:szCs w:val="28"/>
              </w:rPr>
              <w:t xml:space="preserve">Консультирует, координирует работу групп, стимулирует их деятельность </w:t>
            </w:r>
          </w:p>
        </w:tc>
        <w:tc>
          <w:tcPr>
            <w:tcW w:w="3281" w:type="dxa"/>
            <w:tcBorders>
              <w:right w:val="single" w:sz="12" w:space="0" w:color="auto"/>
            </w:tcBorders>
          </w:tcPr>
          <w:p w:rsidR="0060367C" w:rsidRPr="005B1D57" w:rsidRDefault="0060367C" w:rsidP="0060367C">
            <w:pPr>
              <w:pStyle w:val="1"/>
              <w:widowControl/>
              <w:spacing w:line="240" w:lineRule="auto"/>
              <w:ind w:firstLine="284"/>
              <w:jc w:val="left"/>
              <w:rPr>
                <w:spacing w:val="-4"/>
                <w:sz w:val="28"/>
                <w:szCs w:val="28"/>
              </w:rPr>
            </w:pPr>
            <w:r w:rsidRPr="005B1D57">
              <w:rPr>
                <w:spacing w:val="-4"/>
                <w:sz w:val="28"/>
                <w:szCs w:val="28"/>
              </w:rPr>
              <w:t>Вначале по группам, а потом во взаимодействии с другими группами оформление результатов в соответствии с принятым формами</w:t>
            </w:r>
          </w:p>
        </w:tc>
      </w:tr>
      <w:tr w:rsidR="0060367C" w:rsidRPr="005B1D57" w:rsidTr="0060367C">
        <w:trPr>
          <w:cantSplit/>
          <w:trHeight w:val="20"/>
        </w:trPr>
        <w:tc>
          <w:tcPr>
            <w:tcW w:w="2512" w:type="dxa"/>
            <w:tcBorders>
              <w:left w:val="single" w:sz="12" w:space="0" w:color="auto"/>
            </w:tcBorders>
          </w:tcPr>
          <w:p w:rsidR="0060367C" w:rsidRPr="005B1D57" w:rsidRDefault="0060367C" w:rsidP="0060367C">
            <w:pPr>
              <w:pStyle w:val="1"/>
              <w:widowControl/>
              <w:spacing w:line="240" w:lineRule="auto"/>
              <w:jc w:val="left"/>
              <w:rPr>
                <w:sz w:val="28"/>
                <w:szCs w:val="28"/>
              </w:rPr>
            </w:pPr>
            <w:r w:rsidRPr="005B1D57">
              <w:rPr>
                <w:sz w:val="28"/>
                <w:szCs w:val="28"/>
              </w:rPr>
              <w:t>4.2. Защита, презентация (контроль и испытание) результатов</w:t>
            </w:r>
          </w:p>
        </w:tc>
        <w:tc>
          <w:tcPr>
            <w:tcW w:w="3671" w:type="dxa"/>
          </w:tcPr>
          <w:p w:rsidR="0060367C" w:rsidRPr="005B1D57" w:rsidRDefault="0060367C" w:rsidP="0060367C">
            <w:pPr>
              <w:pStyle w:val="1"/>
              <w:widowControl/>
              <w:spacing w:line="240" w:lineRule="auto"/>
              <w:ind w:firstLine="284"/>
              <w:jc w:val="left"/>
              <w:rPr>
                <w:sz w:val="28"/>
                <w:szCs w:val="28"/>
              </w:rPr>
            </w:pPr>
            <w:r w:rsidRPr="005B1D57">
              <w:rPr>
                <w:sz w:val="28"/>
                <w:szCs w:val="28"/>
              </w:rPr>
              <w:t>Организует экспертизу, например, приглашает в качестве экспертов старших школьников или параллельный класс, родителей и т.д.</w:t>
            </w:r>
          </w:p>
        </w:tc>
        <w:tc>
          <w:tcPr>
            <w:tcW w:w="3281" w:type="dxa"/>
            <w:tcBorders>
              <w:right w:val="single" w:sz="12" w:space="0" w:color="auto"/>
            </w:tcBorders>
          </w:tcPr>
          <w:p w:rsidR="0060367C" w:rsidRPr="005B1D57" w:rsidRDefault="0060367C" w:rsidP="0060367C">
            <w:pPr>
              <w:pStyle w:val="1"/>
              <w:widowControl/>
              <w:spacing w:line="240" w:lineRule="auto"/>
              <w:ind w:firstLine="284"/>
              <w:jc w:val="left"/>
              <w:rPr>
                <w:sz w:val="28"/>
                <w:szCs w:val="28"/>
              </w:rPr>
            </w:pPr>
            <w:r w:rsidRPr="005B1D57">
              <w:rPr>
                <w:sz w:val="28"/>
                <w:szCs w:val="28"/>
              </w:rPr>
              <w:t>Доклад о результатах своей работы, демонстрируют их</w:t>
            </w:r>
          </w:p>
        </w:tc>
      </w:tr>
      <w:tr w:rsidR="0060367C" w:rsidRPr="005B1D57" w:rsidTr="0060367C">
        <w:trPr>
          <w:cantSplit/>
          <w:trHeight w:val="20"/>
        </w:trPr>
        <w:tc>
          <w:tcPr>
            <w:tcW w:w="2512" w:type="dxa"/>
            <w:tcBorders>
              <w:left w:val="single" w:sz="12" w:space="0" w:color="auto"/>
              <w:bottom w:val="single" w:sz="12" w:space="0" w:color="auto"/>
            </w:tcBorders>
          </w:tcPr>
          <w:p w:rsidR="0060367C" w:rsidRPr="005B1D57" w:rsidRDefault="0060367C" w:rsidP="0060367C">
            <w:pPr>
              <w:pStyle w:val="1"/>
              <w:widowControl/>
              <w:spacing w:line="240" w:lineRule="auto"/>
              <w:jc w:val="left"/>
              <w:rPr>
                <w:sz w:val="28"/>
                <w:szCs w:val="28"/>
              </w:rPr>
            </w:pPr>
            <w:r w:rsidRPr="005B1D57">
              <w:rPr>
                <w:sz w:val="28"/>
                <w:szCs w:val="28"/>
              </w:rPr>
              <w:t xml:space="preserve">4.3. </w:t>
            </w:r>
            <w:proofErr w:type="spellStart"/>
            <w:r w:rsidRPr="005B1D57">
              <w:rPr>
                <w:sz w:val="28"/>
                <w:szCs w:val="28"/>
              </w:rPr>
              <w:t>Саморефлексия</w:t>
            </w:r>
            <w:proofErr w:type="spellEnd"/>
            <w:r w:rsidRPr="005B1D57">
              <w:rPr>
                <w:sz w:val="28"/>
                <w:szCs w:val="28"/>
              </w:rPr>
              <w:t>. Оценка результатов и процесса в целом</w:t>
            </w:r>
          </w:p>
        </w:tc>
        <w:tc>
          <w:tcPr>
            <w:tcW w:w="3671" w:type="dxa"/>
            <w:tcBorders>
              <w:bottom w:val="single" w:sz="12" w:space="0" w:color="auto"/>
            </w:tcBorders>
          </w:tcPr>
          <w:p w:rsidR="0060367C" w:rsidRPr="005B1D57" w:rsidRDefault="0060367C" w:rsidP="0060367C">
            <w:pPr>
              <w:pStyle w:val="1"/>
              <w:widowControl/>
              <w:spacing w:line="240" w:lineRule="auto"/>
              <w:ind w:firstLine="284"/>
              <w:jc w:val="left"/>
              <w:rPr>
                <w:sz w:val="28"/>
                <w:szCs w:val="28"/>
              </w:rPr>
            </w:pPr>
            <w:r w:rsidRPr="005B1D57">
              <w:rPr>
                <w:sz w:val="28"/>
                <w:szCs w:val="28"/>
              </w:rPr>
              <w:t>Оценивает свою деятельность по педагогическому руководству деятельностью обучающихся, учитывая их оценки</w:t>
            </w:r>
          </w:p>
        </w:tc>
        <w:tc>
          <w:tcPr>
            <w:tcW w:w="3281" w:type="dxa"/>
            <w:tcBorders>
              <w:bottom w:val="single" w:sz="12" w:space="0" w:color="auto"/>
              <w:right w:val="single" w:sz="12" w:space="0" w:color="auto"/>
            </w:tcBorders>
          </w:tcPr>
          <w:p w:rsidR="0060367C" w:rsidRPr="005B1D57" w:rsidRDefault="0060367C" w:rsidP="0060367C">
            <w:pPr>
              <w:pStyle w:val="1"/>
              <w:widowControl/>
              <w:spacing w:line="240" w:lineRule="auto"/>
              <w:ind w:firstLine="284"/>
              <w:jc w:val="left"/>
              <w:rPr>
                <w:sz w:val="28"/>
                <w:szCs w:val="28"/>
              </w:rPr>
            </w:pPr>
            <w:r w:rsidRPr="005B1D57">
              <w:rPr>
                <w:sz w:val="28"/>
                <w:szCs w:val="28"/>
              </w:rPr>
              <w:t>Осуществление самооценки результатов, процесса, себя в нем с учетом оценки других. Участие в коллективном обсуждении, групповая рефлексия</w:t>
            </w:r>
          </w:p>
        </w:tc>
      </w:tr>
    </w:tbl>
    <w:p w:rsidR="0060367C" w:rsidRPr="005B1D57" w:rsidRDefault="0060367C" w:rsidP="0060367C">
      <w:pPr>
        <w:pStyle w:val="a7"/>
        <w:tabs>
          <w:tab w:val="num" w:pos="644"/>
        </w:tabs>
        <w:ind w:firstLine="284"/>
        <w:jc w:val="both"/>
        <w:rPr>
          <w:rFonts w:ascii="Times New Roman" w:hAnsi="Times New Roman"/>
          <w:sz w:val="28"/>
          <w:szCs w:val="28"/>
        </w:rPr>
      </w:pPr>
      <w:r w:rsidRPr="005B1D57">
        <w:rPr>
          <w:rFonts w:ascii="Times New Roman" w:hAnsi="Times New Roman"/>
          <w:b/>
          <w:sz w:val="28"/>
          <w:szCs w:val="28"/>
        </w:rPr>
        <w:tab/>
      </w:r>
      <w:r w:rsidRPr="005B1D57">
        <w:rPr>
          <w:rFonts w:ascii="Times New Roman" w:hAnsi="Times New Roman"/>
          <w:sz w:val="28"/>
          <w:szCs w:val="28"/>
        </w:rPr>
        <w:t xml:space="preserve">Педагогические идеи проектного обучения в России связаны прежде всего с именем С.Т. </w:t>
      </w:r>
      <w:proofErr w:type="spellStart"/>
      <w:r w:rsidRPr="005B1D57">
        <w:rPr>
          <w:rFonts w:ascii="Times New Roman" w:hAnsi="Times New Roman"/>
          <w:sz w:val="28"/>
          <w:szCs w:val="28"/>
        </w:rPr>
        <w:t>Шацкого</w:t>
      </w:r>
      <w:proofErr w:type="spellEnd"/>
      <w:r w:rsidRPr="005B1D57">
        <w:rPr>
          <w:rFonts w:ascii="Times New Roman" w:hAnsi="Times New Roman"/>
          <w:sz w:val="28"/>
          <w:szCs w:val="28"/>
        </w:rPr>
        <w:t xml:space="preserve">. С.Т. </w:t>
      </w:r>
      <w:proofErr w:type="spellStart"/>
      <w:r w:rsidRPr="005B1D57">
        <w:rPr>
          <w:rFonts w:ascii="Times New Roman" w:hAnsi="Times New Roman"/>
          <w:sz w:val="28"/>
          <w:szCs w:val="28"/>
        </w:rPr>
        <w:t>Шацкий</w:t>
      </w:r>
      <w:proofErr w:type="spellEnd"/>
      <w:r w:rsidRPr="005B1D57">
        <w:rPr>
          <w:rFonts w:ascii="Times New Roman" w:hAnsi="Times New Roman"/>
          <w:sz w:val="28"/>
          <w:szCs w:val="28"/>
        </w:rPr>
        <w:t xml:space="preserve"> со своими соратниками первым реализовал в практике идеи Дж. </w:t>
      </w:r>
      <w:proofErr w:type="spellStart"/>
      <w:r w:rsidRPr="005B1D57">
        <w:rPr>
          <w:rFonts w:ascii="Times New Roman" w:hAnsi="Times New Roman"/>
          <w:sz w:val="28"/>
          <w:szCs w:val="28"/>
        </w:rPr>
        <w:t>Дьюи</w:t>
      </w:r>
      <w:proofErr w:type="spellEnd"/>
      <w:r w:rsidRPr="005B1D57">
        <w:rPr>
          <w:rFonts w:ascii="Times New Roman" w:hAnsi="Times New Roman"/>
          <w:sz w:val="28"/>
          <w:szCs w:val="28"/>
        </w:rPr>
        <w:t>, начав эту работу еще в 1905 году. После революции в России метод проектов нашел благодатную почву. В двадцатые годы в Российском образовании существовали и Дальтон-план, и метод проектов П. </w:t>
      </w:r>
      <w:proofErr w:type="spellStart"/>
      <w:r w:rsidRPr="005B1D57">
        <w:rPr>
          <w:rFonts w:ascii="Times New Roman" w:hAnsi="Times New Roman"/>
          <w:sz w:val="28"/>
          <w:szCs w:val="28"/>
        </w:rPr>
        <w:t>Петерсона</w:t>
      </w:r>
      <w:proofErr w:type="spellEnd"/>
      <w:r w:rsidRPr="005B1D57">
        <w:rPr>
          <w:rFonts w:ascii="Times New Roman" w:hAnsi="Times New Roman"/>
          <w:sz w:val="28"/>
          <w:szCs w:val="28"/>
        </w:rPr>
        <w:t xml:space="preserve">, и его трансформации (метод жизненных заданий, метод исканий, комплексный метод и другие вариации). </w:t>
      </w:r>
    </w:p>
    <w:p w:rsidR="0060367C" w:rsidRPr="005B1D57" w:rsidRDefault="0060367C" w:rsidP="0060367C">
      <w:pPr>
        <w:pStyle w:val="a7"/>
        <w:ind w:firstLine="284"/>
        <w:jc w:val="both"/>
        <w:rPr>
          <w:rFonts w:ascii="Times New Roman" w:hAnsi="Times New Roman"/>
          <w:sz w:val="28"/>
          <w:szCs w:val="28"/>
        </w:rPr>
      </w:pPr>
      <w:r w:rsidRPr="005B1D57">
        <w:rPr>
          <w:rFonts w:ascii="Times New Roman" w:hAnsi="Times New Roman"/>
          <w:sz w:val="28"/>
          <w:szCs w:val="28"/>
        </w:rPr>
        <w:t>Отличие российского воплощения метода проектов от американского варианта было прежде всего в том, что советскими педагогами делался принципиальный упор на общественно полезную, трудовую, идеологическую направленность всех проектов.</w:t>
      </w:r>
    </w:p>
    <w:p w:rsidR="0060367C" w:rsidRPr="005B1D57" w:rsidRDefault="0060367C" w:rsidP="0060367C">
      <w:pPr>
        <w:pStyle w:val="a7"/>
        <w:ind w:firstLine="284"/>
        <w:jc w:val="both"/>
        <w:rPr>
          <w:rFonts w:ascii="Times New Roman" w:hAnsi="Times New Roman"/>
          <w:sz w:val="28"/>
          <w:szCs w:val="28"/>
        </w:rPr>
      </w:pPr>
      <w:r w:rsidRPr="005B1D57">
        <w:rPr>
          <w:rFonts w:ascii="Times New Roman" w:hAnsi="Times New Roman"/>
          <w:sz w:val="28"/>
          <w:szCs w:val="28"/>
        </w:rPr>
        <w:t>В 1932 году постановлением ЦК ВКП(б) «Об учебных программах и режиме в начальной и средней школе» проектные методы были отменены как методическое прожектерство.</w:t>
      </w:r>
    </w:p>
    <w:p w:rsidR="0060367C" w:rsidRPr="005B1D57" w:rsidRDefault="0060367C" w:rsidP="0060367C">
      <w:pPr>
        <w:pStyle w:val="a7"/>
        <w:ind w:firstLine="284"/>
        <w:jc w:val="both"/>
        <w:rPr>
          <w:rFonts w:ascii="Times New Roman" w:hAnsi="Times New Roman"/>
          <w:sz w:val="28"/>
          <w:szCs w:val="28"/>
        </w:rPr>
      </w:pPr>
      <w:r w:rsidRPr="005B1D57">
        <w:rPr>
          <w:rFonts w:ascii="Times New Roman" w:hAnsi="Times New Roman"/>
          <w:sz w:val="28"/>
          <w:szCs w:val="28"/>
        </w:rPr>
        <w:t xml:space="preserve">В заключении мне хочется сказать, что я очень часто использую проектный метод в неаудиторной самостоятельной работе обучающихся. </w:t>
      </w:r>
      <w:r w:rsidRPr="005B1D57">
        <w:rPr>
          <w:rFonts w:ascii="Times New Roman" w:hAnsi="Times New Roman"/>
          <w:sz w:val="28"/>
          <w:szCs w:val="28"/>
        </w:rPr>
        <w:lastRenderedPageBreak/>
        <w:t>Выполнение проектных работ можно организовать индивидуальным и групповым методом.</w:t>
      </w:r>
    </w:p>
    <w:p w:rsidR="0060367C" w:rsidRPr="005B1D57" w:rsidRDefault="0060367C" w:rsidP="0060367C">
      <w:pPr>
        <w:pStyle w:val="a7"/>
        <w:ind w:firstLine="284"/>
        <w:jc w:val="both"/>
        <w:rPr>
          <w:rFonts w:ascii="Times New Roman" w:hAnsi="Times New Roman"/>
          <w:sz w:val="28"/>
          <w:szCs w:val="28"/>
        </w:rPr>
      </w:pPr>
      <w:r w:rsidRPr="005B1D57">
        <w:rPr>
          <w:rFonts w:ascii="Times New Roman" w:hAnsi="Times New Roman"/>
          <w:sz w:val="28"/>
          <w:szCs w:val="28"/>
        </w:rPr>
        <w:t xml:space="preserve">Пример групповой проектной работы - участие обучающихся на региональной научно-практической конференции «Юный исследователь» на тему «Старым джинсам новую жизнь», где </w:t>
      </w:r>
      <w:proofErr w:type="spellStart"/>
      <w:r w:rsidRPr="005B1D57">
        <w:rPr>
          <w:rFonts w:ascii="Times New Roman" w:hAnsi="Times New Roman"/>
          <w:sz w:val="28"/>
          <w:szCs w:val="28"/>
        </w:rPr>
        <w:t>Саламатова</w:t>
      </w:r>
      <w:proofErr w:type="spellEnd"/>
      <w:r w:rsidRPr="005B1D57">
        <w:rPr>
          <w:rFonts w:ascii="Times New Roman" w:hAnsi="Times New Roman"/>
          <w:sz w:val="28"/>
          <w:szCs w:val="28"/>
        </w:rPr>
        <w:t xml:space="preserve"> Любовь и Горбачёва Елена заняли первое место.</w:t>
      </w:r>
    </w:p>
    <w:p w:rsidR="0060367C" w:rsidRPr="005B1D57" w:rsidRDefault="0060367C" w:rsidP="0060367C">
      <w:pPr>
        <w:pStyle w:val="a7"/>
        <w:ind w:firstLine="284"/>
        <w:jc w:val="both"/>
        <w:rPr>
          <w:rFonts w:ascii="Times New Roman" w:hAnsi="Times New Roman"/>
          <w:sz w:val="28"/>
          <w:szCs w:val="28"/>
        </w:rPr>
      </w:pPr>
      <w:r w:rsidRPr="005B1D57">
        <w:rPr>
          <w:rFonts w:ascii="Times New Roman" w:hAnsi="Times New Roman"/>
          <w:sz w:val="28"/>
          <w:szCs w:val="28"/>
        </w:rPr>
        <w:t xml:space="preserve">Вашему вниманию представлена проектная работа выполнена индивидуальным методом </w:t>
      </w:r>
      <w:proofErr w:type="spellStart"/>
      <w:r w:rsidRPr="005B1D57">
        <w:rPr>
          <w:rFonts w:ascii="Times New Roman" w:hAnsi="Times New Roman"/>
          <w:sz w:val="28"/>
          <w:szCs w:val="28"/>
        </w:rPr>
        <w:t>Коприкова</w:t>
      </w:r>
      <w:proofErr w:type="spellEnd"/>
      <w:r w:rsidRPr="005B1D57">
        <w:rPr>
          <w:rFonts w:ascii="Times New Roman" w:hAnsi="Times New Roman"/>
          <w:sz w:val="28"/>
          <w:szCs w:val="28"/>
        </w:rPr>
        <w:t xml:space="preserve"> Александра по предмету «Основы конструирования одежды» на тему «Современные дизайнеры России».</w:t>
      </w:r>
    </w:p>
    <w:p w:rsidR="0060367C" w:rsidRPr="005B1D57" w:rsidRDefault="0060367C" w:rsidP="0060367C">
      <w:pPr>
        <w:pStyle w:val="a7"/>
        <w:ind w:firstLine="284"/>
        <w:jc w:val="both"/>
        <w:rPr>
          <w:rFonts w:ascii="Times New Roman" w:hAnsi="Times New Roman"/>
          <w:sz w:val="28"/>
          <w:szCs w:val="28"/>
        </w:rPr>
      </w:pPr>
      <w:r w:rsidRPr="005B1D57">
        <w:rPr>
          <w:rFonts w:ascii="Times New Roman" w:hAnsi="Times New Roman"/>
          <w:sz w:val="28"/>
          <w:szCs w:val="28"/>
        </w:rPr>
        <w:t>Проектный метод внеаудиторной работы позволяет формировать у обучающихся общие компетенции такие как:</w:t>
      </w:r>
    </w:p>
    <w:p w:rsidR="0060367C" w:rsidRPr="005B1D57" w:rsidRDefault="0060367C" w:rsidP="0060367C">
      <w:pPr>
        <w:pStyle w:val="a7"/>
        <w:ind w:firstLine="284"/>
        <w:jc w:val="both"/>
        <w:rPr>
          <w:rFonts w:ascii="Times New Roman" w:hAnsi="Times New Roman"/>
          <w:sz w:val="28"/>
          <w:szCs w:val="28"/>
        </w:rPr>
      </w:pPr>
      <w:r w:rsidRPr="005B1D57">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60367C" w:rsidRPr="005B1D57" w:rsidRDefault="0060367C" w:rsidP="00603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5B1D57">
        <w:rPr>
          <w:rFonts w:ascii="Times New Roman" w:hAnsi="Times New Roman" w:cs="Times New Roman"/>
          <w:sz w:val="28"/>
          <w:szCs w:val="28"/>
        </w:rPr>
        <w:t>ОК 2.Организовывать собственную деятельность, исходя из цели и   способов её достижения, определённых руководителем.</w:t>
      </w:r>
    </w:p>
    <w:p w:rsidR="0060367C" w:rsidRPr="005B1D57" w:rsidRDefault="0060367C" w:rsidP="00603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5B1D57">
        <w:rPr>
          <w:rFonts w:ascii="Times New Roman" w:hAnsi="Times New Roman" w:cs="Times New Roman"/>
          <w:sz w:val="28"/>
          <w:szCs w:val="28"/>
        </w:rPr>
        <w:t>ОК 3.Анализировать рабочую ситуацию, осуществлять текущий и итоговый</w:t>
      </w:r>
    </w:p>
    <w:p w:rsidR="0060367C" w:rsidRPr="005B1D57" w:rsidRDefault="0060367C" w:rsidP="0060367C">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hanging="993"/>
        <w:jc w:val="both"/>
        <w:rPr>
          <w:rFonts w:ascii="Times New Roman" w:hAnsi="Times New Roman" w:cs="Times New Roman"/>
          <w:sz w:val="28"/>
          <w:szCs w:val="28"/>
        </w:rPr>
      </w:pPr>
      <w:r w:rsidRPr="005B1D57">
        <w:rPr>
          <w:rFonts w:ascii="Times New Roman" w:hAnsi="Times New Roman" w:cs="Times New Roman"/>
          <w:sz w:val="28"/>
          <w:szCs w:val="28"/>
        </w:rPr>
        <w:t>контроль, оценку и коррекцию собственной деятельности, нести ответственность за результаты своей работы.</w:t>
      </w:r>
    </w:p>
    <w:p w:rsidR="0060367C" w:rsidRPr="005B1D57" w:rsidRDefault="0060367C" w:rsidP="0060367C">
      <w:pPr>
        <w:framePr w:hSpace="180" w:wrap="around" w:vAnchor="text" w:hAnchor="margin" w:y="-6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rPr>
      </w:pPr>
      <w:r w:rsidRPr="005B1D57">
        <w:rPr>
          <w:rFonts w:ascii="Times New Roman" w:hAnsi="Times New Roman" w:cs="Times New Roman"/>
          <w:sz w:val="28"/>
          <w:szCs w:val="28"/>
        </w:rPr>
        <w:t>ОК 4.Осуществлять поиск информации, необходимой для эффективного</w:t>
      </w:r>
    </w:p>
    <w:p w:rsidR="0060367C" w:rsidRPr="005B1D57" w:rsidRDefault="0060367C" w:rsidP="0060367C">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hanging="993"/>
        <w:rPr>
          <w:rFonts w:ascii="Times New Roman" w:hAnsi="Times New Roman" w:cs="Times New Roman"/>
          <w:sz w:val="28"/>
          <w:szCs w:val="28"/>
        </w:rPr>
      </w:pPr>
      <w:r w:rsidRPr="005B1D57">
        <w:rPr>
          <w:rFonts w:ascii="Times New Roman" w:hAnsi="Times New Roman" w:cs="Times New Roman"/>
          <w:sz w:val="28"/>
          <w:szCs w:val="28"/>
        </w:rPr>
        <w:t>выполнения профессиональных задач.</w:t>
      </w:r>
    </w:p>
    <w:p w:rsidR="0060367C" w:rsidRPr="005B1D57" w:rsidRDefault="0060367C" w:rsidP="0060367C">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93" w:hanging="993"/>
        <w:rPr>
          <w:rFonts w:ascii="Times New Roman" w:hAnsi="Times New Roman" w:cs="Times New Roman"/>
          <w:b/>
          <w:sz w:val="28"/>
          <w:szCs w:val="28"/>
        </w:rPr>
      </w:pPr>
      <w:r w:rsidRPr="005B1D57">
        <w:rPr>
          <w:rFonts w:ascii="Times New Roman" w:hAnsi="Times New Roman" w:cs="Times New Roman"/>
          <w:sz w:val="28"/>
          <w:szCs w:val="28"/>
        </w:rPr>
        <w:t>ОК 6.Работать в команде, эффективно общаться с коллегами, руководством</w:t>
      </w:r>
    </w:p>
    <w:p w:rsidR="005B1D57" w:rsidRPr="005B1D57" w:rsidRDefault="005B1D57" w:rsidP="0060367C">
      <w:pPr>
        <w:pStyle w:val="5"/>
        <w:spacing w:before="0" w:after="0" w:line="240" w:lineRule="auto"/>
        <w:rPr>
          <w:rFonts w:ascii="Times New Roman" w:hAnsi="Times New Roman"/>
          <w:i w:val="0"/>
          <w:sz w:val="28"/>
          <w:szCs w:val="28"/>
        </w:rPr>
      </w:pPr>
    </w:p>
    <w:p w:rsidR="0060367C" w:rsidRPr="005B1D57" w:rsidRDefault="0060367C" w:rsidP="0060367C">
      <w:pPr>
        <w:pStyle w:val="5"/>
        <w:spacing w:before="0" w:after="0" w:line="240" w:lineRule="auto"/>
        <w:rPr>
          <w:rFonts w:ascii="Times New Roman" w:hAnsi="Times New Roman"/>
          <w:i w:val="0"/>
          <w:sz w:val="28"/>
          <w:szCs w:val="28"/>
        </w:rPr>
      </w:pPr>
      <w:r w:rsidRPr="005B1D57">
        <w:rPr>
          <w:rFonts w:ascii="Times New Roman" w:hAnsi="Times New Roman"/>
          <w:i w:val="0"/>
          <w:sz w:val="28"/>
          <w:szCs w:val="28"/>
        </w:rPr>
        <w:t>Рекомендуемая литература</w:t>
      </w:r>
    </w:p>
    <w:p w:rsidR="0060367C" w:rsidRPr="005B1D57" w:rsidRDefault="0060367C" w:rsidP="0060367C">
      <w:pPr>
        <w:numPr>
          <w:ilvl w:val="0"/>
          <w:numId w:val="10"/>
        </w:numPr>
        <w:shd w:val="clear" w:color="auto" w:fill="FFFFFF"/>
        <w:tabs>
          <w:tab w:val="clear" w:pos="720"/>
          <w:tab w:val="left" w:pos="284"/>
          <w:tab w:val="num" w:pos="360"/>
        </w:tabs>
        <w:spacing w:after="0" w:line="240" w:lineRule="auto"/>
        <w:ind w:left="284" w:right="14" w:hanging="284"/>
        <w:jc w:val="both"/>
        <w:rPr>
          <w:rFonts w:ascii="Times New Roman" w:hAnsi="Times New Roman" w:cs="Times New Roman"/>
          <w:sz w:val="28"/>
          <w:szCs w:val="28"/>
        </w:rPr>
      </w:pPr>
      <w:proofErr w:type="spellStart"/>
      <w:r w:rsidRPr="005B1D57">
        <w:rPr>
          <w:rFonts w:ascii="Times New Roman" w:hAnsi="Times New Roman" w:cs="Times New Roman"/>
          <w:iCs/>
          <w:color w:val="000000"/>
          <w:spacing w:val="-1"/>
          <w:sz w:val="28"/>
          <w:szCs w:val="28"/>
        </w:rPr>
        <w:t>Гузеев</w:t>
      </w:r>
      <w:proofErr w:type="spellEnd"/>
      <w:r w:rsidRPr="005B1D57">
        <w:rPr>
          <w:rFonts w:ascii="Times New Roman" w:hAnsi="Times New Roman" w:cs="Times New Roman"/>
          <w:iCs/>
          <w:color w:val="000000"/>
          <w:spacing w:val="-1"/>
          <w:sz w:val="28"/>
          <w:szCs w:val="28"/>
        </w:rPr>
        <w:t xml:space="preserve"> В.В. </w:t>
      </w:r>
      <w:r w:rsidRPr="005B1D57">
        <w:rPr>
          <w:rFonts w:ascii="Times New Roman" w:hAnsi="Times New Roman" w:cs="Times New Roman"/>
          <w:color w:val="000000"/>
          <w:spacing w:val="-1"/>
          <w:sz w:val="28"/>
          <w:szCs w:val="28"/>
        </w:rPr>
        <w:t xml:space="preserve">Метод проектов как частный случай интегративной технологии </w:t>
      </w:r>
      <w:r w:rsidRPr="005B1D57">
        <w:rPr>
          <w:rFonts w:ascii="Times New Roman" w:hAnsi="Times New Roman" w:cs="Times New Roman"/>
          <w:color w:val="000000"/>
          <w:spacing w:val="7"/>
          <w:sz w:val="28"/>
          <w:szCs w:val="28"/>
        </w:rPr>
        <w:t xml:space="preserve">обучения // </w:t>
      </w:r>
      <w:r w:rsidRPr="005B1D57">
        <w:rPr>
          <w:rFonts w:ascii="Times New Roman" w:hAnsi="Times New Roman" w:cs="Times New Roman"/>
          <w:iCs/>
          <w:color w:val="000000"/>
          <w:spacing w:val="7"/>
          <w:sz w:val="28"/>
          <w:szCs w:val="28"/>
        </w:rPr>
        <w:t xml:space="preserve">Директор </w:t>
      </w:r>
      <w:r w:rsidRPr="005B1D57">
        <w:rPr>
          <w:rFonts w:ascii="Times New Roman" w:hAnsi="Times New Roman" w:cs="Times New Roman"/>
          <w:color w:val="000000"/>
          <w:spacing w:val="7"/>
          <w:sz w:val="28"/>
          <w:szCs w:val="28"/>
        </w:rPr>
        <w:t>школы. – 1995. – № 6.</w:t>
      </w:r>
    </w:p>
    <w:p w:rsidR="0060367C" w:rsidRPr="005B1D57" w:rsidRDefault="0060367C" w:rsidP="0060367C">
      <w:pPr>
        <w:numPr>
          <w:ilvl w:val="0"/>
          <w:numId w:val="10"/>
        </w:numPr>
        <w:shd w:val="clear" w:color="auto" w:fill="FFFFFF"/>
        <w:tabs>
          <w:tab w:val="clear" w:pos="720"/>
          <w:tab w:val="left" w:pos="284"/>
          <w:tab w:val="num" w:pos="360"/>
        </w:tabs>
        <w:spacing w:after="0" w:line="240" w:lineRule="auto"/>
        <w:ind w:left="284" w:right="19" w:hanging="284"/>
        <w:jc w:val="both"/>
        <w:rPr>
          <w:rFonts w:ascii="Times New Roman" w:hAnsi="Times New Roman" w:cs="Times New Roman"/>
          <w:sz w:val="28"/>
          <w:szCs w:val="28"/>
        </w:rPr>
      </w:pPr>
      <w:proofErr w:type="spellStart"/>
      <w:r w:rsidRPr="005B1D57">
        <w:rPr>
          <w:rFonts w:ascii="Times New Roman" w:hAnsi="Times New Roman" w:cs="Times New Roman"/>
          <w:iCs/>
          <w:color w:val="000000"/>
          <w:spacing w:val="4"/>
          <w:sz w:val="28"/>
          <w:szCs w:val="28"/>
        </w:rPr>
        <w:t>Гузеев</w:t>
      </w:r>
      <w:proofErr w:type="spellEnd"/>
      <w:r w:rsidRPr="005B1D57">
        <w:rPr>
          <w:rFonts w:ascii="Times New Roman" w:hAnsi="Times New Roman" w:cs="Times New Roman"/>
          <w:iCs/>
          <w:color w:val="000000"/>
          <w:spacing w:val="4"/>
          <w:sz w:val="28"/>
          <w:szCs w:val="28"/>
        </w:rPr>
        <w:t xml:space="preserve"> В.В. </w:t>
      </w:r>
      <w:r w:rsidRPr="005B1D57">
        <w:rPr>
          <w:rFonts w:ascii="Times New Roman" w:hAnsi="Times New Roman" w:cs="Times New Roman"/>
          <w:color w:val="000000"/>
          <w:spacing w:val="4"/>
          <w:sz w:val="28"/>
          <w:szCs w:val="28"/>
        </w:rPr>
        <w:t xml:space="preserve">Образовательная технология: от приема до философии. – М., </w:t>
      </w:r>
      <w:r w:rsidRPr="005B1D57">
        <w:rPr>
          <w:rFonts w:ascii="Times New Roman" w:hAnsi="Times New Roman" w:cs="Times New Roman"/>
          <w:color w:val="000000"/>
          <w:spacing w:val="-8"/>
          <w:sz w:val="28"/>
          <w:szCs w:val="28"/>
        </w:rPr>
        <w:t>1996.</w:t>
      </w:r>
    </w:p>
    <w:p w:rsidR="0060367C" w:rsidRPr="005B1D57" w:rsidRDefault="0060367C" w:rsidP="0060367C">
      <w:pPr>
        <w:numPr>
          <w:ilvl w:val="0"/>
          <w:numId w:val="10"/>
        </w:numPr>
        <w:shd w:val="clear" w:color="auto" w:fill="FFFFFF"/>
        <w:tabs>
          <w:tab w:val="clear" w:pos="720"/>
          <w:tab w:val="left" w:pos="284"/>
          <w:tab w:val="num" w:pos="360"/>
        </w:tabs>
        <w:spacing w:after="0" w:line="240" w:lineRule="auto"/>
        <w:ind w:left="284" w:hanging="284"/>
        <w:jc w:val="both"/>
        <w:rPr>
          <w:rFonts w:ascii="Times New Roman" w:hAnsi="Times New Roman" w:cs="Times New Roman"/>
          <w:sz w:val="28"/>
          <w:szCs w:val="28"/>
        </w:rPr>
      </w:pPr>
      <w:proofErr w:type="spellStart"/>
      <w:r w:rsidRPr="005B1D57">
        <w:rPr>
          <w:rFonts w:ascii="Times New Roman" w:hAnsi="Times New Roman" w:cs="Times New Roman"/>
          <w:iCs/>
          <w:color w:val="000000"/>
          <w:spacing w:val="5"/>
          <w:sz w:val="28"/>
          <w:szCs w:val="28"/>
        </w:rPr>
        <w:t>Гузеев</w:t>
      </w:r>
      <w:proofErr w:type="spellEnd"/>
      <w:r w:rsidRPr="005B1D57">
        <w:rPr>
          <w:rFonts w:ascii="Times New Roman" w:hAnsi="Times New Roman" w:cs="Times New Roman"/>
          <w:iCs/>
          <w:color w:val="000000"/>
          <w:spacing w:val="5"/>
          <w:sz w:val="28"/>
          <w:szCs w:val="28"/>
        </w:rPr>
        <w:t xml:space="preserve"> В.В. </w:t>
      </w:r>
      <w:r w:rsidRPr="005B1D57">
        <w:rPr>
          <w:rFonts w:ascii="Times New Roman" w:hAnsi="Times New Roman" w:cs="Times New Roman"/>
          <w:color w:val="000000"/>
          <w:spacing w:val="5"/>
          <w:sz w:val="28"/>
          <w:szCs w:val="28"/>
        </w:rPr>
        <w:t>Развитие образовательной технологии. – М., 1998.</w:t>
      </w:r>
    </w:p>
    <w:p w:rsidR="0060367C" w:rsidRPr="005B1D57" w:rsidRDefault="0060367C" w:rsidP="0060367C">
      <w:pPr>
        <w:numPr>
          <w:ilvl w:val="0"/>
          <w:numId w:val="10"/>
        </w:numPr>
        <w:shd w:val="clear" w:color="auto" w:fill="FFFFFF"/>
        <w:tabs>
          <w:tab w:val="clear" w:pos="720"/>
          <w:tab w:val="left" w:pos="284"/>
          <w:tab w:val="num" w:pos="360"/>
        </w:tabs>
        <w:spacing w:after="0" w:line="240" w:lineRule="auto"/>
        <w:ind w:left="284" w:right="10" w:hanging="284"/>
        <w:jc w:val="both"/>
        <w:rPr>
          <w:rFonts w:ascii="Times New Roman" w:hAnsi="Times New Roman" w:cs="Times New Roman"/>
          <w:sz w:val="28"/>
          <w:szCs w:val="28"/>
        </w:rPr>
      </w:pPr>
      <w:r w:rsidRPr="005B1D57">
        <w:rPr>
          <w:rFonts w:ascii="Times New Roman" w:hAnsi="Times New Roman" w:cs="Times New Roman"/>
          <w:iCs/>
          <w:color w:val="000000"/>
          <w:spacing w:val="-2"/>
          <w:sz w:val="28"/>
          <w:szCs w:val="28"/>
        </w:rPr>
        <w:t xml:space="preserve">Методология </w:t>
      </w:r>
      <w:r w:rsidRPr="005B1D57">
        <w:rPr>
          <w:rFonts w:ascii="Times New Roman" w:hAnsi="Times New Roman" w:cs="Times New Roman"/>
          <w:color w:val="000000"/>
          <w:spacing w:val="-2"/>
          <w:sz w:val="28"/>
          <w:szCs w:val="28"/>
        </w:rPr>
        <w:t>учебного проекта. Материалы городского методического семи</w:t>
      </w:r>
      <w:r w:rsidRPr="005B1D57">
        <w:rPr>
          <w:rFonts w:ascii="Times New Roman" w:hAnsi="Times New Roman" w:cs="Times New Roman"/>
          <w:color w:val="000000"/>
          <w:spacing w:val="-2"/>
          <w:sz w:val="28"/>
          <w:szCs w:val="28"/>
        </w:rPr>
        <w:softHyphen/>
      </w:r>
      <w:r w:rsidRPr="005B1D57">
        <w:rPr>
          <w:rFonts w:ascii="Times New Roman" w:hAnsi="Times New Roman" w:cs="Times New Roman"/>
          <w:color w:val="000000"/>
          <w:spacing w:val="4"/>
          <w:sz w:val="28"/>
          <w:szCs w:val="28"/>
        </w:rPr>
        <w:t>нара. – М.: МИПКРО, 2001.</w:t>
      </w:r>
    </w:p>
    <w:p w:rsidR="0060367C" w:rsidRPr="005B1D57" w:rsidRDefault="0060367C" w:rsidP="0060367C">
      <w:pPr>
        <w:numPr>
          <w:ilvl w:val="0"/>
          <w:numId w:val="10"/>
        </w:numPr>
        <w:shd w:val="clear" w:color="auto" w:fill="FFFFFF"/>
        <w:tabs>
          <w:tab w:val="clear" w:pos="720"/>
          <w:tab w:val="left" w:pos="284"/>
          <w:tab w:val="num" w:pos="360"/>
        </w:tabs>
        <w:spacing w:after="0" w:line="240" w:lineRule="auto"/>
        <w:ind w:left="284" w:right="10" w:hanging="284"/>
        <w:jc w:val="both"/>
        <w:rPr>
          <w:rFonts w:ascii="Times New Roman" w:hAnsi="Times New Roman" w:cs="Times New Roman"/>
          <w:sz w:val="28"/>
          <w:szCs w:val="28"/>
        </w:rPr>
      </w:pPr>
      <w:r w:rsidRPr="005B1D57">
        <w:rPr>
          <w:rFonts w:ascii="Times New Roman" w:hAnsi="Times New Roman" w:cs="Times New Roman"/>
          <w:iCs/>
          <w:color w:val="000000"/>
          <w:spacing w:val="2"/>
          <w:sz w:val="28"/>
          <w:szCs w:val="28"/>
        </w:rPr>
        <w:t xml:space="preserve">Новикова Т. </w:t>
      </w:r>
      <w:r w:rsidRPr="005B1D57">
        <w:rPr>
          <w:rFonts w:ascii="Times New Roman" w:hAnsi="Times New Roman" w:cs="Times New Roman"/>
          <w:color w:val="000000"/>
          <w:spacing w:val="2"/>
          <w:sz w:val="28"/>
          <w:szCs w:val="28"/>
        </w:rPr>
        <w:t>Проектные технологии на уроках и во внеурочной деятельно</w:t>
      </w:r>
      <w:r w:rsidRPr="005B1D57">
        <w:rPr>
          <w:rFonts w:ascii="Times New Roman" w:hAnsi="Times New Roman" w:cs="Times New Roman"/>
          <w:color w:val="000000"/>
          <w:spacing w:val="2"/>
          <w:sz w:val="28"/>
          <w:szCs w:val="28"/>
        </w:rPr>
        <w:softHyphen/>
      </w:r>
      <w:r w:rsidRPr="005B1D57">
        <w:rPr>
          <w:rFonts w:ascii="Times New Roman" w:hAnsi="Times New Roman" w:cs="Times New Roman"/>
          <w:color w:val="000000"/>
          <w:spacing w:val="6"/>
          <w:sz w:val="28"/>
          <w:szCs w:val="28"/>
        </w:rPr>
        <w:t xml:space="preserve">сти // </w:t>
      </w:r>
      <w:r w:rsidRPr="005B1D57">
        <w:rPr>
          <w:rFonts w:ascii="Times New Roman" w:hAnsi="Times New Roman" w:cs="Times New Roman"/>
          <w:iCs/>
          <w:color w:val="000000"/>
          <w:spacing w:val="6"/>
          <w:sz w:val="28"/>
          <w:szCs w:val="28"/>
        </w:rPr>
        <w:t xml:space="preserve">Народное </w:t>
      </w:r>
      <w:r w:rsidRPr="005B1D57">
        <w:rPr>
          <w:rFonts w:ascii="Times New Roman" w:hAnsi="Times New Roman" w:cs="Times New Roman"/>
          <w:color w:val="000000"/>
          <w:spacing w:val="6"/>
          <w:sz w:val="28"/>
          <w:szCs w:val="28"/>
        </w:rPr>
        <w:t>образование. – 2000. – № 7.</w:t>
      </w:r>
    </w:p>
    <w:p w:rsidR="0060367C" w:rsidRPr="005B1D57" w:rsidRDefault="0060367C" w:rsidP="0060367C">
      <w:pPr>
        <w:pStyle w:val="a7"/>
        <w:numPr>
          <w:ilvl w:val="0"/>
          <w:numId w:val="10"/>
        </w:numPr>
        <w:tabs>
          <w:tab w:val="clear" w:pos="720"/>
          <w:tab w:val="left" w:pos="284"/>
          <w:tab w:val="num" w:pos="360"/>
        </w:tabs>
        <w:ind w:left="284" w:hanging="284"/>
        <w:rPr>
          <w:rFonts w:ascii="Times New Roman" w:hAnsi="Times New Roman"/>
          <w:sz w:val="28"/>
          <w:szCs w:val="28"/>
        </w:rPr>
      </w:pPr>
      <w:r w:rsidRPr="005B1D57">
        <w:rPr>
          <w:rFonts w:ascii="Times New Roman" w:hAnsi="Times New Roman"/>
          <w:sz w:val="28"/>
          <w:szCs w:val="28"/>
        </w:rPr>
        <w:t xml:space="preserve">Новые педагогические и информационные технологии в системе образования / Под ред. Е.С. </w:t>
      </w:r>
      <w:proofErr w:type="spellStart"/>
      <w:r w:rsidRPr="005B1D57">
        <w:rPr>
          <w:rFonts w:ascii="Times New Roman" w:hAnsi="Times New Roman"/>
          <w:sz w:val="28"/>
          <w:szCs w:val="28"/>
        </w:rPr>
        <w:t>Полат</w:t>
      </w:r>
      <w:proofErr w:type="spellEnd"/>
      <w:r w:rsidRPr="005B1D57">
        <w:rPr>
          <w:rFonts w:ascii="Times New Roman" w:hAnsi="Times New Roman"/>
          <w:sz w:val="28"/>
          <w:szCs w:val="28"/>
        </w:rPr>
        <w:t>. – М.: Академия, 1999.</w:t>
      </w:r>
    </w:p>
    <w:p w:rsidR="0060367C" w:rsidRPr="005B1D57" w:rsidRDefault="0060367C" w:rsidP="0060367C">
      <w:pPr>
        <w:numPr>
          <w:ilvl w:val="0"/>
          <w:numId w:val="10"/>
        </w:numPr>
        <w:shd w:val="clear" w:color="auto" w:fill="FFFFFF"/>
        <w:tabs>
          <w:tab w:val="clear" w:pos="720"/>
          <w:tab w:val="left" w:pos="284"/>
          <w:tab w:val="num" w:pos="360"/>
        </w:tabs>
        <w:spacing w:after="0" w:line="240" w:lineRule="auto"/>
        <w:ind w:left="284" w:right="5" w:hanging="284"/>
        <w:jc w:val="both"/>
        <w:rPr>
          <w:rFonts w:ascii="Times New Roman" w:hAnsi="Times New Roman" w:cs="Times New Roman"/>
          <w:sz w:val="28"/>
          <w:szCs w:val="28"/>
        </w:rPr>
      </w:pPr>
      <w:r w:rsidRPr="005B1D57">
        <w:rPr>
          <w:rFonts w:ascii="Times New Roman" w:hAnsi="Times New Roman" w:cs="Times New Roman"/>
          <w:iCs/>
          <w:color w:val="000000"/>
          <w:spacing w:val="2"/>
          <w:sz w:val="28"/>
          <w:szCs w:val="28"/>
        </w:rPr>
        <w:t xml:space="preserve">Новые </w:t>
      </w:r>
      <w:r w:rsidRPr="005B1D57">
        <w:rPr>
          <w:rFonts w:ascii="Times New Roman" w:hAnsi="Times New Roman" w:cs="Times New Roman"/>
          <w:color w:val="000000"/>
          <w:spacing w:val="2"/>
          <w:sz w:val="28"/>
          <w:szCs w:val="28"/>
        </w:rPr>
        <w:t>педагогические и информационные технологии в системе образова</w:t>
      </w:r>
      <w:r w:rsidRPr="005B1D57">
        <w:rPr>
          <w:rFonts w:ascii="Times New Roman" w:hAnsi="Times New Roman" w:cs="Times New Roman"/>
          <w:color w:val="000000"/>
          <w:spacing w:val="2"/>
          <w:sz w:val="28"/>
          <w:szCs w:val="28"/>
        </w:rPr>
        <w:softHyphen/>
      </w:r>
      <w:r w:rsidRPr="005B1D57">
        <w:rPr>
          <w:rFonts w:ascii="Times New Roman" w:hAnsi="Times New Roman" w:cs="Times New Roman"/>
          <w:color w:val="000000"/>
          <w:spacing w:val="-1"/>
          <w:sz w:val="28"/>
          <w:szCs w:val="28"/>
        </w:rPr>
        <w:t>ния: Учебное пособие для студентов педагогических вузов и системы повы</w:t>
      </w:r>
      <w:r w:rsidRPr="005B1D57">
        <w:rPr>
          <w:rFonts w:ascii="Times New Roman" w:hAnsi="Times New Roman" w:cs="Times New Roman"/>
          <w:color w:val="000000"/>
          <w:spacing w:val="-1"/>
          <w:sz w:val="28"/>
          <w:szCs w:val="28"/>
        </w:rPr>
        <w:softHyphen/>
      </w:r>
      <w:r w:rsidRPr="005B1D57">
        <w:rPr>
          <w:rFonts w:ascii="Times New Roman" w:hAnsi="Times New Roman" w:cs="Times New Roman"/>
          <w:color w:val="000000"/>
          <w:spacing w:val="3"/>
          <w:sz w:val="28"/>
          <w:szCs w:val="28"/>
        </w:rPr>
        <w:t xml:space="preserve">шения квалификации педагогических кадров / Е.С. </w:t>
      </w:r>
      <w:proofErr w:type="spellStart"/>
      <w:r w:rsidRPr="005B1D57">
        <w:rPr>
          <w:rFonts w:ascii="Times New Roman" w:hAnsi="Times New Roman" w:cs="Times New Roman"/>
          <w:color w:val="000000"/>
          <w:spacing w:val="3"/>
          <w:sz w:val="28"/>
          <w:szCs w:val="28"/>
        </w:rPr>
        <w:t>Полат</w:t>
      </w:r>
      <w:proofErr w:type="spellEnd"/>
      <w:r w:rsidRPr="005B1D57">
        <w:rPr>
          <w:rFonts w:ascii="Times New Roman" w:hAnsi="Times New Roman" w:cs="Times New Roman"/>
          <w:color w:val="000000"/>
          <w:spacing w:val="3"/>
          <w:sz w:val="28"/>
          <w:szCs w:val="28"/>
        </w:rPr>
        <w:t xml:space="preserve"> и др. Под ред.</w:t>
      </w:r>
      <w:r w:rsidRPr="005B1D57">
        <w:rPr>
          <w:rFonts w:ascii="Times New Roman" w:hAnsi="Times New Roman" w:cs="Times New Roman"/>
          <w:color w:val="000000"/>
          <w:spacing w:val="6"/>
          <w:sz w:val="28"/>
          <w:szCs w:val="28"/>
        </w:rPr>
        <w:t xml:space="preserve"> Е.С. </w:t>
      </w:r>
      <w:proofErr w:type="spellStart"/>
      <w:r w:rsidRPr="005B1D57">
        <w:rPr>
          <w:rFonts w:ascii="Times New Roman" w:hAnsi="Times New Roman" w:cs="Times New Roman"/>
          <w:color w:val="000000"/>
          <w:spacing w:val="6"/>
          <w:sz w:val="28"/>
          <w:szCs w:val="28"/>
        </w:rPr>
        <w:t>Полат</w:t>
      </w:r>
      <w:proofErr w:type="spellEnd"/>
      <w:r w:rsidRPr="005B1D57">
        <w:rPr>
          <w:rFonts w:ascii="Times New Roman" w:hAnsi="Times New Roman" w:cs="Times New Roman"/>
          <w:color w:val="000000"/>
          <w:spacing w:val="6"/>
          <w:sz w:val="28"/>
          <w:szCs w:val="28"/>
        </w:rPr>
        <w:t>. – М.: Издательский центр «Академия», 1999.</w:t>
      </w:r>
    </w:p>
    <w:p w:rsidR="0060367C" w:rsidRPr="005B1D57" w:rsidRDefault="0060367C" w:rsidP="0060367C">
      <w:pPr>
        <w:numPr>
          <w:ilvl w:val="0"/>
          <w:numId w:val="10"/>
        </w:numPr>
        <w:shd w:val="clear" w:color="auto" w:fill="FFFFFF"/>
        <w:tabs>
          <w:tab w:val="clear" w:pos="720"/>
          <w:tab w:val="left" w:pos="284"/>
          <w:tab w:val="num" w:pos="360"/>
        </w:tabs>
        <w:spacing w:after="0" w:line="240" w:lineRule="auto"/>
        <w:ind w:left="284" w:hanging="284"/>
        <w:jc w:val="both"/>
        <w:rPr>
          <w:rFonts w:ascii="Times New Roman" w:hAnsi="Times New Roman" w:cs="Times New Roman"/>
          <w:sz w:val="28"/>
          <w:szCs w:val="28"/>
        </w:rPr>
      </w:pPr>
      <w:r w:rsidRPr="005B1D57">
        <w:rPr>
          <w:rFonts w:ascii="Times New Roman" w:hAnsi="Times New Roman" w:cs="Times New Roman"/>
          <w:iCs/>
          <w:color w:val="000000"/>
          <w:spacing w:val="1"/>
          <w:sz w:val="28"/>
          <w:szCs w:val="28"/>
        </w:rPr>
        <w:t xml:space="preserve">Пахомова Н.Ю. </w:t>
      </w:r>
      <w:r w:rsidRPr="005B1D57">
        <w:rPr>
          <w:rFonts w:ascii="Times New Roman" w:hAnsi="Times New Roman" w:cs="Times New Roman"/>
          <w:color w:val="000000"/>
          <w:spacing w:val="1"/>
          <w:sz w:val="28"/>
          <w:szCs w:val="28"/>
        </w:rPr>
        <w:t xml:space="preserve">Метод проектов // </w:t>
      </w:r>
      <w:r w:rsidRPr="005B1D57">
        <w:rPr>
          <w:rFonts w:ascii="Times New Roman" w:hAnsi="Times New Roman" w:cs="Times New Roman"/>
          <w:iCs/>
          <w:color w:val="000000"/>
          <w:spacing w:val="1"/>
          <w:sz w:val="28"/>
          <w:szCs w:val="28"/>
        </w:rPr>
        <w:t xml:space="preserve">Информатика </w:t>
      </w:r>
      <w:r w:rsidRPr="005B1D57">
        <w:rPr>
          <w:rFonts w:ascii="Times New Roman" w:hAnsi="Times New Roman" w:cs="Times New Roman"/>
          <w:color w:val="000000"/>
          <w:spacing w:val="1"/>
          <w:sz w:val="28"/>
          <w:szCs w:val="28"/>
        </w:rPr>
        <w:t>и образование. Междуна</w:t>
      </w:r>
      <w:r w:rsidRPr="005B1D57">
        <w:rPr>
          <w:rFonts w:ascii="Times New Roman" w:hAnsi="Times New Roman" w:cs="Times New Roman"/>
          <w:color w:val="000000"/>
          <w:spacing w:val="1"/>
          <w:sz w:val="28"/>
          <w:szCs w:val="28"/>
        </w:rPr>
        <w:softHyphen/>
      </w:r>
      <w:r w:rsidRPr="005B1D57">
        <w:rPr>
          <w:rFonts w:ascii="Times New Roman" w:hAnsi="Times New Roman" w:cs="Times New Roman"/>
          <w:color w:val="000000"/>
          <w:spacing w:val="2"/>
          <w:sz w:val="28"/>
          <w:szCs w:val="28"/>
        </w:rPr>
        <w:t>родный специальный выпуск журнала: Технологическое образование, 1996.</w:t>
      </w:r>
    </w:p>
    <w:p w:rsidR="0060367C" w:rsidRPr="005B1D57" w:rsidRDefault="0060367C" w:rsidP="0060367C">
      <w:pPr>
        <w:numPr>
          <w:ilvl w:val="0"/>
          <w:numId w:val="10"/>
        </w:numPr>
        <w:shd w:val="clear" w:color="auto" w:fill="FFFFFF"/>
        <w:tabs>
          <w:tab w:val="clear" w:pos="720"/>
          <w:tab w:val="left" w:pos="284"/>
          <w:tab w:val="num" w:pos="360"/>
          <w:tab w:val="left" w:pos="4666"/>
        </w:tabs>
        <w:spacing w:after="0" w:line="240" w:lineRule="auto"/>
        <w:ind w:left="284" w:right="5" w:hanging="284"/>
        <w:jc w:val="both"/>
        <w:rPr>
          <w:rFonts w:ascii="Times New Roman" w:hAnsi="Times New Roman" w:cs="Times New Roman"/>
          <w:sz w:val="28"/>
          <w:szCs w:val="28"/>
        </w:rPr>
      </w:pPr>
      <w:r w:rsidRPr="005B1D57">
        <w:rPr>
          <w:rFonts w:ascii="Times New Roman" w:hAnsi="Times New Roman" w:cs="Times New Roman"/>
          <w:iCs/>
          <w:color w:val="000000"/>
          <w:spacing w:val="1"/>
          <w:sz w:val="28"/>
          <w:szCs w:val="28"/>
        </w:rPr>
        <w:lastRenderedPageBreak/>
        <w:t xml:space="preserve">Пахомова Н.Ю. </w:t>
      </w:r>
      <w:r w:rsidRPr="005B1D57">
        <w:rPr>
          <w:rFonts w:ascii="Times New Roman" w:hAnsi="Times New Roman" w:cs="Times New Roman"/>
          <w:color w:val="000000"/>
          <w:spacing w:val="1"/>
          <w:sz w:val="28"/>
          <w:szCs w:val="28"/>
        </w:rPr>
        <w:t xml:space="preserve">Метод проектов в преподавании информатики // </w:t>
      </w:r>
      <w:r w:rsidRPr="005B1D57">
        <w:rPr>
          <w:rFonts w:ascii="Times New Roman" w:hAnsi="Times New Roman" w:cs="Times New Roman"/>
          <w:iCs/>
          <w:color w:val="000000"/>
          <w:spacing w:val="1"/>
          <w:sz w:val="28"/>
          <w:szCs w:val="28"/>
        </w:rPr>
        <w:t>Информа</w:t>
      </w:r>
      <w:r w:rsidRPr="005B1D57">
        <w:rPr>
          <w:rFonts w:ascii="Times New Roman" w:hAnsi="Times New Roman" w:cs="Times New Roman"/>
          <w:iCs/>
          <w:color w:val="000000"/>
          <w:spacing w:val="1"/>
          <w:sz w:val="28"/>
          <w:szCs w:val="28"/>
        </w:rPr>
        <w:softHyphen/>
      </w:r>
      <w:r w:rsidRPr="005B1D57">
        <w:rPr>
          <w:rFonts w:ascii="Times New Roman" w:hAnsi="Times New Roman" w:cs="Times New Roman"/>
          <w:iCs/>
          <w:color w:val="000000"/>
          <w:spacing w:val="4"/>
          <w:sz w:val="28"/>
          <w:szCs w:val="28"/>
        </w:rPr>
        <w:t xml:space="preserve">тика </w:t>
      </w:r>
      <w:r w:rsidRPr="005B1D57">
        <w:rPr>
          <w:rFonts w:ascii="Times New Roman" w:hAnsi="Times New Roman" w:cs="Times New Roman"/>
          <w:color w:val="000000"/>
          <w:spacing w:val="4"/>
          <w:sz w:val="28"/>
          <w:szCs w:val="28"/>
        </w:rPr>
        <w:t>и образование. – 1996. – № 1, 2.</w:t>
      </w:r>
    </w:p>
    <w:p w:rsidR="0060367C" w:rsidRPr="005B1D57" w:rsidRDefault="0060367C" w:rsidP="0060367C">
      <w:pPr>
        <w:pStyle w:val="a7"/>
        <w:numPr>
          <w:ilvl w:val="0"/>
          <w:numId w:val="10"/>
        </w:numPr>
        <w:tabs>
          <w:tab w:val="clear" w:pos="720"/>
          <w:tab w:val="left" w:pos="284"/>
          <w:tab w:val="num" w:pos="360"/>
        </w:tabs>
        <w:ind w:left="284" w:hanging="284"/>
        <w:rPr>
          <w:rFonts w:ascii="Times New Roman" w:hAnsi="Times New Roman"/>
          <w:sz w:val="28"/>
          <w:szCs w:val="28"/>
        </w:rPr>
      </w:pPr>
      <w:r w:rsidRPr="005B1D57">
        <w:rPr>
          <w:rFonts w:ascii="Times New Roman" w:hAnsi="Times New Roman"/>
          <w:sz w:val="28"/>
          <w:szCs w:val="28"/>
        </w:rPr>
        <w:t xml:space="preserve">Пахомова Н.Ю. Метод учебного проекта в образовательном учреждении. – М.: </w:t>
      </w:r>
      <w:proofErr w:type="spellStart"/>
      <w:r w:rsidRPr="005B1D57">
        <w:rPr>
          <w:rFonts w:ascii="Times New Roman" w:hAnsi="Times New Roman"/>
          <w:sz w:val="28"/>
          <w:szCs w:val="28"/>
        </w:rPr>
        <w:t>Аркти</w:t>
      </w:r>
      <w:proofErr w:type="spellEnd"/>
      <w:r w:rsidRPr="005B1D57">
        <w:rPr>
          <w:rFonts w:ascii="Times New Roman" w:hAnsi="Times New Roman"/>
          <w:sz w:val="28"/>
          <w:szCs w:val="28"/>
        </w:rPr>
        <w:t>, 2003.</w:t>
      </w:r>
    </w:p>
    <w:p w:rsidR="0060367C" w:rsidRPr="005B1D57" w:rsidRDefault="0060367C" w:rsidP="0060367C">
      <w:pPr>
        <w:numPr>
          <w:ilvl w:val="0"/>
          <w:numId w:val="10"/>
        </w:numPr>
        <w:shd w:val="clear" w:color="auto" w:fill="FFFFFF"/>
        <w:tabs>
          <w:tab w:val="clear" w:pos="720"/>
          <w:tab w:val="left" w:pos="284"/>
          <w:tab w:val="num" w:pos="360"/>
        </w:tabs>
        <w:spacing w:after="0" w:line="240" w:lineRule="auto"/>
        <w:ind w:left="284" w:hanging="284"/>
        <w:jc w:val="both"/>
        <w:rPr>
          <w:rFonts w:ascii="Times New Roman" w:hAnsi="Times New Roman" w:cs="Times New Roman"/>
          <w:sz w:val="28"/>
          <w:szCs w:val="28"/>
        </w:rPr>
      </w:pPr>
      <w:r w:rsidRPr="005B1D57">
        <w:rPr>
          <w:rFonts w:ascii="Times New Roman" w:hAnsi="Times New Roman" w:cs="Times New Roman"/>
          <w:iCs/>
          <w:color w:val="000000"/>
          <w:sz w:val="28"/>
          <w:szCs w:val="28"/>
        </w:rPr>
        <w:t xml:space="preserve">Пахомова Н.Ю. </w:t>
      </w:r>
      <w:r w:rsidRPr="005B1D57">
        <w:rPr>
          <w:rFonts w:ascii="Times New Roman" w:hAnsi="Times New Roman" w:cs="Times New Roman"/>
          <w:color w:val="000000"/>
          <w:sz w:val="28"/>
          <w:szCs w:val="28"/>
        </w:rPr>
        <w:t>Педагогические находки: девять граней опыта учителя ин</w:t>
      </w:r>
      <w:r w:rsidRPr="005B1D57">
        <w:rPr>
          <w:rFonts w:ascii="Times New Roman" w:hAnsi="Times New Roman" w:cs="Times New Roman"/>
          <w:color w:val="000000"/>
          <w:sz w:val="28"/>
          <w:szCs w:val="28"/>
        </w:rPr>
        <w:softHyphen/>
      </w:r>
      <w:r w:rsidRPr="005B1D57">
        <w:rPr>
          <w:rFonts w:ascii="Times New Roman" w:hAnsi="Times New Roman" w:cs="Times New Roman"/>
          <w:color w:val="000000"/>
          <w:spacing w:val="3"/>
          <w:sz w:val="28"/>
          <w:szCs w:val="28"/>
        </w:rPr>
        <w:t>форматики. – М.: Просвещение, 1994.</w:t>
      </w:r>
    </w:p>
    <w:p w:rsidR="0060367C" w:rsidRPr="005B1D57" w:rsidRDefault="0060367C" w:rsidP="0060367C">
      <w:pPr>
        <w:numPr>
          <w:ilvl w:val="0"/>
          <w:numId w:val="10"/>
        </w:numPr>
        <w:shd w:val="clear" w:color="auto" w:fill="FFFFFF"/>
        <w:tabs>
          <w:tab w:val="clear" w:pos="720"/>
          <w:tab w:val="left" w:pos="284"/>
          <w:tab w:val="num" w:pos="360"/>
        </w:tabs>
        <w:spacing w:after="0" w:line="240" w:lineRule="auto"/>
        <w:ind w:left="284" w:hanging="284"/>
        <w:jc w:val="both"/>
        <w:rPr>
          <w:rFonts w:ascii="Times New Roman" w:hAnsi="Times New Roman" w:cs="Times New Roman"/>
          <w:sz w:val="28"/>
          <w:szCs w:val="28"/>
        </w:rPr>
      </w:pPr>
      <w:r w:rsidRPr="005B1D57">
        <w:rPr>
          <w:rFonts w:ascii="Times New Roman" w:hAnsi="Times New Roman" w:cs="Times New Roman"/>
          <w:iCs/>
          <w:color w:val="000000"/>
          <w:spacing w:val="-3"/>
          <w:sz w:val="28"/>
          <w:szCs w:val="28"/>
        </w:rPr>
        <w:t xml:space="preserve">Пейперт С. </w:t>
      </w:r>
      <w:r w:rsidRPr="005B1D57">
        <w:rPr>
          <w:rFonts w:ascii="Times New Roman" w:hAnsi="Times New Roman" w:cs="Times New Roman"/>
          <w:color w:val="000000"/>
          <w:spacing w:val="-3"/>
          <w:sz w:val="28"/>
          <w:szCs w:val="28"/>
        </w:rPr>
        <w:t xml:space="preserve">Переворот в сознании: дети, компьютеры и плодотворные идеи. </w:t>
      </w:r>
      <w:r w:rsidRPr="005B1D57">
        <w:rPr>
          <w:rFonts w:ascii="Times New Roman" w:hAnsi="Times New Roman" w:cs="Times New Roman"/>
          <w:color w:val="000000"/>
          <w:spacing w:val="5"/>
          <w:sz w:val="28"/>
          <w:szCs w:val="28"/>
        </w:rPr>
        <w:t>–</w:t>
      </w:r>
      <w:r w:rsidRPr="005B1D57">
        <w:rPr>
          <w:rFonts w:ascii="Times New Roman" w:hAnsi="Times New Roman" w:cs="Times New Roman"/>
          <w:color w:val="000000"/>
          <w:spacing w:val="2"/>
          <w:sz w:val="28"/>
          <w:szCs w:val="28"/>
        </w:rPr>
        <w:t xml:space="preserve"> М: Педагогика, 1989.</w:t>
      </w:r>
    </w:p>
    <w:p w:rsidR="0060367C" w:rsidRPr="005B1D57" w:rsidRDefault="0060367C" w:rsidP="0060367C">
      <w:pPr>
        <w:pStyle w:val="a7"/>
        <w:numPr>
          <w:ilvl w:val="0"/>
          <w:numId w:val="10"/>
        </w:numPr>
        <w:tabs>
          <w:tab w:val="clear" w:pos="720"/>
          <w:tab w:val="left" w:pos="284"/>
          <w:tab w:val="num" w:pos="360"/>
        </w:tabs>
        <w:ind w:left="284" w:hanging="284"/>
        <w:rPr>
          <w:rFonts w:ascii="Times New Roman" w:hAnsi="Times New Roman"/>
          <w:sz w:val="28"/>
          <w:szCs w:val="28"/>
        </w:rPr>
      </w:pPr>
      <w:proofErr w:type="spellStart"/>
      <w:r w:rsidRPr="005B1D57">
        <w:rPr>
          <w:rFonts w:ascii="Times New Roman" w:hAnsi="Times New Roman"/>
          <w:sz w:val="28"/>
          <w:szCs w:val="28"/>
        </w:rPr>
        <w:t>Пидкасистый</w:t>
      </w:r>
      <w:proofErr w:type="spellEnd"/>
      <w:r w:rsidRPr="005B1D57">
        <w:rPr>
          <w:rFonts w:ascii="Times New Roman" w:hAnsi="Times New Roman"/>
          <w:sz w:val="28"/>
          <w:szCs w:val="28"/>
        </w:rPr>
        <w:t xml:space="preserve"> П.И. Самостоятельная деятельность учащихся. - М., 1972.</w:t>
      </w:r>
    </w:p>
    <w:p w:rsidR="0060367C" w:rsidRPr="005B1D57" w:rsidRDefault="0060367C" w:rsidP="0060367C">
      <w:pPr>
        <w:numPr>
          <w:ilvl w:val="0"/>
          <w:numId w:val="10"/>
        </w:numPr>
        <w:shd w:val="clear" w:color="auto" w:fill="FFFFFF"/>
        <w:tabs>
          <w:tab w:val="clear" w:pos="720"/>
          <w:tab w:val="left" w:pos="284"/>
          <w:tab w:val="num" w:pos="360"/>
        </w:tabs>
        <w:spacing w:after="0" w:line="240" w:lineRule="auto"/>
        <w:ind w:left="284" w:hanging="284"/>
        <w:jc w:val="both"/>
        <w:rPr>
          <w:rFonts w:ascii="Times New Roman" w:hAnsi="Times New Roman" w:cs="Times New Roman"/>
          <w:sz w:val="28"/>
          <w:szCs w:val="28"/>
        </w:rPr>
      </w:pPr>
      <w:r w:rsidRPr="005B1D57">
        <w:rPr>
          <w:rFonts w:ascii="Times New Roman" w:hAnsi="Times New Roman" w:cs="Times New Roman"/>
          <w:iCs/>
          <w:color w:val="000000"/>
          <w:sz w:val="28"/>
          <w:szCs w:val="28"/>
        </w:rPr>
        <w:t xml:space="preserve">Проект </w:t>
      </w:r>
      <w:r w:rsidRPr="005B1D57">
        <w:rPr>
          <w:rFonts w:ascii="Times New Roman" w:hAnsi="Times New Roman" w:cs="Times New Roman"/>
          <w:color w:val="000000"/>
          <w:sz w:val="28"/>
          <w:szCs w:val="28"/>
        </w:rPr>
        <w:t>«Гражданин» – способ социализации подростков // Народное об</w:t>
      </w:r>
      <w:r w:rsidRPr="005B1D57">
        <w:rPr>
          <w:rFonts w:ascii="Times New Roman" w:hAnsi="Times New Roman" w:cs="Times New Roman"/>
          <w:color w:val="000000"/>
          <w:sz w:val="28"/>
          <w:szCs w:val="28"/>
        </w:rPr>
        <w:softHyphen/>
      </w:r>
      <w:r w:rsidRPr="005B1D57">
        <w:rPr>
          <w:rFonts w:ascii="Times New Roman" w:hAnsi="Times New Roman" w:cs="Times New Roman"/>
          <w:color w:val="000000"/>
          <w:spacing w:val="4"/>
          <w:sz w:val="28"/>
          <w:szCs w:val="28"/>
        </w:rPr>
        <w:t>разование. – 2000. – № 7.</w:t>
      </w:r>
    </w:p>
    <w:p w:rsidR="0060367C" w:rsidRPr="005B1D57" w:rsidRDefault="0060367C" w:rsidP="0060367C">
      <w:pPr>
        <w:pStyle w:val="a7"/>
        <w:numPr>
          <w:ilvl w:val="0"/>
          <w:numId w:val="10"/>
        </w:numPr>
        <w:tabs>
          <w:tab w:val="clear" w:pos="720"/>
          <w:tab w:val="left" w:pos="284"/>
          <w:tab w:val="num" w:pos="360"/>
        </w:tabs>
        <w:ind w:left="284" w:hanging="284"/>
        <w:rPr>
          <w:rFonts w:ascii="Times New Roman" w:hAnsi="Times New Roman"/>
          <w:sz w:val="28"/>
          <w:szCs w:val="28"/>
        </w:rPr>
      </w:pPr>
      <w:proofErr w:type="spellStart"/>
      <w:r w:rsidRPr="005B1D57">
        <w:rPr>
          <w:rFonts w:ascii="Times New Roman" w:hAnsi="Times New Roman"/>
          <w:sz w:val="28"/>
          <w:szCs w:val="28"/>
        </w:rPr>
        <w:t>Селевко</w:t>
      </w:r>
      <w:proofErr w:type="spellEnd"/>
      <w:r w:rsidRPr="005B1D57">
        <w:rPr>
          <w:rFonts w:ascii="Times New Roman" w:hAnsi="Times New Roman"/>
          <w:sz w:val="28"/>
          <w:szCs w:val="28"/>
        </w:rPr>
        <w:t xml:space="preserve"> Г.К. Производственные задания для учащихся // Вечерняя сменная школа. – 1964. – № 5.</w:t>
      </w:r>
    </w:p>
    <w:p w:rsidR="0060367C" w:rsidRPr="005B1D57" w:rsidRDefault="0060367C" w:rsidP="0060367C">
      <w:pPr>
        <w:pStyle w:val="a7"/>
        <w:numPr>
          <w:ilvl w:val="0"/>
          <w:numId w:val="10"/>
        </w:numPr>
        <w:tabs>
          <w:tab w:val="clear" w:pos="720"/>
          <w:tab w:val="left" w:pos="284"/>
          <w:tab w:val="num" w:pos="360"/>
        </w:tabs>
        <w:ind w:left="284" w:hanging="284"/>
        <w:rPr>
          <w:rFonts w:ascii="Times New Roman" w:hAnsi="Times New Roman"/>
          <w:sz w:val="28"/>
          <w:szCs w:val="28"/>
        </w:rPr>
      </w:pPr>
      <w:r w:rsidRPr="005B1D57">
        <w:rPr>
          <w:rFonts w:ascii="Times New Roman" w:hAnsi="Times New Roman"/>
          <w:sz w:val="28"/>
          <w:szCs w:val="28"/>
        </w:rPr>
        <w:t>Смолянинова О.Г. Кейс-метод обучения в подготовке педагогов и психологов // Информатика и образование. – 2001. – № 6.</w:t>
      </w:r>
    </w:p>
    <w:p w:rsidR="0060367C" w:rsidRPr="005B1D57" w:rsidRDefault="0060367C" w:rsidP="0060367C">
      <w:pPr>
        <w:numPr>
          <w:ilvl w:val="0"/>
          <w:numId w:val="10"/>
        </w:numPr>
        <w:shd w:val="clear" w:color="auto" w:fill="FFFFFF"/>
        <w:tabs>
          <w:tab w:val="clear" w:pos="720"/>
          <w:tab w:val="num" w:pos="284"/>
          <w:tab w:val="num" w:pos="360"/>
        </w:tabs>
        <w:spacing w:after="0" w:line="240" w:lineRule="auto"/>
        <w:ind w:left="284" w:right="5" w:hanging="284"/>
        <w:jc w:val="both"/>
        <w:rPr>
          <w:rFonts w:ascii="Times New Roman" w:hAnsi="Times New Roman" w:cs="Times New Roman"/>
          <w:sz w:val="28"/>
          <w:szCs w:val="28"/>
        </w:rPr>
      </w:pPr>
      <w:proofErr w:type="spellStart"/>
      <w:r w:rsidRPr="005B1D57">
        <w:rPr>
          <w:rFonts w:ascii="Times New Roman" w:hAnsi="Times New Roman" w:cs="Times New Roman"/>
          <w:iCs/>
          <w:color w:val="000000"/>
          <w:spacing w:val="3"/>
          <w:sz w:val="28"/>
          <w:szCs w:val="28"/>
        </w:rPr>
        <w:t>Чечель</w:t>
      </w:r>
      <w:proofErr w:type="spellEnd"/>
      <w:r w:rsidRPr="005B1D57">
        <w:rPr>
          <w:rFonts w:ascii="Times New Roman" w:hAnsi="Times New Roman" w:cs="Times New Roman"/>
          <w:iCs/>
          <w:color w:val="000000"/>
          <w:spacing w:val="3"/>
          <w:sz w:val="28"/>
          <w:szCs w:val="28"/>
        </w:rPr>
        <w:t xml:space="preserve"> И.Д. </w:t>
      </w:r>
      <w:r w:rsidRPr="005B1D57">
        <w:rPr>
          <w:rFonts w:ascii="Times New Roman" w:hAnsi="Times New Roman" w:cs="Times New Roman"/>
          <w:color w:val="000000"/>
          <w:spacing w:val="3"/>
          <w:sz w:val="28"/>
          <w:szCs w:val="28"/>
        </w:rPr>
        <w:t>Метод проектов или попытка избавить учителя от обязаннос</w:t>
      </w:r>
      <w:r w:rsidRPr="005B1D57">
        <w:rPr>
          <w:rFonts w:ascii="Times New Roman" w:hAnsi="Times New Roman" w:cs="Times New Roman"/>
          <w:color w:val="000000"/>
          <w:spacing w:val="3"/>
          <w:sz w:val="28"/>
          <w:szCs w:val="28"/>
        </w:rPr>
        <w:softHyphen/>
      </w:r>
      <w:r w:rsidRPr="005B1D57">
        <w:rPr>
          <w:rFonts w:ascii="Times New Roman" w:hAnsi="Times New Roman" w:cs="Times New Roman"/>
          <w:color w:val="000000"/>
          <w:spacing w:val="7"/>
          <w:sz w:val="28"/>
          <w:szCs w:val="28"/>
        </w:rPr>
        <w:t xml:space="preserve">тей всезнающего оракула // </w:t>
      </w:r>
      <w:r w:rsidRPr="005B1D57">
        <w:rPr>
          <w:rFonts w:ascii="Times New Roman" w:hAnsi="Times New Roman" w:cs="Times New Roman"/>
          <w:iCs/>
          <w:color w:val="000000"/>
          <w:spacing w:val="7"/>
          <w:sz w:val="28"/>
          <w:szCs w:val="28"/>
        </w:rPr>
        <w:t xml:space="preserve">Директор </w:t>
      </w:r>
      <w:r w:rsidRPr="005B1D57">
        <w:rPr>
          <w:rFonts w:ascii="Times New Roman" w:hAnsi="Times New Roman" w:cs="Times New Roman"/>
          <w:color w:val="000000"/>
          <w:spacing w:val="7"/>
          <w:sz w:val="28"/>
          <w:szCs w:val="28"/>
        </w:rPr>
        <w:t>школы. – 1998. – № 3.</w:t>
      </w:r>
    </w:p>
    <w:p w:rsidR="0060367C" w:rsidRPr="005B1D57" w:rsidRDefault="0060367C" w:rsidP="0060367C">
      <w:pPr>
        <w:numPr>
          <w:ilvl w:val="0"/>
          <w:numId w:val="10"/>
        </w:numPr>
        <w:shd w:val="clear" w:color="auto" w:fill="FFFFFF"/>
        <w:tabs>
          <w:tab w:val="clear" w:pos="720"/>
          <w:tab w:val="left" w:pos="284"/>
          <w:tab w:val="num" w:pos="360"/>
        </w:tabs>
        <w:spacing w:after="0" w:line="240" w:lineRule="auto"/>
        <w:ind w:left="284" w:right="5" w:hanging="284"/>
        <w:jc w:val="both"/>
        <w:rPr>
          <w:rFonts w:ascii="Times New Roman" w:hAnsi="Times New Roman" w:cs="Times New Roman"/>
          <w:sz w:val="28"/>
          <w:szCs w:val="28"/>
        </w:rPr>
      </w:pPr>
      <w:proofErr w:type="spellStart"/>
      <w:r w:rsidRPr="005B1D57">
        <w:rPr>
          <w:rFonts w:ascii="Times New Roman" w:hAnsi="Times New Roman" w:cs="Times New Roman"/>
          <w:iCs/>
          <w:color w:val="000000"/>
          <w:sz w:val="28"/>
          <w:szCs w:val="28"/>
        </w:rPr>
        <w:t>Чечель</w:t>
      </w:r>
      <w:proofErr w:type="spellEnd"/>
      <w:r w:rsidRPr="005B1D57">
        <w:rPr>
          <w:rFonts w:ascii="Times New Roman" w:hAnsi="Times New Roman" w:cs="Times New Roman"/>
          <w:iCs/>
          <w:color w:val="000000"/>
          <w:sz w:val="28"/>
          <w:szCs w:val="28"/>
        </w:rPr>
        <w:t xml:space="preserve"> И.Д. </w:t>
      </w:r>
      <w:r w:rsidRPr="005B1D57">
        <w:rPr>
          <w:rFonts w:ascii="Times New Roman" w:hAnsi="Times New Roman" w:cs="Times New Roman"/>
          <w:color w:val="000000"/>
          <w:sz w:val="28"/>
          <w:szCs w:val="28"/>
        </w:rPr>
        <w:t>Управление исследовательской деятельностью педагога и уча</w:t>
      </w:r>
      <w:r w:rsidRPr="005B1D57">
        <w:rPr>
          <w:rFonts w:ascii="Times New Roman" w:hAnsi="Times New Roman" w:cs="Times New Roman"/>
          <w:color w:val="000000"/>
          <w:sz w:val="28"/>
          <w:szCs w:val="28"/>
        </w:rPr>
        <w:softHyphen/>
      </w:r>
      <w:r w:rsidRPr="005B1D57">
        <w:rPr>
          <w:rFonts w:ascii="Times New Roman" w:hAnsi="Times New Roman" w:cs="Times New Roman"/>
          <w:color w:val="000000"/>
          <w:spacing w:val="4"/>
          <w:sz w:val="28"/>
          <w:szCs w:val="28"/>
        </w:rPr>
        <w:t>щегося в современной школе. – М.: Сентябрь, 1998.</w:t>
      </w:r>
    </w:p>
    <w:p w:rsidR="0060367C" w:rsidRPr="005B1D57" w:rsidRDefault="0060367C" w:rsidP="0060367C">
      <w:pPr>
        <w:numPr>
          <w:ilvl w:val="0"/>
          <w:numId w:val="10"/>
        </w:numPr>
        <w:shd w:val="clear" w:color="auto" w:fill="FFFFFF"/>
        <w:tabs>
          <w:tab w:val="clear" w:pos="720"/>
          <w:tab w:val="left" w:pos="284"/>
          <w:tab w:val="num" w:pos="360"/>
        </w:tabs>
        <w:spacing w:after="0" w:line="240" w:lineRule="auto"/>
        <w:ind w:left="284" w:right="5" w:hanging="284"/>
        <w:jc w:val="both"/>
        <w:rPr>
          <w:rFonts w:ascii="Times New Roman" w:hAnsi="Times New Roman" w:cs="Times New Roman"/>
          <w:sz w:val="28"/>
          <w:szCs w:val="28"/>
        </w:rPr>
      </w:pPr>
      <w:proofErr w:type="spellStart"/>
      <w:r w:rsidRPr="005B1D57">
        <w:rPr>
          <w:rFonts w:ascii="Times New Roman" w:hAnsi="Times New Roman" w:cs="Times New Roman"/>
          <w:iCs/>
          <w:color w:val="000000"/>
          <w:sz w:val="28"/>
          <w:szCs w:val="28"/>
        </w:rPr>
        <w:t>Ястребцева</w:t>
      </w:r>
      <w:proofErr w:type="spellEnd"/>
      <w:r w:rsidRPr="005B1D57">
        <w:rPr>
          <w:rFonts w:ascii="Times New Roman" w:hAnsi="Times New Roman" w:cs="Times New Roman"/>
          <w:iCs/>
          <w:color w:val="000000"/>
          <w:sz w:val="28"/>
          <w:szCs w:val="28"/>
        </w:rPr>
        <w:t xml:space="preserve"> Е.Н. </w:t>
      </w:r>
      <w:r w:rsidRPr="005B1D57">
        <w:rPr>
          <w:rFonts w:ascii="Times New Roman" w:hAnsi="Times New Roman" w:cs="Times New Roman"/>
          <w:color w:val="000000"/>
          <w:sz w:val="28"/>
          <w:szCs w:val="28"/>
        </w:rPr>
        <w:t>Пять вечеров. Беседы о телекоммуникационных образова</w:t>
      </w:r>
      <w:r w:rsidRPr="005B1D57">
        <w:rPr>
          <w:rFonts w:ascii="Times New Roman" w:hAnsi="Times New Roman" w:cs="Times New Roman"/>
          <w:color w:val="000000"/>
          <w:sz w:val="28"/>
          <w:szCs w:val="28"/>
        </w:rPr>
        <w:softHyphen/>
      </w:r>
      <w:r w:rsidRPr="005B1D57">
        <w:rPr>
          <w:rFonts w:ascii="Times New Roman" w:hAnsi="Times New Roman" w:cs="Times New Roman"/>
          <w:color w:val="000000"/>
          <w:spacing w:val="5"/>
          <w:sz w:val="28"/>
          <w:szCs w:val="28"/>
        </w:rPr>
        <w:t>тельных проектах. – М.: «Проект Гармония» и ЮНПРЕСС, 1998.</w:t>
      </w:r>
    </w:p>
    <w:p w:rsidR="0060367C" w:rsidRPr="005B1D57" w:rsidRDefault="0060367C" w:rsidP="0060367C">
      <w:pPr>
        <w:spacing w:after="0" w:line="240" w:lineRule="auto"/>
        <w:rPr>
          <w:rFonts w:ascii="Times New Roman" w:hAnsi="Times New Roman" w:cs="Times New Roman"/>
          <w:sz w:val="28"/>
          <w:szCs w:val="28"/>
        </w:rPr>
      </w:pPr>
    </w:p>
    <w:p w:rsidR="0060367C" w:rsidRPr="005B1D57" w:rsidRDefault="0060367C" w:rsidP="0060367C">
      <w:pPr>
        <w:shd w:val="clear" w:color="auto" w:fill="FFFFFF"/>
        <w:spacing w:after="0" w:line="240" w:lineRule="auto"/>
        <w:rPr>
          <w:rFonts w:ascii="Times New Roman" w:eastAsia="Times New Roman" w:hAnsi="Times New Roman" w:cs="Times New Roman"/>
          <w:b/>
          <w:bCs/>
          <w:sz w:val="28"/>
          <w:szCs w:val="28"/>
          <w:lang w:eastAsia="ru-RU"/>
        </w:rPr>
      </w:pPr>
    </w:p>
    <w:p w:rsidR="0060367C" w:rsidRPr="005B1D57" w:rsidRDefault="0060367C" w:rsidP="0060367C">
      <w:pPr>
        <w:shd w:val="clear" w:color="auto" w:fill="FFFFFF"/>
        <w:spacing w:after="0" w:line="240" w:lineRule="auto"/>
        <w:jc w:val="right"/>
        <w:rPr>
          <w:rFonts w:ascii="Times New Roman" w:eastAsia="Times New Roman" w:hAnsi="Times New Roman" w:cs="Times New Roman"/>
          <w:b/>
          <w:bCs/>
          <w:sz w:val="28"/>
          <w:szCs w:val="28"/>
          <w:lang w:eastAsia="ru-RU"/>
        </w:rPr>
      </w:pPr>
    </w:p>
    <w:p w:rsidR="0060367C" w:rsidRPr="005B1D57" w:rsidRDefault="0060367C" w:rsidP="0060367C">
      <w:pPr>
        <w:shd w:val="clear" w:color="auto" w:fill="FFFFFF"/>
        <w:spacing w:after="0" w:line="240" w:lineRule="auto"/>
        <w:jc w:val="right"/>
        <w:rPr>
          <w:rFonts w:ascii="Times New Roman" w:eastAsia="Times New Roman" w:hAnsi="Times New Roman" w:cs="Times New Roman"/>
          <w:b/>
          <w:bCs/>
          <w:sz w:val="28"/>
          <w:szCs w:val="28"/>
          <w:lang w:eastAsia="ru-RU"/>
        </w:rPr>
      </w:pPr>
    </w:p>
    <w:p w:rsidR="0060367C" w:rsidRPr="005B1D57" w:rsidRDefault="0060367C" w:rsidP="0060367C">
      <w:pPr>
        <w:shd w:val="clear" w:color="auto" w:fill="FFFFFF"/>
        <w:spacing w:after="0" w:line="240" w:lineRule="auto"/>
        <w:jc w:val="right"/>
        <w:rPr>
          <w:rFonts w:ascii="Times New Roman" w:eastAsia="Times New Roman" w:hAnsi="Times New Roman" w:cs="Times New Roman"/>
          <w:b/>
          <w:bCs/>
          <w:sz w:val="28"/>
          <w:szCs w:val="28"/>
          <w:lang w:eastAsia="ru-RU"/>
        </w:rPr>
      </w:pPr>
    </w:p>
    <w:p w:rsidR="0060367C" w:rsidRPr="005B1D57" w:rsidRDefault="0060367C" w:rsidP="0060367C">
      <w:pPr>
        <w:shd w:val="clear" w:color="auto" w:fill="FFFFFF"/>
        <w:spacing w:after="0" w:line="240" w:lineRule="auto"/>
        <w:jc w:val="right"/>
        <w:rPr>
          <w:rFonts w:ascii="Times New Roman" w:eastAsia="Times New Roman" w:hAnsi="Times New Roman" w:cs="Times New Roman"/>
          <w:b/>
          <w:bCs/>
          <w:sz w:val="28"/>
          <w:szCs w:val="28"/>
          <w:lang w:eastAsia="ru-RU"/>
        </w:rPr>
      </w:pPr>
    </w:p>
    <w:p w:rsidR="0060367C" w:rsidRPr="005B1D57" w:rsidRDefault="0060367C" w:rsidP="0060367C">
      <w:pPr>
        <w:shd w:val="clear" w:color="auto" w:fill="FFFFFF"/>
        <w:spacing w:after="0" w:line="240" w:lineRule="auto"/>
        <w:jc w:val="right"/>
        <w:rPr>
          <w:rFonts w:ascii="Times New Roman" w:eastAsia="Times New Roman" w:hAnsi="Times New Roman"/>
          <w:b/>
          <w:bCs/>
          <w:sz w:val="28"/>
          <w:szCs w:val="28"/>
          <w:lang w:eastAsia="ru-RU"/>
        </w:rPr>
      </w:pPr>
    </w:p>
    <w:p w:rsidR="0060367C" w:rsidRPr="005B1D57" w:rsidRDefault="0060367C" w:rsidP="0060367C">
      <w:pPr>
        <w:shd w:val="clear" w:color="auto" w:fill="FFFFFF"/>
        <w:spacing w:after="0" w:line="240" w:lineRule="auto"/>
        <w:jc w:val="right"/>
        <w:rPr>
          <w:rFonts w:ascii="Times New Roman" w:eastAsia="Times New Roman" w:hAnsi="Times New Roman"/>
          <w:b/>
          <w:bCs/>
          <w:sz w:val="28"/>
          <w:szCs w:val="28"/>
          <w:lang w:eastAsia="ru-RU"/>
        </w:rPr>
      </w:pPr>
    </w:p>
    <w:p w:rsidR="0060367C" w:rsidRPr="005B1D57" w:rsidRDefault="0060367C" w:rsidP="0060367C">
      <w:pPr>
        <w:shd w:val="clear" w:color="auto" w:fill="FFFFFF"/>
        <w:spacing w:after="0" w:line="240" w:lineRule="auto"/>
        <w:jc w:val="right"/>
        <w:rPr>
          <w:rFonts w:ascii="Times New Roman" w:eastAsia="Times New Roman" w:hAnsi="Times New Roman"/>
          <w:b/>
          <w:bCs/>
          <w:sz w:val="28"/>
          <w:szCs w:val="28"/>
          <w:lang w:eastAsia="ru-RU"/>
        </w:rPr>
      </w:pPr>
    </w:p>
    <w:p w:rsidR="0060367C" w:rsidRPr="005B1D57" w:rsidRDefault="0060367C" w:rsidP="0060367C">
      <w:pPr>
        <w:shd w:val="clear" w:color="auto" w:fill="FFFFFF"/>
        <w:spacing w:after="0" w:line="240" w:lineRule="auto"/>
        <w:jc w:val="right"/>
        <w:rPr>
          <w:rFonts w:ascii="Times New Roman" w:eastAsia="Times New Roman" w:hAnsi="Times New Roman"/>
          <w:b/>
          <w:bCs/>
          <w:sz w:val="28"/>
          <w:szCs w:val="28"/>
          <w:lang w:eastAsia="ru-RU"/>
        </w:rPr>
      </w:pPr>
    </w:p>
    <w:p w:rsidR="0060367C" w:rsidRPr="005B1D57" w:rsidRDefault="0060367C" w:rsidP="0060367C">
      <w:pPr>
        <w:shd w:val="clear" w:color="auto" w:fill="FFFFFF"/>
        <w:spacing w:after="0" w:line="240" w:lineRule="auto"/>
        <w:jc w:val="right"/>
        <w:rPr>
          <w:rFonts w:ascii="Times New Roman" w:eastAsia="Times New Roman" w:hAnsi="Times New Roman"/>
          <w:b/>
          <w:bCs/>
          <w:sz w:val="28"/>
          <w:szCs w:val="28"/>
          <w:lang w:eastAsia="ru-RU"/>
        </w:rPr>
      </w:pPr>
    </w:p>
    <w:p w:rsidR="0060367C" w:rsidRPr="005B1D57" w:rsidRDefault="0060367C" w:rsidP="0060367C">
      <w:pPr>
        <w:shd w:val="clear" w:color="auto" w:fill="FFFFFF"/>
        <w:tabs>
          <w:tab w:val="left" w:pos="6840"/>
        </w:tabs>
        <w:spacing w:after="0" w:line="240" w:lineRule="auto"/>
        <w:rPr>
          <w:rFonts w:ascii="Times New Roman" w:eastAsia="Times New Roman" w:hAnsi="Times New Roman"/>
          <w:b/>
          <w:bCs/>
          <w:sz w:val="28"/>
          <w:szCs w:val="28"/>
          <w:lang w:eastAsia="ru-RU"/>
        </w:rPr>
      </w:pPr>
      <w:r w:rsidRPr="005B1D57">
        <w:rPr>
          <w:rFonts w:ascii="Times New Roman" w:eastAsia="Times New Roman" w:hAnsi="Times New Roman"/>
          <w:b/>
          <w:bCs/>
          <w:sz w:val="28"/>
          <w:szCs w:val="28"/>
          <w:lang w:eastAsia="ru-RU"/>
        </w:rPr>
        <w:tab/>
      </w:r>
    </w:p>
    <w:p w:rsidR="0060367C" w:rsidRPr="005B1D57" w:rsidRDefault="0060367C" w:rsidP="0060367C">
      <w:pPr>
        <w:shd w:val="clear" w:color="auto" w:fill="FFFFFF"/>
        <w:tabs>
          <w:tab w:val="left" w:pos="6840"/>
        </w:tabs>
        <w:spacing w:after="0" w:line="240" w:lineRule="auto"/>
        <w:rPr>
          <w:rFonts w:ascii="Times New Roman" w:eastAsia="Times New Roman" w:hAnsi="Times New Roman"/>
          <w:b/>
          <w:bCs/>
          <w:sz w:val="28"/>
          <w:szCs w:val="28"/>
          <w:lang w:eastAsia="ru-RU"/>
        </w:rPr>
      </w:pPr>
    </w:p>
    <w:p w:rsidR="0060367C" w:rsidRPr="005B1D57" w:rsidRDefault="0060367C" w:rsidP="0060367C">
      <w:pPr>
        <w:shd w:val="clear" w:color="auto" w:fill="FFFFFF"/>
        <w:spacing w:after="0" w:line="240" w:lineRule="auto"/>
        <w:jc w:val="right"/>
        <w:rPr>
          <w:rFonts w:ascii="Times New Roman" w:eastAsia="Times New Roman" w:hAnsi="Times New Roman"/>
          <w:b/>
          <w:bCs/>
          <w:sz w:val="28"/>
          <w:szCs w:val="28"/>
          <w:lang w:eastAsia="ru-RU"/>
        </w:rPr>
      </w:pPr>
    </w:p>
    <w:p w:rsidR="0060367C" w:rsidRPr="005B1D57" w:rsidRDefault="0060367C">
      <w:pPr>
        <w:rPr>
          <w:rFonts w:ascii="Times New Roman" w:hAnsi="Times New Roman" w:cs="Times New Roman"/>
          <w:b/>
          <w:sz w:val="28"/>
          <w:szCs w:val="28"/>
        </w:rPr>
      </w:pPr>
      <w:r w:rsidRPr="005B1D57">
        <w:rPr>
          <w:rFonts w:ascii="Times New Roman" w:hAnsi="Times New Roman" w:cs="Times New Roman"/>
          <w:b/>
          <w:sz w:val="28"/>
          <w:szCs w:val="28"/>
        </w:rPr>
        <w:br w:type="page"/>
      </w:r>
    </w:p>
    <w:p w:rsidR="0060367C" w:rsidRPr="0060367C" w:rsidRDefault="0060367C" w:rsidP="0060367C">
      <w:pPr>
        <w:rPr>
          <w:rFonts w:ascii="Times New Roman" w:hAnsi="Times New Roman" w:cs="Times New Roman"/>
          <w:b/>
          <w:sz w:val="28"/>
          <w:szCs w:val="28"/>
        </w:rPr>
      </w:pPr>
      <w:proofErr w:type="spellStart"/>
      <w:r w:rsidRPr="0060367C">
        <w:rPr>
          <w:rFonts w:ascii="Times New Roman" w:hAnsi="Times New Roman" w:cs="Times New Roman"/>
          <w:b/>
          <w:sz w:val="28"/>
          <w:szCs w:val="28"/>
        </w:rPr>
        <w:lastRenderedPageBreak/>
        <w:t>Шишелова</w:t>
      </w:r>
      <w:proofErr w:type="spellEnd"/>
      <w:r w:rsidRPr="0060367C">
        <w:rPr>
          <w:rFonts w:ascii="Times New Roman" w:hAnsi="Times New Roman" w:cs="Times New Roman"/>
          <w:b/>
          <w:sz w:val="28"/>
          <w:szCs w:val="28"/>
        </w:rPr>
        <w:t xml:space="preserve"> Э.П. Организация внеаудиторной самостоятельной работы обучающихся. </w:t>
      </w:r>
    </w:p>
    <w:p w:rsidR="0060367C" w:rsidRPr="000872B7" w:rsidRDefault="0060367C" w:rsidP="0060367C">
      <w:pPr>
        <w:pStyle w:val="a5"/>
        <w:jc w:val="both"/>
        <w:rPr>
          <w:sz w:val="28"/>
          <w:szCs w:val="28"/>
        </w:rPr>
      </w:pPr>
      <w:r w:rsidRPr="000872B7">
        <w:rPr>
          <w:sz w:val="28"/>
          <w:szCs w:val="28"/>
        </w:rPr>
        <w:t xml:space="preserve">Одной из важнейших проблем, стоящих сегодня перед педагогами профессионального образования, является повышение качества подготовки выпускника. Всё большее значение приобретают хорошо сформированные умения и навыки самостоятельной работы обучающихся, что обусловлено использованием </w:t>
      </w:r>
      <w:proofErr w:type="spellStart"/>
      <w:r w:rsidRPr="000872B7">
        <w:rPr>
          <w:sz w:val="28"/>
          <w:szCs w:val="28"/>
        </w:rPr>
        <w:t>компетентностного</w:t>
      </w:r>
      <w:proofErr w:type="spellEnd"/>
      <w:r w:rsidRPr="000872B7">
        <w:rPr>
          <w:sz w:val="28"/>
          <w:szCs w:val="28"/>
        </w:rPr>
        <w:t xml:space="preserve"> подхода в образовании.</w:t>
      </w:r>
    </w:p>
    <w:p w:rsidR="0060367C" w:rsidRPr="000872B7" w:rsidRDefault="0060367C" w:rsidP="0060367C">
      <w:pPr>
        <w:pStyle w:val="a5"/>
        <w:jc w:val="both"/>
        <w:rPr>
          <w:sz w:val="28"/>
          <w:szCs w:val="28"/>
        </w:rPr>
      </w:pPr>
      <w:r w:rsidRPr="000872B7">
        <w:rPr>
          <w:sz w:val="28"/>
          <w:szCs w:val="28"/>
        </w:rPr>
        <w:t>Внеаудиторная самостоятельная работа необходима для овладения, закрепления, формирования умений, контроля результатов.</w:t>
      </w:r>
    </w:p>
    <w:p w:rsidR="0060367C" w:rsidRPr="000872B7" w:rsidRDefault="0060367C" w:rsidP="0060367C">
      <w:pPr>
        <w:pStyle w:val="a5"/>
        <w:jc w:val="both"/>
        <w:rPr>
          <w:sz w:val="28"/>
          <w:szCs w:val="28"/>
        </w:rPr>
      </w:pPr>
      <w:r w:rsidRPr="000872B7">
        <w:rPr>
          <w:sz w:val="28"/>
          <w:szCs w:val="28"/>
        </w:rPr>
        <w:t>На занятиях я даю обучающимся основы самостоятельной работы с учебником, книгой; как правильно конспектировать, готовить сообщения, доклады, рефераты; умение выступить перед аудиторией, опираясь на рекомендации по планированию и организации СР образовательных учреждений от 29.12.2000г. №1-52-138. Обучающимся предоставлены памятки по оформлению и выполнению заданий.</w:t>
      </w:r>
    </w:p>
    <w:p w:rsidR="0060367C" w:rsidRPr="000872B7" w:rsidRDefault="0060367C" w:rsidP="0060367C">
      <w:pPr>
        <w:pStyle w:val="a5"/>
        <w:jc w:val="both"/>
        <w:rPr>
          <w:sz w:val="28"/>
          <w:szCs w:val="28"/>
        </w:rPr>
      </w:pPr>
      <w:r w:rsidRPr="000872B7">
        <w:rPr>
          <w:sz w:val="28"/>
          <w:szCs w:val="28"/>
        </w:rPr>
        <w:t>На занятиях я стараюсь заинтересовать обучающихся, вовлечь в самостоятельную  поисковую работу. Из разных источников беру материал, связанный с тема</w:t>
      </w:r>
      <w:r>
        <w:rPr>
          <w:sz w:val="28"/>
          <w:szCs w:val="28"/>
        </w:rPr>
        <w:t>ми</w:t>
      </w:r>
      <w:r w:rsidRPr="000872B7">
        <w:rPr>
          <w:sz w:val="28"/>
          <w:szCs w:val="28"/>
        </w:rPr>
        <w:t xml:space="preserve"> по учебному плану. Например, при изучении защиты растений от болезней,  даю индивидуальные задания по теме: «Болезни растений». Обучающиеся самостоятельно изучают материалы, делают сообщения, а потом мы обобщаем изученный материал. Иногда мы проходим тему и затем я даю обучающимся задания  по заполнению рабочей тетради, для закрепления изученного материала.</w:t>
      </w:r>
    </w:p>
    <w:p w:rsidR="0060367C" w:rsidRPr="000872B7" w:rsidRDefault="0060367C" w:rsidP="0060367C">
      <w:pPr>
        <w:pStyle w:val="a5"/>
        <w:jc w:val="both"/>
        <w:rPr>
          <w:sz w:val="28"/>
          <w:szCs w:val="28"/>
        </w:rPr>
      </w:pPr>
      <w:r w:rsidRPr="000872B7">
        <w:rPr>
          <w:sz w:val="28"/>
          <w:szCs w:val="28"/>
        </w:rPr>
        <w:t>Обучающиеся самостоятельно работают по книгам, журналам, с Интернет ресурсами. Для меня, как для преподавателя важен результат. Обучающиеся интересуются материалом, учатся оформлять работы, умение выступать перед своими сверстниками. Каждому обучающемуся даю рецензию, рекомендации.</w:t>
      </w:r>
    </w:p>
    <w:p w:rsidR="0060367C" w:rsidRPr="000872B7" w:rsidRDefault="0060367C" w:rsidP="0060367C">
      <w:pPr>
        <w:pStyle w:val="a5"/>
        <w:jc w:val="both"/>
        <w:rPr>
          <w:sz w:val="28"/>
          <w:szCs w:val="28"/>
        </w:rPr>
      </w:pPr>
      <w:r w:rsidRPr="000872B7">
        <w:rPr>
          <w:sz w:val="28"/>
          <w:szCs w:val="28"/>
        </w:rPr>
        <w:t>Я считаю, что основная задача – дать начальный толчок, чтобы запустить процесс самообразования.</w:t>
      </w:r>
    </w:p>
    <w:p w:rsidR="0060367C" w:rsidRPr="000872B7" w:rsidRDefault="0060367C" w:rsidP="0060367C">
      <w:pPr>
        <w:pStyle w:val="a5"/>
        <w:jc w:val="both"/>
        <w:rPr>
          <w:sz w:val="28"/>
          <w:szCs w:val="28"/>
        </w:rPr>
      </w:pPr>
      <w:r w:rsidRPr="000872B7">
        <w:rPr>
          <w:sz w:val="28"/>
          <w:szCs w:val="28"/>
        </w:rPr>
        <w:t>Проблема организации внеаудиторной самостоятельной работы обучающихся являются актуальной и сложной.</w:t>
      </w:r>
    </w:p>
    <w:p w:rsidR="0060367C" w:rsidRPr="000872B7" w:rsidRDefault="0060367C" w:rsidP="0060367C">
      <w:pPr>
        <w:pStyle w:val="a5"/>
        <w:jc w:val="both"/>
        <w:rPr>
          <w:sz w:val="28"/>
          <w:szCs w:val="28"/>
        </w:rPr>
      </w:pPr>
      <w:r w:rsidRPr="000872B7">
        <w:rPr>
          <w:sz w:val="28"/>
          <w:szCs w:val="28"/>
        </w:rPr>
        <w:t>Никакие знания, не подкрепленные самостоятельной деятельностью, не могут стать подлинным достоянием человека.</w:t>
      </w:r>
    </w:p>
    <w:p w:rsidR="0060367C" w:rsidRPr="000872B7" w:rsidRDefault="0060367C" w:rsidP="0060367C">
      <w:pPr>
        <w:pStyle w:val="a5"/>
        <w:jc w:val="both"/>
        <w:rPr>
          <w:sz w:val="28"/>
          <w:szCs w:val="28"/>
        </w:rPr>
      </w:pPr>
      <w:r w:rsidRPr="000872B7">
        <w:rPr>
          <w:sz w:val="28"/>
          <w:szCs w:val="28"/>
        </w:rPr>
        <w:lastRenderedPageBreak/>
        <w:t>Самостоятельная работа имеет воспитательное значение: она формирует самостоятельность не только как совокупность умений и навыков, но и как черту характера, играющую существенную роль в структуре личности современного специалиста.</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sidRPr="000872B7">
        <w:rPr>
          <w:rFonts w:ascii="Times New Roman" w:eastAsia="Times New Roman" w:hAnsi="Times New Roman" w:cs="Times New Roman"/>
          <w:b/>
          <w:sz w:val="28"/>
          <w:szCs w:val="28"/>
          <w:u w:val="single"/>
          <w:lang w:eastAsia="ru-RU"/>
        </w:rPr>
        <w:t>1.Выделяют два вида самостоятельной работы:</w:t>
      </w:r>
    </w:p>
    <w:p w:rsidR="0060367C" w:rsidRPr="000872B7" w:rsidRDefault="0060367C" w:rsidP="0060367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аудиторная; </w:t>
      </w:r>
    </w:p>
    <w:p w:rsidR="0060367C" w:rsidRPr="000872B7" w:rsidRDefault="0060367C" w:rsidP="0060367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внеаудиторная. </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 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 Внеаудиторная самостоятельная работа обучающихся рассматривается как организационная форма обучения</w:t>
      </w:r>
    </w:p>
    <w:p w:rsidR="0060367C" w:rsidRPr="000872B7" w:rsidRDefault="0060367C" w:rsidP="0060367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система педагогических условий, обеспечивающих управление учебной деятельностью обучающихся по освоению знаний и умений учебной деятельности. Внеаудиторная самостоятельная работа учащихся (далее ВСР учащихся) – это планируемая учебная, учебно-исследовательская работа, направленная на выполнение поставленной дидактической цели: поиск знаний, их осмысление, закрепление, обобщение и систематизация, формирование и развитие умений, выполняемая во внеаудиторное время по заданию и при методическом руководстве преподавателя, но без его непосредственного участия. </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 Внеаудиторная самостоятельная работа обучающихся проводится с целью:</w:t>
      </w:r>
    </w:p>
    <w:p w:rsidR="0060367C" w:rsidRPr="000872B7" w:rsidRDefault="0060367C" w:rsidP="0060367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систематизации и закрепления полученных теоретических знаний и практических умений обучающихся; </w:t>
      </w:r>
    </w:p>
    <w:p w:rsidR="0060367C" w:rsidRPr="000872B7" w:rsidRDefault="0060367C" w:rsidP="0060367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углубления и расширения теоретических знаний; </w:t>
      </w:r>
    </w:p>
    <w:p w:rsidR="0060367C" w:rsidRPr="000872B7" w:rsidRDefault="0060367C" w:rsidP="0060367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формирования умений использовать нормативную, правовую, справочную и специальную литературу; </w:t>
      </w:r>
    </w:p>
    <w:p w:rsidR="0060367C" w:rsidRPr="000872B7" w:rsidRDefault="0060367C" w:rsidP="0060367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развития познавательных способностей и активности обучающихся: творческой инициативы, самостоятельности, ответственности и организованности; </w:t>
      </w:r>
    </w:p>
    <w:p w:rsidR="0060367C" w:rsidRPr="000872B7" w:rsidRDefault="0060367C" w:rsidP="0060367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формирования самостоятельности мышления, способностей к саморазвитию, самосовершенствованию и самореализации; </w:t>
      </w:r>
    </w:p>
    <w:p w:rsidR="0060367C" w:rsidRPr="000872B7" w:rsidRDefault="0060367C" w:rsidP="0060367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формирования общих и профессиональных компетенций; </w:t>
      </w:r>
    </w:p>
    <w:p w:rsidR="0060367C" w:rsidRPr="000872B7" w:rsidRDefault="0060367C" w:rsidP="0060367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развития исследовательских умений, творческого подхода к решению проблем учебного и профессионального уровня. </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lastRenderedPageBreak/>
        <w:t xml:space="preserve"> Внеаудиторная самостоятельная работа (ВСР) учащихся направлена на решение следующих задач: </w:t>
      </w:r>
    </w:p>
    <w:p w:rsidR="0060367C" w:rsidRPr="000872B7" w:rsidRDefault="0060367C" w:rsidP="0060367C">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систематизация, закрепление, углубление и расширение полученных знаний, самостоятельное овладение новым учебным материалом и применение его не только на репродуктивном, но и на творческом уровнях; </w:t>
      </w:r>
    </w:p>
    <w:p w:rsidR="0060367C" w:rsidRPr="000872B7" w:rsidRDefault="0060367C" w:rsidP="0060367C">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развитие общих и профессиональных компетенций, включающих в себя способность осуществлять поиск, анализ и оценку информации, необходимой для постановки и решения учебно-профессиональных задач, профессионального и личностного развития; использовать информационно-коммуникационные технологии для совершенствования учебно-профессиональной деятельности; </w:t>
      </w:r>
    </w:p>
    <w:p w:rsidR="0060367C" w:rsidRPr="000872B7" w:rsidRDefault="0060367C" w:rsidP="0060367C">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формирование и развитие познавательных способностей и активности учащихся, их творческой инициативы, самостоятельности, способности к саморазвитию, самосовершенствованию и самореализации, культуры умственного труда учащихся. </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 Федеральный государственный образовательный стандарт начального</w:t>
      </w:r>
      <w:r w:rsidRPr="000872B7">
        <w:rPr>
          <w:rFonts w:ascii="Times New Roman" w:eastAsia="Times New Roman" w:hAnsi="Times New Roman" w:cs="Times New Roman"/>
          <w:sz w:val="28"/>
          <w:szCs w:val="28"/>
          <w:lang w:eastAsia="ru-RU"/>
        </w:rPr>
        <w:br/>
        <w:t>профессионального образования в части государственных требований к минимуму содержания и уровню подготовки выпускников по профессии регламентирует максимальный объем учебной нагрузки учащегося и объем обязательной учебной нагрузки как в целом по теоретическому обучению, так и по циклам дисциплин. Образовательное учреждение самостоятельно определяет объем внеаудиторной самостоятельной работы по теоретическому обучению в целом, по каждому циклу дисциплин и по каждой дисциплине и междисциплинарному курсу, исходя из объемов максимальной учебной нагрузки и обязательной учебной нагрузки.</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 Объем времени, отведенный на внеаудиторную самостоятельную работу, находит отражение:</w:t>
      </w:r>
    </w:p>
    <w:p w:rsidR="0060367C" w:rsidRPr="000872B7" w:rsidRDefault="0060367C" w:rsidP="0060367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в рабочем учебном плане </w:t>
      </w:r>
    </w:p>
    <w:p w:rsidR="0060367C" w:rsidRPr="000872B7" w:rsidRDefault="0060367C" w:rsidP="0060367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в целом по теоретическому обучению, каждому из циклов дисциплин, по каждой дисциплине и МДК; </w:t>
      </w:r>
    </w:p>
    <w:p w:rsidR="0060367C" w:rsidRPr="000872B7" w:rsidRDefault="0060367C" w:rsidP="0060367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в рабочих программах учебных дисциплин с распределением по разделам или темам. </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 Форму и вид внеаудиторной самостоятельной работы обучающихся определяют преподаватели при разработке рабочих программ учебных дисциплин и МДК. При определении содержания внеаудиторной самостоятельной работы обучающихся следует учитывать уровень </w:t>
      </w:r>
      <w:r w:rsidRPr="000872B7">
        <w:rPr>
          <w:rFonts w:ascii="Times New Roman" w:eastAsia="Times New Roman" w:hAnsi="Times New Roman" w:cs="Times New Roman"/>
          <w:sz w:val="28"/>
          <w:szCs w:val="28"/>
          <w:lang w:eastAsia="ru-RU"/>
        </w:rPr>
        <w:lastRenderedPageBreak/>
        <w:t xml:space="preserve">подготовленности обучающихся к самостоятельному труду и требования к уровню самостоятельности выпускников за период обучения. </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 Внеаудиторная самостоятельная работа в режиме дня учащегося не регламентируется расписанием занятий.</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 Формирование </w:t>
      </w:r>
      <w:proofErr w:type="spellStart"/>
      <w:r w:rsidRPr="000872B7">
        <w:rPr>
          <w:rFonts w:ascii="Times New Roman" w:eastAsia="Times New Roman" w:hAnsi="Times New Roman" w:cs="Times New Roman"/>
          <w:sz w:val="28"/>
          <w:szCs w:val="28"/>
          <w:lang w:eastAsia="ru-RU"/>
        </w:rPr>
        <w:t>портфолио</w:t>
      </w:r>
      <w:proofErr w:type="spellEnd"/>
      <w:r w:rsidRPr="000872B7">
        <w:rPr>
          <w:rFonts w:ascii="Times New Roman" w:eastAsia="Times New Roman" w:hAnsi="Times New Roman" w:cs="Times New Roman"/>
          <w:sz w:val="28"/>
          <w:szCs w:val="28"/>
          <w:lang w:eastAsia="ru-RU"/>
        </w:rPr>
        <w:t xml:space="preserve"> («Папка личных достижений») каждым обучающимся (отчеты по всем самостоятельно выполненным практическим заданиям, самостоятельно разработанные и оформленные документы и т.д.).</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0872B7">
        <w:rPr>
          <w:rFonts w:ascii="Times New Roman" w:eastAsia="Times New Roman" w:hAnsi="Times New Roman" w:cs="Times New Roman"/>
          <w:b/>
          <w:bCs/>
          <w:sz w:val="28"/>
          <w:szCs w:val="28"/>
          <w:u w:val="single"/>
          <w:lang w:eastAsia="ru-RU"/>
        </w:rPr>
        <w:t>2. Планирование и организация условий внеаудиторной самостоятельной работы обучающихся</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2.1 . При разработке рабочих учебных планов образовательным учреждением определяется:</w:t>
      </w:r>
    </w:p>
    <w:p w:rsidR="0060367C" w:rsidRPr="000872B7" w:rsidRDefault="0060367C" w:rsidP="0060367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общий объем времени, отводимый на внеаудиторную самостоятельную работу в целом по теоретическому обучению (как разница между максимальным объемом времени, отведенным на теоретическое обучение в целом, и объемами времени, отведенными на обязательную учебную нагрузку); </w:t>
      </w:r>
    </w:p>
    <w:p w:rsidR="0060367C" w:rsidRPr="000872B7" w:rsidRDefault="0060367C" w:rsidP="0060367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объем времени, отводимый на внеаудиторную самостоятельную работу по циклам дисциплин, профессиональным модулям с учетом требований к уровню подготовки обучающихся, сложности и объема изучаемого материала по дисциплинам, входящим в цикл; </w:t>
      </w:r>
    </w:p>
    <w:p w:rsidR="0060367C" w:rsidRPr="000872B7" w:rsidRDefault="0060367C" w:rsidP="0060367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объем времени, отводимый на внеаудиторную самостоятельную работу по учебной дисциплине, МДК в зависимости от уровня освоения обучающимися учебного материала, с учетом требований к уровню подготовки обучающихся (иметь представление, знать, владеть умениями). </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2.2 В соответствии с требованиями ФГОС НПО максимальный объем учебной нагрузки обучающегося по освоению основной профессиональной образовательной программы составляет 54 академических часа в неделю, включая все виды аудиторной и внеаудиторной работы. Объем внеаудиторной самостоятельной учебной нагрузки по освоению основной профессиональной образовательной программы, согласно рабочим учебным планам, составляет 18 часов в неделю. </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2.2 Планирование объема времени, отведенного на внеаудиторную самостоятельную работу по учебной дисциплине, МДК осуществляется преподавателем. Преподаватель учебной дисциплины, междисциплинарного курса на основании наблюдений (время </w:t>
      </w:r>
      <w:r w:rsidRPr="000872B7">
        <w:rPr>
          <w:rFonts w:ascii="Times New Roman" w:eastAsia="Times New Roman" w:hAnsi="Times New Roman" w:cs="Times New Roman"/>
          <w:sz w:val="28"/>
          <w:szCs w:val="28"/>
          <w:lang w:eastAsia="ru-RU"/>
        </w:rPr>
        <w:lastRenderedPageBreak/>
        <w:t>выполнения учащимися аудиторной самостоятельной работы), опроса обучающихся, хронометража собственных затрат на решение той или иной задачи с внесением поправочного коэффициента из расчета уровня знаний и умений обучающихся эмпирически определяет затраты времени на самостоятельное выполнение конкретного содержания учебного задания. По совокупности заданий определяется объем времени на внеаудиторную самостоятельную работу по учебной дисциплине.</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2.3 При разработке рабочей программы по учебной дисциплине, МДК преподаватель разрабатывает программу внеаудиторной самостоятельной работы обучающихся, составляет тематический план внеаудиторной самостоятельной работы обучающихся, устанавливает содержание и объем задания по каждой теме/разделу, которые выносятся на внеаудиторную самостоятельную работу, определяются формы и методы контроля результатов.</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2.4 Формы внеаудиторной самостоятельной работы определяются содержанием учебной дисциплины, МДК, степенью подготовленности обучающихся. Они могут быть тесно связаны с теоретическими курсами и иметь учебный, учебно-практический характер. Форму самостоятельной работы определяют преподаватели при разработке рабочих программ учебных дисциплин.</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2.5 Содержание ВСР и дифференциация содержания учебного материала определяется не только в соответствии с повышением уровня сложности предлагаемых заданий внутри дисциплины и междисциплинарного курса и многообразием видов деятельности (работа по образцу, </w:t>
      </w:r>
      <w:proofErr w:type="spellStart"/>
      <w:r w:rsidRPr="000872B7">
        <w:rPr>
          <w:rFonts w:ascii="Times New Roman" w:eastAsia="Times New Roman" w:hAnsi="Times New Roman" w:cs="Times New Roman"/>
          <w:sz w:val="28"/>
          <w:szCs w:val="28"/>
          <w:lang w:eastAsia="ru-RU"/>
        </w:rPr>
        <w:t>реконструктивно</w:t>
      </w:r>
      <w:proofErr w:type="spellEnd"/>
      <w:r w:rsidRPr="000872B7">
        <w:rPr>
          <w:rFonts w:ascii="Times New Roman" w:eastAsia="Times New Roman" w:hAnsi="Times New Roman" w:cs="Times New Roman"/>
          <w:sz w:val="28"/>
          <w:szCs w:val="28"/>
          <w:lang w:eastAsia="ru-RU"/>
        </w:rPr>
        <w:t>- вариативная (на основе общей идеи найти новые способы решения проблемы), эвристическая (поиск ответа за пределами образца), творческая), но и с учетом уровней внеаудиторной самостоятельной деятельности:</w:t>
      </w:r>
    </w:p>
    <w:p w:rsidR="0060367C" w:rsidRPr="000872B7" w:rsidRDefault="0060367C" w:rsidP="0060367C">
      <w:pPr>
        <w:spacing w:after="0" w:line="240" w:lineRule="auto"/>
        <w:ind w:left="720"/>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первый уровень — дословное и преобразующее воспроизводство информации;</w:t>
      </w:r>
      <w:r w:rsidRPr="000872B7">
        <w:rPr>
          <w:rFonts w:ascii="Times New Roman" w:eastAsia="Times New Roman" w:hAnsi="Times New Roman" w:cs="Times New Roman"/>
          <w:sz w:val="28"/>
          <w:szCs w:val="28"/>
          <w:lang w:eastAsia="ru-RU"/>
        </w:rPr>
        <w:br/>
        <w:t>второй уровень — самостоятельная работа по образцу;</w:t>
      </w:r>
      <w:r w:rsidRPr="000872B7">
        <w:rPr>
          <w:rFonts w:ascii="Times New Roman" w:eastAsia="Times New Roman" w:hAnsi="Times New Roman" w:cs="Times New Roman"/>
          <w:sz w:val="28"/>
          <w:szCs w:val="28"/>
          <w:lang w:eastAsia="ru-RU"/>
        </w:rPr>
        <w:br/>
        <w:t>третий уровень — реконструктивно-самостоятельная работа (составление кроссвордов, интервью, рассказ и т.п.);</w:t>
      </w:r>
      <w:r w:rsidRPr="000872B7">
        <w:rPr>
          <w:rFonts w:ascii="Times New Roman" w:eastAsia="Times New Roman" w:hAnsi="Times New Roman" w:cs="Times New Roman"/>
          <w:sz w:val="28"/>
          <w:szCs w:val="28"/>
          <w:lang w:eastAsia="ru-RU"/>
        </w:rPr>
        <w:br/>
        <w:t>четвертый уровень — самостоятельная эвристическая работа;</w:t>
      </w:r>
      <w:r w:rsidRPr="000872B7">
        <w:rPr>
          <w:rFonts w:ascii="Times New Roman" w:eastAsia="Times New Roman" w:hAnsi="Times New Roman" w:cs="Times New Roman"/>
          <w:sz w:val="28"/>
          <w:szCs w:val="28"/>
          <w:lang w:eastAsia="ru-RU"/>
        </w:rPr>
        <w:br/>
        <w:t xml:space="preserve">пятый уровень — творческая (исследовательская, опытническая) работа. </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2.6 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профессии, изучаемой дисциплины, индивидуальные особенности учащегося. Выбор вида самостоятельной </w:t>
      </w:r>
      <w:r w:rsidRPr="000872B7">
        <w:rPr>
          <w:rFonts w:ascii="Times New Roman" w:eastAsia="Times New Roman" w:hAnsi="Times New Roman" w:cs="Times New Roman"/>
          <w:sz w:val="28"/>
          <w:szCs w:val="28"/>
          <w:lang w:eastAsia="ru-RU"/>
        </w:rPr>
        <w:lastRenderedPageBreak/>
        <w:t>деятельности обучающихся, как в рамках учебного занятия (аудиторная работа), так и при внеаудиторной работе, должен соответствовать формулировке дидактических целей:</w:t>
      </w:r>
    </w:p>
    <w:p w:rsidR="0060367C" w:rsidRPr="000872B7" w:rsidRDefault="0060367C" w:rsidP="0060367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систематизация и закрепление полученных теоретических знаний и практических умений: чтение учебника, первоисточника; составление плана и тезисов; графическое изображение структуры текста; конспектирование и реферирование текста; выписки из текста; составление таблиц; работа со словарями и справочниками; ознакомление с нормативными документами и др. </w:t>
      </w:r>
    </w:p>
    <w:p w:rsidR="0060367C" w:rsidRPr="000872B7" w:rsidRDefault="0060367C" w:rsidP="0060367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углубление и расширение теоретических знаний: чтение дополнительной литературы, подготовка рефератов, докладов, презентаций; составление библиографии, тематических кроссвордов; учебно-исследовательская работа; использование аудио- и видеозаписей, компьютерной техники и Интернета и др. </w:t>
      </w:r>
    </w:p>
    <w:p w:rsidR="0060367C" w:rsidRPr="000872B7" w:rsidRDefault="0060367C" w:rsidP="0060367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формирование умения пользоваться справочной и специальной литературой: составление тезисов и выписок при работе со специальной, справочной литературой; выполнение чертежей, схем; подготовка к деловым и ролевым играм; проектирование и моделирование разных видов и компонентов профессиональной деятельности; подготовка курсовых работ (проектов); работа на тренажере, опытно-экспериментальная работа с использованием современных средств и др. </w:t>
      </w:r>
    </w:p>
    <w:p w:rsidR="0060367C" w:rsidRPr="000872B7" w:rsidRDefault="0060367C" w:rsidP="0060367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развитие познавательных способностей и активности обучающихся: использование Web-браузеров, баз данных, пользование информационно-поисковыми и информационно-справочными системами, автоматизированными библиотечными системами, электронными журналами; организация диалога в сети (использование электронной почты, чатов, форумов, телеконференций); создание тематических Web-страниц и </w:t>
      </w:r>
      <w:proofErr w:type="spellStart"/>
      <w:r w:rsidRPr="000872B7">
        <w:rPr>
          <w:rFonts w:ascii="Times New Roman" w:eastAsia="Times New Roman" w:hAnsi="Times New Roman" w:cs="Times New Roman"/>
          <w:sz w:val="28"/>
          <w:szCs w:val="28"/>
          <w:lang w:eastAsia="ru-RU"/>
        </w:rPr>
        <w:t>Web-квестов</w:t>
      </w:r>
      <w:proofErr w:type="spellEnd"/>
      <w:r w:rsidRPr="000872B7">
        <w:rPr>
          <w:rFonts w:ascii="Times New Roman" w:eastAsia="Times New Roman" w:hAnsi="Times New Roman" w:cs="Times New Roman"/>
          <w:sz w:val="28"/>
          <w:szCs w:val="28"/>
          <w:lang w:eastAsia="ru-RU"/>
        </w:rPr>
        <w:t xml:space="preserve"> и др. </w:t>
      </w:r>
    </w:p>
    <w:p w:rsidR="0060367C" w:rsidRPr="000872B7" w:rsidRDefault="0060367C" w:rsidP="0060367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формирование самостоятельности мышления, способности к саморазвитию, самосовершенствованию и </w:t>
      </w:r>
      <w:proofErr w:type="spellStart"/>
      <w:r w:rsidRPr="000872B7">
        <w:rPr>
          <w:rFonts w:ascii="Times New Roman" w:eastAsia="Times New Roman" w:hAnsi="Times New Roman" w:cs="Times New Roman"/>
          <w:sz w:val="28"/>
          <w:szCs w:val="28"/>
          <w:lang w:eastAsia="ru-RU"/>
        </w:rPr>
        <w:t>самоактуализации</w:t>
      </w:r>
      <w:proofErr w:type="spellEnd"/>
      <w:r w:rsidRPr="000872B7">
        <w:rPr>
          <w:rFonts w:ascii="Times New Roman" w:eastAsia="Times New Roman" w:hAnsi="Times New Roman" w:cs="Times New Roman"/>
          <w:sz w:val="28"/>
          <w:szCs w:val="28"/>
          <w:lang w:eastAsia="ru-RU"/>
        </w:rPr>
        <w:t xml:space="preserve">: задания творческого характера, составление плана саморазвития, построение программы карьерного роста, создание </w:t>
      </w:r>
      <w:proofErr w:type="spellStart"/>
      <w:r w:rsidRPr="000872B7">
        <w:rPr>
          <w:rFonts w:ascii="Times New Roman" w:eastAsia="Times New Roman" w:hAnsi="Times New Roman" w:cs="Times New Roman"/>
          <w:sz w:val="28"/>
          <w:szCs w:val="28"/>
          <w:lang w:eastAsia="ru-RU"/>
        </w:rPr>
        <w:t>портфолио</w:t>
      </w:r>
      <w:proofErr w:type="spellEnd"/>
      <w:r w:rsidRPr="000872B7">
        <w:rPr>
          <w:rFonts w:ascii="Times New Roman" w:eastAsia="Times New Roman" w:hAnsi="Times New Roman" w:cs="Times New Roman"/>
          <w:sz w:val="28"/>
          <w:szCs w:val="28"/>
          <w:lang w:eastAsia="ru-RU"/>
        </w:rPr>
        <w:t xml:space="preserve">, выполнение выпускных квалификационных работ и т.п. </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b/>
          <w:bCs/>
          <w:sz w:val="28"/>
          <w:szCs w:val="28"/>
          <w:lang w:eastAsia="ru-RU"/>
        </w:rPr>
        <w:t>3. Классификация видов ВСР обучающихся:</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3.1 Работы, предваряющие изучение нового материала (проводятся преимущественно при повторении, систематизации и закреплении пройденного материала, при подготовке обучающихся к восприятию нового материала (углубление имеющихся знаний); при решении задач по неизученному материалу и т. п.).</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lastRenderedPageBreak/>
        <w:t>3.2 Работы, применяемые в ходе изложения материала преподавателем: расшифровка марок различных сплавов, химических формул и комментирование их смысла; составление по химическому составу сплавов, марок, различных химических формул и их преобразование; комментирование схем, диаграмм, графиков, картин, карикатур, изображений и т. п.расшифровка и преобразование различных условных обозначений и терминов; комментирование событий по карте; решение задач; ответы на вопросы по ходу изложения преподавателем учебного материала, приведение примеров из практики, сравнение и установление связей, аналогий, противопоставлений; пересказ содержания изложенного материала, анализ этого же материала с личной оценкой событий, фактов.</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3.3 Работы по углублению, закреплению и совершенствованию знаний обучающимися:</w:t>
      </w:r>
      <w:r w:rsidRPr="000872B7">
        <w:rPr>
          <w:rFonts w:ascii="Times New Roman" w:eastAsia="Times New Roman" w:hAnsi="Times New Roman" w:cs="Times New Roman"/>
          <w:sz w:val="28"/>
          <w:szCs w:val="28"/>
          <w:lang w:eastAsia="ru-RU"/>
        </w:rPr>
        <w:br/>
        <w:t>изучение текста (определенного параграфа) учебника и подготовка устного или письменного ответа на конкретные вопросы; исследование различных графиков, характеризующих режимы работы машин и механизмов, общественное развитие (сравнение, анализ) и т. п.; выводы и обобщения на основе фактического материала учебника; запись их в тетради; иллюстрация выводов материалом из учебника, подтверждение их фактами, примерами; изучение неисправностей в работе механизма, причин возникновения их; продумывание мер предупреждения неисправности работы оборудования, состояния инструмента в результате изучения причин возникновения их.</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0872B7">
        <w:rPr>
          <w:rFonts w:ascii="Times New Roman" w:eastAsia="Times New Roman" w:hAnsi="Times New Roman" w:cs="Times New Roman"/>
          <w:b/>
          <w:i/>
          <w:sz w:val="28"/>
          <w:szCs w:val="28"/>
          <w:lang w:eastAsia="ru-RU"/>
        </w:rPr>
        <w:t>3.4 Рекомендуемые формы и виды ВСР:</w:t>
      </w:r>
    </w:p>
    <w:p w:rsidR="0060367C" w:rsidRPr="000872B7" w:rsidRDefault="0060367C" w:rsidP="0060367C">
      <w:pPr>
        <w:spacing w:after="0" w:line="240" w:lineRule="auto"/>
        <w:ind w:left="720"/>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1.Чтение основной и дополнительной литературы. Самостоятельное изучение материала по литературным источникам.</w:t>
      </w:r>
      <w:r w:rsidRPr="000872B7">
        <w:rPr>
          <w:rFonts w:ascii="Times New Roman" w:eastAsia="Times New Roman" w:hAnsi="Times New Roman" w:cs="Times New Roman"/>
          <w:sz w:val="28"/>
          <w:szCs w:val="28"/>
          <w:lang w:eastAsia="ru-RU"/>
        </w:rPr>
        <w:br/>
        <w:t>2.Работа с библиотечным каталогом, самостоятельный подбор необходимой литературы.</w:t>
      </w:r>
      <w:r w:rsidRPr="000872B7">
        <w:rPr>
          <w:rFonts w:ascii="Times New Roman" w:eastAsia="Times New Roman" w:hAnsi="Times New Roman" w:cs="Times New Roman"/>
          <w:sz w:val="28"/>
          <w:szCs w:val="28"/>
          <w:lang w:eastAsia="ru-RU"/>
        </w:rPr>
        <w:br/>
        <w:t>3.Работа со словарем, справочником.</w:t>
      </w:r>
      <w:r w:rsidRPr="000872B7">
        <w:rPr>
          <w:rFonts w:ascii="Times New Roman" w:eastAsia="Times New Roman" w:hAnsi="Times New Roman" w:cs="Times New Roman"/>
          <w:sz w:val="28"/>
          <w:szCs w:val="28"/>
          <w:lang w:eastAsia="ru-RU"/>
        </w:rPr>
        <w:br/>
        <w:t>4.Поиск необходимой информации через Интернет.</w:t>
      </w:r>
      <w:r w:rsidRPr="000872B7">
        <w:rPr>
          <w:rFonts w:ascii="Times New Roman" w:eastAsia="Times New Roman" w:hAnsi="Times New Roman" w:cs="Times New Roman"/>
          <w:sz w:val="28"/>
          <w:szCs w:val="28"/>
          <w:lang w:eastAsia="ru-RU"/>
        </w:rPr>
        <w:br/>
        <w:t>5.Конспектирование источников.</w:t>
      </w:r>
      <w:r w:rsidRPr="000872B7">
        <w:rPr>
          <w:rFonts w:ascii="Times New Roman" w:eastAsia="Times New Roman" w:hAnsi="Times New Roman" w:cs="Times New Roman"/>
          <w:sz w:val="28"/>
          <w:szCs w:val="28"/>
          <w:lang w:eastAsia="ru-RU"/>
        </w:rPr>
        <w:br/>
        <w:t>6.Реферирование источников.</w:t>
      </w:r>
      <w:r w:rsidRPr="000872B7">
        <w:rPr>
          <w:rFonts w:ascii="Times New Roman" w:eastAsia="Times New Roman" w:hAnsi="Times New Roman" w:cs="Times New Roman"/>
          <w:sz w:val="28"/>
          <w:szCs w:val="28"/>
          <w:lang w:eastAsia="ru-RU"/>
        </w:rPr>
        <w:br/>
        <w:t>7.Составление аннотаций к прочитанным литературным источникам.</w:t>
      </w:r>
      <w:r w:rsidRPr="000872B7">
        <w:rPr>
          <w:rFonts w:ascii="Times New Roman" w:eastAsia="Times New Roman" w:hAnsi="Times New Roman" w:cs="Times New Roman"/>
          <w:sz w:val="28"/>
          <w:szCs w:val="28"/>
          <w:lang w:eastAsia="ru-RU"/>
        </w:rPr>
        <w:br/>
        <w:t>8.Составление рецензий и отзывов на прочитанный материал.</w:t>
      </w:r>
      <w:r w:rsidRPr="000872B7">
        <w:rPr>
          <w:rFonts w:ascii="Times New Roman" w:eastAsia="Times New Roman" w:hAnsi="Times New Roman" w:cs="Times New Roman"/>
          <w:sz w:val="28"/>
          <w:szCs w:val="28"/>
          <w:lang w:eastAsia="ru-RU"/>
        </w:rPr>
        <w:br/>
        <w:t>9.Составление обзора публикаций по теме.</w:t>
      </w:r>
      <w:r w:rsidRPr="000872B7">
        <w:rPr>
          <w:rFonts w:ascii="Times New Roman" w:eastAsia="Times New Roman" w:hAnsi="Times New Roman" w:cs="Times New Roman"/>
          <w:sz w:val="28"/>
          <w:szCs w:val="28"/>
          <w:lang w:eastAsia="ru-RU"/>
        </w:rPr>
        <w:br/>
        <w:t>10. Составление и разработка словаря (глоссария).</w:t>
      </w:r>
      <w:r w:rsidRPr="000872B7">
        <w:rPr>
          <w:rFonts w:ascii="Times New Roman" w:eastAsia="Times New Roman" w:hAnsi="Times New Roman" w:cs="Times New Roman"/>
          <w:sz w:val="28"/>
          <w:szCs w:val="28"/>
          <w:lang w:eastAsia="ru-RU"/>
        </w:rPr>
        <w:br/>
        <w:t>11. Составление хронологической таблицы.</w:t>
      </w:r>
      <w:r w:rsidRPr="000872B7">
        <w:rPr>
          <w:rFonts w:ascii="Times New Roman" w:eastAsia="Times New Roman" w:hAnsi="Times New Roman" w:cs="Times New Roman"/>
          <w:sz w:val="28"/>
          <w:szCs w:val="28"/>
          <w:lang w:eastAsia="ru-RU"/>
        </w:rPr>
        <w:br/>
        <w:t>12. Составление библиографии (библиографической картотеки)</w:t>
      </w:r>
      <w:r w:rsidRPr="000872B7">
        <w:rPr>
          <w:rFonts w:ascii="Times New Roman" w:eastAsia="Times New Roman" w:hAnsi="Times New Roman" w:cs="Times New Roman"/>
          <w:sz w:val="28"/>
          <w:szCs w:val="28"/>
          <w:lang w:eastAsia="ru-RU"/>
        </w:rPr>
        <w:br/>
        <w:t>13. Ведение дневника (дневник практики, дневник наблюдений, дневник самоподготовки и т.д.)</w:t>
      </w:r>
      <w:r w:rsidRPr="000872B7">
        <w:rPr>
          <w:rFonts w:ascii="Times New Roman" w:eastAsia="Times New Roman" w:hAnsi="Times New Roman" w:cs="Times New Roman"/>
          <w:sz w:val="28"/>
          <w:szCs w:val="28"/>
          <w:lang w:eastAsia="ru-RU"/>
        </w:rPr>
        <w:br/>
        <w:t xml:space="preserve">14. Прослушивание учебных аудиозаписей, просмотр </w:t>
      </w:r>
      <w:r w:rsidRPr="000872B7">
        <w:rPr>
          <w:rFonts w:ascii="Times New Roman" w:eastAsia="Times New Roman" w:hAnsi="Times New Roman" w:cs="Times New Roman"/>
          <w:sz w:val="28"/>
          <w:szCs w:val="28"/>
          <w:lang w:eastAsia="ru-RU"/>
        </w:rPr>
        <w:lastRenderedPageBreak/>
        <w:t>видеоматериала.</w:t>
      </w:r>
      <w:r w:rsidRPr="000872B7">
        <w:rPr>
          <w:rFonts w:ascii="Times New Roman" w:eastAsia="Times New Roman" w:hAnsi="Times New Roman" w:cs="Times New Roman"/>
          <w:sz w:val="28"/>
          <w:szCs w:val="28"/>
          <w:lang w:eastAsia="ru-RU"/>
        </w:rPr>
        <w:br/>
        <w:t>15. Выполнение аудио и видеозаписей по заданной теме.</w:t>
      </w:r>
      <w:r w:rsidRPr="000872B7">
        <w:rPr>
          <w:rFonts w:ascii="Times New Roman" w:eastAsia="Times New Roman" w:hAnsi="Times New Roman" w:cs="Times New Roman"/>
          <w:sz w:val="28"/>
          <w:szCs w:val="28"/>
          <w:lang w:eastAsia="ru-RU"/>
        </w:rPr>
        <w:br/>
        <w:t>16. Подготовка к различным формам промежуточной и итоговой аттестации (к тестированию, контрольной работе, зачету, экзамену).</w:t>
      </w:r>
      <w:r w:rsidRPr="000872B7">
        <w:rPr>
          <w:rFonts w:ascii="Times New Roman" w:eastAsia="Times New Roman" w:hAnsi="Times New Roman" w:cs="Times New Roman"/>
          <w:sz w:val="28"/>
          <w:szCs w:val="28"/>
          <w:lang w:eastAsia="ru-RU"/>
        </w:rPr>
        <w:br/>
        <w:t>17. Выполнение домашних контрольных работ.</w:t>
      </w:r>
      <w:r w:rsidRPr="000872B7">
        <w:rPr>
          <w:rFonts w:ascii="Times New Roman" w:eastAsia="Times New Roman" w:hAnsi="Times New Roman" w:cs="Times New Roman"/>
          <w:sz w:val="28"/>
          <w:szCs w:val="28"/>
          <w:lang w:eastAsia="ru-RU"/>
        </w:rPr>
        <w:br/>
        <w:t>18. Самостоятельное выполнение практических заданий репродуктивного типа (ответы на вопросы, тренировочные упражнения, опыты, задачи, тесты).</w:t>
      </w:r>
      <w:r w:rsidRPr="000872B7">
        <w:rPr>
          <w:rFonts w:ascii="Times New Roman" w:eastAsia="Times New Roman" w:hAnsi="Times New Roman" w:cs="Times New Roman"/>
          <w:sz w:val="28"/>
          <w:szCs w:val="28"/>
          <w:lang w:eastAsia="ru-RU"/>
        </w:rPr>
        <w:br/>
        <w:t>19. Выполнение творческих заданий.</w:t>
      </w:r>
      <w:r w:rsidRPr="000872B7">
        <w:rPr>
          <w:rFonts w:ascii="Times New Roman" w:eastAsia="Times New Roman" w:hAnsi="Times New Roman" w:cs="Times New Roman"/>
          <w:sz w:val="28"/>
          <w:szCs w:val="28"/>
          <w:lang w:eastAsia="ru-RU"/>
        </w:rPr>
        <w:br/>
        <w:t>20. Проведение опыта и составление отчета по нему.</w:t>
      </w:r>
      <w:r w:rsidRPr="000872B7">
        <w:rPr>
          <w:rFonts w:ascii="Times New Roman" w:eastAsia="Times New Roman" w:hAnsi="Times New Roman" w:cs="Times New Roman"/>
          <w:sz w:val="28"/>
          <w:szCs w:val="28"/>
          <w:lang w:eastAsia="ru-RU"/>
        </w:rPr>
        <w:br/>
        <w:t>21. Подготовка устного сообщения для выступления на семинарском или лекционном занятии.</w:t>
      </w:r>
      <w:r w:rsidRPr="000872B7">
        <w:rPr>
          <w:rFonts w:ascii="Times New Roman" w:eastAsia="Times New Roman" w:hAnsi="Times New Roman" w:cs="Times New Roman"/>
          <w:sz w:val="28"/>
          <w:szCs w:val="28"/>
          <w:lang w:eastAsia="ru-RU"/>
        </w:rPr>
        <w:br/>
        <w:t>22. Написание реферата. Подготовка к защите (представлению) реферата на семинарском занятии.</w:t>
      </w:r>
      <w:r w:rsidRPr="000872B7">
        <w:rPr>
          <w:rFonts w:ascii="Times New Roman" w:eastAsia="Times New Roman" w:hAnsi="Times New Roman" w:cs="Times New Roman"/>
          <w:sz w:val="28"/>
          <w:szCs w:val="28"/>
          <w:lang w:eastAsia="ru-RU"/>
        </w:rPr>
        <w:br/>
        <w:t>23. Подготовка доклада и написание тезисов доклада.</w:t>
      </w:r>
      <w:r w:rsidRPr="000872B7">
        <w:rPr>
          <w:rFonts w:ascii="Times New Roman" w:eastAsia="Times New Roman" w:hAnsi="Times New Roman" w:cs="Times New Roman"/>
          <w:sz w:val="28"/>
          <w:szCs w:val="28"/>
          <w:lang w:eastAsia="ru-RU"/>
        </w:rPr>
        <w:br/>
        <w:t>24. Выполнение комплексного задания (проекта) по отдельной дисциплине. Подготовка к его защите на семинарском или практическом занятии.</w:t>
      </w:r>
      <w:r w:rsidRPr="000872B7">
        <w:rPr>
          <w:rFonts w:ascii="Times New Roman" w:eastAsia="Times New Roman" w:hAnsi="Times New Roman" w:cs="Times New Roman"/>
          <w:sz w:val="28"/>
          <w:szCs w:val="28"/>
          <w:lang w:eastAsia="ru-RU"/>
        </w:rPr>
        <w:br/>
        <w:t>25. Выполнение интегрированного (</w:t>
      </w:r>
      <w:proofErr w:type="spellStart"/>
      <w:r w:rsidRPr="000872B7">
        <w:rPr>
          <w:rFonts w:ascii="Times New Roman" w:eastAsia="Times New Roman" w:hAnsi="Times New Roman" w:cs="Times New Roman"/>
          <w:sz w:val="28"/>
          <w:szCs w:val="28"/>
          <w:lang w:eastAsia="ru-RU"/>
        </w:rPr>
        <w:t>межпредметного</w:t>
      </w:r>
      <w:proofErr w:type="spellEnd"/>
      <w:r w:rsidRPr="000872B7">
        <w:rPr>
          <w:rFonts w:ascii="Times New Roman" w:eastAsia="Times New Roman" w:hAnsi="Times New Roman" w:cs="Times New Roman"/>
          <w:sz w:val="28"/>
          <w:szCs w:val="28"/>
          <w:lang w:eastAsia="ru-RU"/>
        </w:rPr>
        <w:t>) проекта. Подготовка к его защите.</w:t>
      </w:r>
      <w:r w:rsidRPr="000872B7">
        <w:rPr>
          <w:rFonts w:ascii="Times New Roman" w:eastAsia="Times New Roman" w:hAnsi="Times New Roman" w:cs="Times New Roman"/>
          <w:sz w:val="28"/>
          <w:szCs w:val="28"/>
          <w:lang w:eastAsia="ru-RU"/>
        </w:rPr>
        <w:br/>
        <w:t>26. Подготовка к участию в деловой игре, конкурсе, творческом соревновании.</w:t>
      </w:r>
      <w:r w:rsidRPr="000872B7">
        <w:rPr>
          <w:rFonts w:ascii="Times New Roman" w:eastAsia="Times New Roman" w:hAnsi="Times New Roman" w:cs="Times New Roman"/>
          <w:sz w:val="28"/>
          <w:szCs w:val="28"/>
          <w:lang w:eastAsia="ru-RU"/>
        </w:rPr>
        <w:br/>
        <w:t>27. Подготовка к выступлению на ученической конференции</w:t>
      </w:r>
      <w:r w:rsidRPr="000872B7">
        <w:rPr>
          <w:rFonts w:ascii="Times New Roman" w:eastAsia="Times New Roman" w:hAnsi="Times New Roman" w:cs="Times New Roman"/>
          <w:sz w:val="28"/>
          <w:szCs w:val="28"/>
          <w:lang w:eastAsia="ru-RU"/>
        </w:rPr>
        <w:br/>
        <w:t>28. Выполнение расчетов по проекту.</w:t>
      </w:r>
      <w:r w:rsidRPr="000872B7">
        <w:rPr>
          <w:rFonts w:ascii="Times New Roman" w:eastAsia="Times New Roman" w:hAnsi="Times New Roman" w:cs="Times New Roman"/>
          <w:sz w:val="28"/>
          <w:szCs w:val="28"/>
          <w:lang w:eastAsia="ru-RU"/>
        </w:rPr>
        <w:br/>
        <w:t>29. Выполнение чертежа и эскиза изделия.</w:t>
      </w:r>
      <w:r w:rsidRPr="000872B7">
        <w:rPr>
          <w:rFonts w:ascii="Times New Roman" w:eastAsia="Times New Roman" w:hAnsi="Times New Roman" w:cs="Times New Roman"/>
          <w:sz w:val="28"/>
          <w:szCs w:val="28"/>
          <w:lang w:eastAsia="ru-RU"/>
        </w:rPr>
        <w:br/>
        <w:t>30. Изучение аналогов продукта.</w:t>
      </w:r>
      <w:r w:rsidRPr="000872B7">
        <w:rPr>
          <w:rFonts w:ascii="Times New Roman" w:eastAsia="Times New Roman" w:hAnsi="Times New Roman" w:cs="Times New Roman"/>
          <w:sz w:val="28"/>
          <w:szCs w:val="28"/>
          <w:lang w:eastAsia="ru-RU"/>
        </w:rPr>
        <w:br/>
        <w:t>31. Изучение инструкционной и технологической карты.</w:t>
      </w:r>
      <w:r w:rsidRPr="000872B7">
        <w:rPr>
          <w:rFonts w:ascii="Times New Roman" w:eastAsia="Times New Roman" w:hAnsi="Times New Roman" w:cs="Times New Roman"/>
          <w:sz w:val="28"/>
          <w:szCs w:val="28"/>
          <w:lang w:eastAsia="ru-RU"/>
        </w:rPr>
        <w:br/>
        <w:t>32. Самостоятельная разработка технологической карты.</w:t>
      </w:r>
      <w:r w:rsidRPr="000872B7">
        <w:rPr>
          <w:rFonts w:ascii="Times New Roman" w:eastAsia="Times New Roman" w:hAnsi="Times New Roman" w:cs="Times New Roman"/>
          <w:sz w:val="28"/>
          <w:szCs w:val="28"/>
          <w:lang w:eastAsia="ru-RU"/>
        </w:rPr>
        <w:br/>
        <w:t xml:space="preserve">33. Подготовительная работа к выполнению изделия, подбор материала, подготовка инструмента и т.д. </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b/>
          <w:bCs/>
          <w:sz w:val="28"/>
          <w:szCs w:val="28"/>
          <w:lang w:eastAsia="ru-RU"/>
        </w:rPr>
        <w:t>4. Организация и учебно-методическое обеспечение</w:t>
      </w:r>
      <w:r w:rsidRPr="000872B7">
        <w:rPr>
          <w:rFonts w:ascii="Times New Roman" w:eastAsia="Times New Roman" w:hAnsi="Times New Roman" w:cs="Times New Roman"/>
          <w:b/>
          <w:bCs/>
          <w:sz w:val="28"/>
          <w:szCs w:val="28"/>
          <w:lang w:eastAsia="ru-RU"/>
        </w:rPr>
        <w:br/>
        <w:t>внеаудиторной самостоятельной работы обучающихся.</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4.1 Организации внеаудиторной самостоятельной работы обучающихся зависит от структуры, характера и особенностей изучаемой дисциплины, МДК, объема часов на ее изучение, вида заданий для внеаудиторной самостоятельной работы обучающихся, индивидуальных качеств обучающегося и условий учебной деятельности. </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4.2 Внеаудиторная самостоятельная работа может осуществляться индивидуально или группами обучающихся в зависимости от цели, объема, конкретной тематики ВСР, уровня сложности, уровня умений обучающихся.</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lastRenderedPageBreak/>
        <w:t>4.3 Основные требования к организации внеаудиторной самостоятельной работы:</w:t>
      </w:r>
    </w:p>
    <w:p w:rsidR="0060367C" w:rsidRPr="000872B7" w:rsidRDefault="0060367C" w:rsidP="0060367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каждая самостоятельная работа имеет конкретную цель; </w:t>
      </w:r>
    </w:p>
    <w:p w:rsidR="0060367C" w:rsidRPr="000872B7" w:rsidRDefault="0060367C" w:rsidP="0060367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каждый обучающийся знает порядок и приемы выполнения работы; </w:t>
      </w:r>
    </w:p>
    <w:p w:rsidR="0060367C" w:rsidRPr="000872B7" w:rsidRDefault="0060367C" w:rsidP="0060367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сочетание разнообразных видов работы и осуществление управления процессом работы; </w:t>
      </w:r>
    </w:p>
    <w:p w:rsidR="0060367C" w:rsidRPr="000872B7" w:rsidRDefault="0060367C" w:rsidP="0060367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содержание работы, ее формы должны вызывать интерес, желание выполнить работу до конца; </w:t>
      </w:r>
    </w:p>
    <w:p w:rsidR="0060367C" w:rsidRPr="000872B7" w:rsidRDefault="0060367C" w:rsidP="0060367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внеаудиторная самостоятельная работа должна соответствовать учебным возможностям обучающихся; </w:t>
      </w:r>
    </w:p>
    <w:p w:rsidR="0060367C" w:rsidRPr="000872B7" w:rsidRDefault="0060367C" w:rsidP="0060367C">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согласование индивидуальных планов внеаудиторной самостоятельной работы обучающихся (виды и темы заданий, сроки представления результатов). </w:t>
      </w:r>
    </w:p>
    <w:p w:rsidR="0060367C" w:rsidRPr="000872B7" w:rsidRDefault="0060367C" w:rsidP="006036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4.4 Процесс организации внеаудиторной самостоятельной работы обучающихся включает в себя следующие этапы: </w:t>
      </w:r>
    </w:p>
    <w:p w:rsidR="0060367C" w:rsidRPr="000872B7" w:rsidRDefault="0060367C" w:rsidP="0060367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Подготовительный этап: определение целей, составление задания, подготовка методического обеспечения. </w:t>
      </w:r>
    </w:p>
    <w:p w:rsidR="0060367C" w:rsidRPr="000872B7" w:rsidRDefault="0060367C" w:rsidP="0060367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Основной этап: использование приемов поиска информации, усвоения, переработки, применения, передачи знаний; фиксирование результатов, самоорганизация процесса работы. </w:t>
      </w:r>
    </w:p>
    <w:p w:rsidR="0060367C" w:rsidRPr="000872B7" w:rsidRDefault="0060367C" w:rsidP="0060367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872B7">
        <w:rPr>
          <w:rFonts w:ascii="Times New Roman" w:eastAsia="Times New Roman" w:hAnsi="Times New Roman" w:cs="Times New Roman"/>
          <w:sz w:val="28"/>
          <w:szCs w:val="28"/>
          <w:lang w:eastAsia="ru-RU"/>
        </w:rPr>
        <w:t xml:space="preserve">Заключительный этап: оценка значимости и анализ результатов, их систематизация, оценка эффективности приемов работы, выводы о направлениях оптимизации труда, текущий и итоговый контроль; индивидуализированный контроль. </w:t>
      </w:r>
    </w:p>
    <w:p w:rsidR="0060367C" w:rsidRPr="000872B7" w:rsidRDefault="0060367C" w:rsidP="0060367C">
      <w:pPr>
        <w:spacing w:before="120" w:after="100" w:afterAutospacing="1" w:line="240" w:lineRule="auto"/>
        <w:jc w:val="both"/>
        <w:rPr>
          <w:rFonts w:ascii="Times New Roman" w:eastAsia="Times New Roman" w:hAnsi="Times New Roman" w:cs="Times New Roman"/>
          <w:b/>
          <w:bCs/>
          <w:sz w:val="28"/>
          <w:szCs w:val="28"/>
          <w:lang w:eastAsia="ru-RU"/>
        </w:rPr>
      </w:pPr>
    </w:p>
    <w:p w:rsidR="005B1D57" w:rsidRDefault="005B1D57">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60367C" w:rsidRDefault="0060367C" w:rsidP="0060367C">
      <w:pPr>
        <w:spacing w:before="120" w:after="100" w:afterAutospacing="1" w:line="240" w:lineRule="auto"/>
        <w:jc w:val="both"/>
        <w:rPr>
          <w:rFonts w:ascii="Times New Roman" w:eastAsia="Times New Roman" w:hAnsi="Times New Roman" w:cs="Times New Roman"/>
          <w:b/>
          <w:bCs/>
          <w:sz w:val="28"/>
          <w:szCs w:val="28"/>
          <w:lang w:eastAsia="ru-RU"/>
        </w:rPr>
      </w:pPr>
    </w:p>
    <w:p w:rsidR="005B1D57" w:rsidRPr="0055069A" w:rsidRDefault="0055069A" w:rsidP="0055069A">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Михайлова Л.У. </w:t>
      </w:r>
      <w:r w:rsidR="005B1D57" w:rsidRPr="005B1D57">
        <w:rPr>
          <w:rFonts w:ascii="Times New Roman" w:eastAsia="Times New Roman" w:hAnsi="Times New Roman" w:cs="Times New Roman"/>
          <w:b/>
          <w:bCs/>
          <w:kern w:val="36"/>
          <w:sz w:val="28"/>
          <w:szCs w:val="28"/>
          <w:lang w:eastAsia="ru-RU"/>
        </w:rPr>
        <w:t>Организация самостоятельной работы обучающихся по физике  в условиях реализации ФГОС   СПО.</w:t>
      </w:r>
    </w:p>
    <w:p w:rsidR="005B1D57" w:rsidRDefault="005B1D57" w:rsidP="005B1D57">
      <w:pPr>
        <w:spacing w:before="100" w:beforeAutospacing="1" w:after="100" w:afterAutospacing="1" w:line="240" w:lineRule="auto"/>
        <w:jc w:val="right"/>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w:t>
      </w:r>
      <w:r w:rsidRPr="005B1D57">
        <w:rPr>
          <w:rFonts w:ascii="Times New Roman" w:eastAsia="Times New Roman" w:hAnsi="Times New Roman" w:cs="Times New Roman"/>
          <w:b/>
          <w:bCs/>
          <w:i/>
          <w:iCs/>
          <w:sz w:val="28"/>
          <w:szCs w:val="28"/>
          <w:lang w:eastAsia="ru-RU"/>
        </w:rPr>
        <w:t>Если ученик в школе не научился</w:t>
      </w:r>
    </w:p>
    <w:p w:rsidR="005B1D57" w:rsidRDefault="005B1D57" w:rsidP="005B1D57">
      <w:pPr>
        <w:spacing w:before="100" w:beforeAutospacing="1" w:after="100" w:afterAutospacing="1" w:line="240" w:lineRule="auto"/>
        <w:jc w:val="right"/>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сам ничего творить, то и в</w:t>
      </w:r>
    </w:p>
    <w:p w:rsidR="005B1D57" w:rsidRPr="005B1D57" w:rsidRDefault="005B1D57" w:rsidP="005B1D57">
      <w:pPr>
        <w:spacing w:before="100" w:beforeAutospacing="1" w:after="100" w:afterAutospacing="1" w:line="240" w:lineRule="auto"/>
        <w:jc w:val="right"/>
        <w:rPr>
          <w:rFonts w:ascii="Times New Roman" w:eastAsia="Times New Roman" w:hAnsi="Times New Roman" w:cs="Times New Roman"/>
          <w:b/>
          <w:bCs/>
          <w:i/>
          <w:iCs/>
          <w:sz w:val="28"/>
          <w:szCs w:val="28"/>
          <w:lang w:eastAsia="ru-RU"/>
        </w:rPr>
      </w:pPr>
      <w:r w:rsidRPr="005B1D57">
        <w:rPr>
          <w:rFonts w:ascii="Times New Roman" w:eastAsia="Times New Roman" w:hAnsi="Times New Roman" w:cs="Times New Roman"/>
          <w:b/>
          <w:bCs/>
          <w:i/>
          <w:iCs/>
          <w:sz w:val="28"/>
          <w:szCs w:val="28"/>
          <w:lang w:eastAsia="ru-RU"/>
        </w:rPr>
        <w:t>жизни он всегда будет только подражать»</w:t>
      </w:r>
    </w:p>
    <w:p w:rsidR="005B1D57" w:rsidRPr="005B1D57" w:rsidRDefault="005B1D57" w:rsidP="005B1D57">
      <w:pPr>
        <w:spacing w:before="100" w:beforeAutospacing="1" w:after="100" w:afterAutospacing="1" w:line="240" w:lineRule="auto"/>
        <w:jc w:val="right"/>
        <w:rPr>
          <w:rFonts w:ascii="Times New Roman" w:eastAsia="Times New Roman" w:hAnsi="Times New Roman" w:cs="Times New Roman"/>
          <w:b/>
          <w:bCs/>
          <w:iCs/>
          <w:sz w:val="28"/>
          <w:szCs w:val="28"/>
          <w:lang w:eastAsia="ru-RU"/>
        </w:rPr>
      </w:pPr>
      <w:r w:rsidRPr="005B1D57">
        <w:rPr>
          <w:rFonts w:ascii="Times New Roman" w:eastAsia="Times New Roman" w:hAnsi="Times New Roman" w:cs="Times New Roman"/>
          <w:b/>
          <w:bCs/>
          <w:iCs/>
          <w:sz w:val="28"/>
          <w:szCs w:val="28"/>
          <w:lang w:eastAsia="ru-RU"/>
        </w:rPr>
        <w:t xml:space="preserve">Л.Н.Толстой. </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5B1D57">
        <w:rPr>
          <w:rFonts w:ascii="Times New Roman" w:eastAsia="Times New Roman" w:hAnsi="Times New Roman" w:cs="Times New Roman"/>
          <w:b/>
          <w:bCs/>
          <w:iCs/>
          <w:sz w:val="28"/>
          <w:szCs w:val="28"/>
          <w:lang w:val="en-US" w:eastAsia="ru-RU"/>
        </w:rPr>
        <w:t>V</w:t>
      </w:r>
      <w:r w:rsidRPr="005B1D57">
        <w:rPr>
          <w:rFonts w:ascii="Times New Roman" w:eastAsia="Times New Roman" w:hAnsi="Times New Roman" w:cs="Times New Roman"/>
          <w:b/>
          <w:bCs/>
          <w:iCs/>
          <w:sz w:val="28"/>
          <w:szCs w:val="28"/>
          <w:lang w:eastAsia="ru-RU"/>
        </w:rPr>
        <w:t xml:space="preserve"> глава Федерального Государственного Образовательного Стандарта называется «Требования к результатам освоения программы подготовки квалифицированных рабочих, служащих». Там есть такие пункты:</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5B1D57">
        <w:rPr>
          <w:rFonts w:ascii="Times New Roman" w:eastAsia="Times New Roman" w:hAnsi="Times New Roman" w:cs="Times New Roman"/>
          <w:b/>
          <w:bCs/>
          <w:iCs/>
          <w:sz w:val="28"/>
          <w:szCs w:val="28"/>
          <w:lang w:eastAsia="ru-RU"/>
        </w:rPr>
        <w:t>5.1 – Выпускник ОУ должен обладать общими компетенциями (ОК)</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5B1D57">
        <w:rPr>
          <w:rFonts w:ascii="Times New Roman" w:eastAsia="Times New Roman" w:hAnsi="Times New Roman" w:cs="Times New Roman"/>
          <w:b/>
          <w:bCs/>
          <w:iCs/>
          <w:sz w:val="28"/>
          <w:szCs w:val="28"/>
          <w:lang w:eastAsia="ru-RU"/>
        </w:rPr>
        <w:t>5.2 – Выпускник ОУ должен обладать профессиональными компетенциями (ПК), соответствующими видам деятельности.</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5B1D57">
        <w:rPr>
          <w:rFonts w:ascii="Times New Roman" w:eastAsia="Times New Roman" w:hAnsi="Times New Roman" w:cs="Times New Roman"/>
          <w:b/>
          <w:bCs/>
          <w:iCs/>
          <w:sz w:val="28"/>
          <w:szCs w:val="28"/>
          <w:lang w:eastAsia="ru-RU"/>
        </w:rPr>
        <w:t>Самостоятельная работа обучающихся как аудиторная, так и внеаудиторная дает возможность формировать  ОК такие как:</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5B1D57">
        <w:rPr>
          <w:rFonts w:ascii="Times New Roman" w:eastAsia="Times New Roman" w:hAnsi="Times New Roman" w:cs="Times New Roman"/>
          <w:b/>
          <w:bCs/>
          <w:iCs/>
          <w:sz w:val="28"/>
          <w:szCs w:val="28"/>
          <w:lang w:eastAsia="ru-RU"/>
        </w:rPr>
        <w:t xml:space="preserve">ОК2- Организовывать собственную деятельность исходя из цели и способов её достижения, определенных руководителем; </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5B1D57">
        <w:rPr>
          <w:rFonts w:ascii="Times New Roman" w:eastAsia="Times New Roman" w:hAnsi="Times New Roman" w:cs="Times New Roman"/>
          <w:b/>
          <w:bCs/>
          <w:iCs/>
          <w:sz w:val="28"/>
          <w:szCs w:val="28"/>
          <w:lang w:eastAsia="ru-RU"/>
        </w:rPr>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5B1D57">
        <w:rPr>
          <w:rFonts w:ascii="Times New Roman" w:eastAsia="Times New Roman" w:hAnsi="Times New Roman" w:cs="Times New Roman"/>
          <w:b/>
          <w:bCs/>
          <w:iCs/>
          <w:sz w:val="28"/>
          <w:szCs w:val="28"/>
          <w:lang w:eastAsia="ru-RU"/>
        </w:rPr>
        <w:t>ОК4- осуществлять поиск информации, необходимой для эффективного выполнения профессиональных задач;</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5B1D57">
        <w:rPr>
          <w:rFonts w:ascii="Times New Roman" w:eastAsia="Times New Roman" w:hAnsi="Times New Roman" w:cs="Times New Roman"/>
          <w:b/>
          <w:bCs/>
          <w:iCs/>
          <w:sz w:val="28"/>
          <w:szCs w:val="28"/>
          <w:lang w:eastAsia="ru-RU"/>
        </w:rPr>
        <w:t>ОК5- использовать информационно-коммуникационные технологии в профессиональной деятельности;</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5B1D57">
        <w:rPr>
          <w:rFonts w:ascii="Times New Roman" w:eastAsia="Times New Roman" w:hAnsi="Times New Roman" w:cs="Times New Roman"/>
          <w:b/>
          <w:bCs/>
          <w:iCs/>
          <w:sz w:val="28"/>
          <w:szCs w:val="28"/>
          <w:lang w:eastAsia="ru-RU"/>
        </w:rPr>
        <w:t xml:space="preserve">ОК6- работать в команде, эффективно общаться с коллегами, руководством. </w:t>
      </w:r>
    </w:p>
    <w:p w:rsidR="005B1D57" w:rsidRPr="005B1D57" w:rsidRDefault="005B1D57" w:rsidP="005B1D57">
      <w:pPr>
        <w:tabs>
          <w:tab w:val="left" w:pos="3399"/>
        </w:tabs>
        <w:spacing w:before="100" w:beforeAutospacing="1" w:after="100" w:afterAutospacing="1" w:line="240" w:lineRule="auto"/>
        <w:jc w:val="both"/>
        <w:rPr>
          <w:rFonts w:ascii="Times New Roman" w:eastAsia="Times New Roman" w:hAnsi="Times New Roman" w:cs="Times New Roman"/>
          <w:bCs/>
          <w:iCs/>
          <w:sz w:val="28"/>
          <w:szCs w:val="28"/>
          <w:lang w:eastAsia="ru-RU"/>
        </w:rPr>
      </w:pPr>
    </w:p>
    <w:p w:rsidR="005B1D57" w:rsidRPr="005B1D57" w:rsidRDefault="005B1D57" w:rsidP="005B1D57">
      <w:pPr>
        <w:tabs>
          <w:tab w:val="left" w:pos="3399"/>
        </w:tabs>
        <w:spacing w:before="100" w:beforeAutospacing="1" w:after="100" w:afterAutospacing="1" w:line="240" w:lineRule="auto"/>
        <w:jc w:val="both"/>
        <w:rPr>
          <w:rFonts w:ascii="Times New Roman" w:eastAsia="Times New Roman" w:hAnsi="Times New Roman" w:cs="Times New Roman"/>
          <w:bCs/>
          <w:iCs/>
          <w:sz w:val="28"/>
          <w:szCs w:val="28"/>
          <w:lang w:eastAsia="ru-RU"/>
        </w:rPr>
      </w:pPr>
    </w:p>
    <w:p w:rsidR="005B1D57" w:rsidRPr="005B1D57" w:rsidRDefault="005B1D57" w:rsidP="005B1D57">
      <w:pPr>
        <w:tabs>
          <w:tab w:val="left" w:pos="3399"/>
        </w:tabs>
        <w:spacing w:before="100" w:beforeAutospacing="1" w:after="100" w:afterAutospacing="1" w:line="240" w:lineRule="auto"/>
        <w:jc w:val="both"/>
        <w:rPr>
          <w:rFonts w:ascii="Times New Roman" w:eastAsia="Times New Roman" w:hAnsi="Times New Roman" w:cs="Times New Roman"/>
          <w:bCs/>
          <w:iCs/>
          <w:sz w:val="28"/>
          <w:szCs w:val="28"/>
          <w:lang w:eastAsia="ru-RU"/>
        </w:rPr>
      </w:pPr>
      <w:r w:rsidRPr="005B1D57">
        <w:rPr>
          <w:rFonts w:ascii="Times New Roman" w:eastAsia="Times New Roman" w:hAnsi="Times New Roman" w:cs="Times New Roman"/>
          <w:bCs/>
          <w:iCs/>
          <w:sz w:val="28"/>
          <w:szCs w:val="28"/>
          <w:lang w:eastAsia="ru-RU"/>
        </w:rPr>
        <w:lastRenderedPageBreak/>
        <w:t>Для успешной реализации этих компетенций необходимо совершенствовать содержание образования, активизировать познавательную деятельность обучающихся, развивать их мышление и способности в процессе обучения. Этого можно добиться именно самостоятельной работой обучающихся.</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b/>
          <w:bCs/>
          <w:sz w:val="28"/>
          <w:szCs w:val="28"/>
          <w:lang w:eastAsia="ru-RU"/>
        </w:rPr>
        <w:t xml:space="preserve">Цель </w:t>
      </w:r>
      <w:r w:rsidRPr="005B1D57">
        <w:rPr>
          <w:rFonts w:ascii="Times New Roman" w:eastAsia="Times New Roman" w:hAnsi="Times New Roman" w:cs="Times New Roman"/>
          <w:sz w:val="28"/>
          <w:szCs w:val="28"/>
          <w:lang w:eastAsia="ru-RU"/>
        </w:rPr>
        <w:t>моей методической работы – раскрыть сущность самостоятельной работы как педагогической категории, охарактеризовать её основные принципы и требования и показать на примерах, как я на своих уроках организую самостоятельную работу обучающихся.</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b/>
          <w:bCs/>
          <w:sz w:val="28"/>
          <w:szCs w:val="28"/>
          <w:lang w:eastAsia="ru-RU"/>
        </w:rPr>
        <w:t xml:space="preserve">Одна из задач воспитания и обучения </w:t>
      </w:r>
      <w:r w:rsidRPr="005B1D57">
        <w:rPr>
          <w:rFonts w:ascii="Times New Roman" w:eastAsia="Times New Roman" w:hAnsi="Times New Roman" w:cs="Times New Roman"/>
          <w:b/>
          <w:sz w:val="28"/>
          <w:szCs w:val="28"/>
          <w:lang w:eastAsia="ru-RU"/>
        </w:rPr>
        <w:t>-</w:t>
      </w:r>
      <w:r w:rsidRPr="005B1D57">
        <w:rPr>
          <w:rFonts w:ascii="Times New Roman" w:eastAsia="Times New Roman" w:hAnsi="Times New Roman" w:cs="Times New Roman"/>
          <w:sz w:val="28"/>
          <w:szCs w:val="28"/>
          <w:lang w:eastAsia="ru-RU"/>
        </w:rPr>
        <w:t xml:space="preserve"> формирование самостоятельности мышления, подготовка к творческой профессиональной деятельности. Подготовить обучающихся к непрерывному образованию и самообразованию, выработать навыки самостоятельно пополнять свои знания, умело и быстро ориентироваться в потоке информации. Поэтому необходимо формирование рациональных методов и приёмов учебной работы у обучающихся, в том числе через развитие информационной культуры.</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Самостоятельная работа является средством получения глубоких и прочных знаний обучающихся, посредством формирования у них активности и самостоятельности, как черт личности, развития их умственной способности.</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За  40 лет работы в училище мною были апробированы разные формы организации урока: уроки-лекции, уроки-конференции, уроки-зачёты, уроки-практикумы (по решению задач и выполнению лабораторных работ).</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Анализируя результаты этой работы, я пришла к выводу, что самым доступным способом повышения эффективности урока, активизации обучающихся на уроке является организация самостоятельной учебной работы. В этом мне помогает совокупность УУД.</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b/>
          <w:bCs/>
          <w:sz w:val="28"/>
          <w:szCs w:val="28"/>
          <w:lang w:eastAsia="ru-RU"/>
        </w:rPr>
        <w:t>Работа только тогда даёт положительные результаты,</w:t>
      </w:r>
      <w:r w:rsidRPr="005B1D57">
        <w:rPr>
          <w:rFonts w:ascii="Times New Roman" w:eastAsia="Times New Roman" w:hAnsi="Times New Roman" w:cs="Times New Roman"/>
          <w:sz w:val="28"/>
          <w:szCs w:val="28"/>
          <w:lang w:eastAsia="ru-RU"/>
        </w:rPr>
        <w:t xml:space="preserve"> когда она определенным образом организована, т.е. представляет систему. Под системой самостоятельных работ я понимаю, прежде всего совокупность взаимосвязанных видов работ. Эффективность самостоятельной работы достигается, если она является одним их главных элементов учебного процесса, и для нее предусматривается специальное время на каждом уроке, если она проводится систематически, а не случайно.</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lastRenderedPageBreak/>
        <w:t>В процессе обучения физике   применяются различные виды самостоятельной работы, которые по дидактической цели можно разделить на   4   следующие группы:</w:t>
      </w: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260"/>
        <w:gridCol w:w="4237"/>
        <w:gridCol w:w="400"/>
        <w:gridCol w:w="4153"/>
      </w:tblGrid>
      <w:tr w:rsidR="005B1D57" w:rsidRPr="005B1D57" w:rsidTr="007454AB">
        <w:trPr>
          <w:tblCellSpacing w:w="0" w:type="dxa"/>
          <w:jc w:val="center"/>
        </w:trPr>
        <w:tc>
          <w:tcPr>
            <w:tcW w:w="14640" w:type="dxa"/>
            <w:gridSpan w:val="4"/>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Самостоятельная работа обучающихся</w:t>
            </w:r>
          </w:p>
        </w:tc>
      </w:tr>
      <w:tr w:rsidR="005B1D57" w:rsidRPr="005B1D57" w:rsidTr="007454AB">
        <w:trPr>
          <w:tblCellSpacing w:w="0" w:type="dxa"/>
          <w:jc w:val="center"/>
        </w:trPr>
        <w:tc>
          <w:tcPr>
            <w:tcW w:w="135" w:type="dxa"/>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Группы работ</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Вид деятельности</w:t>
            </w:r>
          </w:p>
        </w:tc>
      </w:tr>
      <w:tr w:rsidR="005B1D57" w:rsidRPr="005B1D57" w:rsidTr="007454AB">
        <w:trPr>
          <w:tblCellSpacing w:w="0" w:type="dxa"/>
          <w:jc w:val="center"/>
        </w:trPr>
        <w:tc>
          <w:tcPr>
            <w:tcW w:w="135" w:type="dxa"/>
            <w:vMerge w:val="restart"/>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1</w:t>
            </w:r>
          </w:p>
        </w:tc>
        <w:tc>
          <w:tcPr>
            <w:tcW w:w="0" w:type="auto"/>
            <w:vMerge w:val="restart"/>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Работы, основная цель которых — приобретение новых знаний и умений и овладение умением самостоятельно приобретать знания из различных источников т.е. развитие информационной культуры</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Работа с учебником: изучение нового, работа с таблицами.</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2</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 xml:space="preserve">Наблюдения. </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3</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Опыты на уроке и в домашних условиях.</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4</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Работа с раздаточным материалом.</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5</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Изучение устройства и принципа действия приборов по моделям и чертежам.</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6</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Вывод формул, выражающих функциональную зависимость физических величин.</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7</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Анализ формул, получение на этой основе выводов о характере зависимости физических величин, входящих в формулы.</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8</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Работа с первоисточниками, справочниками, научно-популярной литературой.</w:t>
            </w:r>
          </w:p>
        </w:tc>
      </w:tr>
      <w:tr w:rsidR="005B1D57" w:rsidRPr="005B1D57" w:rsidTr="007454AB">
        <w:trPr>
          <w:tblCellSpacing w:w="0" w:type="dxa"/>
          <w:jc w:val="center"/>
        </w:trPr>
        <w:tc>
          <w:tcPr>
            <w:tcW w:w="135" w:type="dxa"/>
            <w:vMerge w:val="restart"/>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2</w:t>
            </w:r>
          </w:p>
        </w:tc>
        <w:tc>
          <w:tcPr>
            <w:tcW w:w="0" w:type="auto"/>
            <w:vMerge w:val="restart"/>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Работы, основная цель которых — совершенствование знаний (их уточнение и углубление), выработка умений применять знания на практике</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Решения задачи: вычислительных с “абстрактным” содержанием; вычислительных с производственно-техническим содержанием; качественных; графических; экспериментальных.</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2</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Доказательство справедливости формул.</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3</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Эксперимент:</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 xml:space="preserve">проверка справедливости </w:t>
            </w:r>
            <w:r w:rsidRPr="005B1D57">
              <w:rPr>
                <w:rFonts w:ascii="Times New Roman" w:eastAsia="Times New Roman" w:hAnsi="Times New Roman" w:cs="Times New Roman"/>
                <w:sz w:val="28"/>
                <w:szCs w:val="28"/>
                <w:lang w:eastAsia="ru-RU"/>
              </w:rPr>
              <w:lastRenderedPageBreak/>
              <w:t>законов;</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установление связи между законами, явлениями;</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установление количественной зависимости между величинами;</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изучение физических свойств веществ;</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определение физических величин.</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4</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Наблюдение с целью уточнения условий, в которых протекает явление.</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5</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Придумывание и аргументация примеров на новые законы.</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6</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Составление задач на применение новых физических законов и формул.</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7</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Выполнение заданий по классификации:</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приборов, машин, установок, схем, электрических цепей и т.д.;</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свойств тел, веществ;</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явлений;</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форм движения и т.д.</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8</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Вычерчивание и чтение схем электрических цепей.</w:t>
            </w:r>
          </w:p>
        </w:tc>
      </w:tr>
      <w:tr w:rsidR="005B1D57" w:rsidRPr="005B1D57" w:rsidTr="007454AB">
        <w:trPr>
          <w:tblCellSpacing w:w="0" w:type="dxa"/>
          <w:jc w:val="center"/>
        </w:trPr>
        <w:tc>
          <w:tcPr>
            <w:tcW w:w="135" w:type="dxa"/>
            <w:vMerge w:val="restart"/>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3</w:t>
            </w:r>
          </w:p>
        </w:tc>
        <w:tc>
          <w:tcPr>
            <w:tcW w:w="0" w:type="auto"/>
            <w:vMerge w:val="restart"/>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Работы, основная цель которых — формирование у обучающихся умений и навыков практического характера</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Решение и составление различных задач и вопросов.</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2</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 xml:space="preserve">Рецензирование ответов других учеников и оценка их деятельности на уроке. </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3</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Вычерчивание и чтение схем приборов и электрических цепей.</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4</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Построение и анализ графиков.</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5</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Сборка приборов из готовых деталей.</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6</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Выявление неисправностей в приборах и устранение их.</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7</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Изготовление приборов по готовым схемам и чертежам.</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8</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Измерение физических величин.</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9</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Сборка электрических цепей.</w:t>
            </w:r>
          </w:p>
        </w:tc>
      </w:tr>
      <w:tr w:rsidR="005B1D57" w:rsidRPr="005B1D57" w:rsidTr="007454AB">
        <w:trPr>
          <w:tblCellSpacing w:w="0" w:type="dxa"/>
          <w:jc w:val="center"/>
        </w:trPr>
        <w:tc>
          <w:tcPr>
            <w:tcW w:w="135" w:type="dxa"/>
            <w:vMerge w:val="restart"/>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4</w:t>
            </w:r>
          </w:p>
        </w:tc>
        <w:tc>
          <w:tcPr>
            <w:tcW w:w="0" w:type="auto"/>
            <w:vMerge w:val="restart"/>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Работы, основная цель которых — развитие творческих способностей обучающихся</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Подготовка докладов и рефератов.</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2</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Разработка нового варианта опыта.</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3</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Разработка методики постановки опыта.</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4</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Внесение изменений в конструкцию прибора.</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5</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Техническое моделирование и конструирование.</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6</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Составление задач на использование новых.</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7</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Построение гипотез.</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8</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Выполнение опытов с элементами исследования.</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9</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Создание тематических презентаций и сайтов.</w:t>
            </w:r>
          </w:p>
        </w:tc>
      </w:tr>
      <w:tr w:rsidR="005B1D57" w:rsidRPr="005B1D57" w:rsidTr="007454AB">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10</w:t>
            </w:r>
          </w:p>
        </w:tc>
        <w:tc>
          <w:tcPr>
            <w:tcW w:w="0" w:type="auto"/>
            <w:tcBorders>
              <w:top w:val="outset" w:sz="6" w:space="0" w:color="C0C0C0"/>
              <w:left w:val="outset" w:sz="6" w:space="0" w:color="C0C0C0"/>
              <w:bottom w:val="outset" w:sz="6" w:space="0" w:color="C0C0C0"/>
              <w:right w:val="outset" w:sz="6" w:space="0" w:color="C0C0C0"/>
            </w:tcBorders>
            <w:hideMark/>
          </w:tcPr>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Выполнение индивидуальных и групповых заданий в связи с экскурсиями и наблюдениями в природе</w:t>
            </w:r>
          </w:p>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w:t>
            </w:r>
          </w:p>
        </w:tc>
      </w:tr>
    </w:tbl>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5B1D57">
        <w:rPr>
          <w:rFonts w:ascii="Times New Roman" w:eastAsia="Times New Roman" w:hAnsi="Times New Roman" w:cs="Times New Roman"/>
          <w:bCs/>
          <w:sz w:val="28"/>
          <w:szCs w:val="28"/>
          <w:lang w:eastAsia="ru-RU"/>
        </w:rPr>
        <w:t xml:space="preserve">В каждой  группе  можно выделить от  8-ми  до 10-ти видов деятельности. </w:t>
      </w:r>
      <w:r w:rsidRPr="005B1D57">
        <w:rPr>
          <w:rFonts w:ascii="Times New Roman" w:eastAsia="Times New Roman" w:hAnsi="Times New Roman" w:cs="Times New Roman"/>
          <w:sz w:val="28"/>
          <w:szCs w:val="28"/>
          <w:lang w:eastAsia="ru-RU"/>
        </w:rPr>
        <w:t>Для любого обучающегося необходима мотивация, чтобы  захотелось творить, захотелось познавать.</w:t>
      </w:r>
      <w:r w:rsidRPr="005B1D57">
        <w:rPr>
          <w:rFonts w:ascii="Times New Roman" w:eastAsia="Times New Roman" w:hAnsi="Times New Roman" w:cs="Times New Roman"/>
          <w:bCs/>
          <w:sz w:val="28"/>
          <w:szCs w:val="28"/>
          <w:lang w:eastAsia="ru-RU"/>
        </w:rPr>
        <w:t xml:space="preserve"> </w:t>
      </w:r>
      <w:r w:rsidRPr="005B1D57">
        <w:rPr>
          <w:rFonts w:ascii="Times New Roman" w:eastAsia="Times New Roman" w:hAnsi="Times New Roman" w:cs="Times New Roman"/>
          <w:sz w:val="28"/>
          <w:szCs w:val="28"/>
          <w:lang w:eastAsia="ru-RU"/>
        </w:rPr>
        <w:t>Считаю, что это возможно при наличии интереса. Заинтересовать можно разными способами.</w:t>
      </w:r>
      <w:r w:rsidRPr="005B1D57">
        <w:rPr>
          <w:rFonts w:ascii="Times New Roman" w:eastAsia="Times New Roman" w:hAnsi="Times New Roman" w:cs="Times New Roman"/>
          <w:bCs/>
          <w:sz w:val="28"/>
          <w:szCs w:val="28"/>
          <w:lang w:eastAsia="ru-RU"/>
        </w:rPr>
        <w:t xml:space="preserve"> </w:t>
      </w:r>
      <w:r w:rsidRPr="005B1D57">
        <w:rPr>
          <w:rFonts w:ascii="Times New Roman" w:eastAsia="Times New Roman" w:hAnsi="Times New Roman" w:cs="Times New Roman"/>
          <w:sz w:val="28"/>
          <w:szCs w:val="28"/>
          <w:lang w:eastAsia="ru-RU"/>
        </w:rPr>
        <w:t>Вот несколько вариантов.</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5B1D57">
        <w:rPr>
          <w:rFonts w:ascii="Times New Roman" w:eastAsia="Times New Roman" w:hAnsi="Times New Roman" w:cs="Times New Roman"/>
          <w:b/>
          <w:bCs/>
          <w:sz w:val="28"/>
          <w:szCs w:val="28"/>
          <w:lang w:eastAsia="ru-RU"/>
        </w:rPr>
        <w:lastRenderedPageBreak/>
        <w:t>1.Самостоятельная работа с учебной и дополнительной литературой.</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Учебник — это краткий свод научных сведений. Он определяет объем, уровень и структуру минимума физических знаний, сообщаемых ученикам. Работа с ним на уроке должна стать одним из важных методов обучения. На это нацелен и методический аппарат учебника: шрифтовые выделения в тексте, рисунки, фотографии и таблицы, вопросы к параграфам, система задач и упражнений, предметно-именной указатель, описания лабораторных работ.</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Учебник должен быть использован на уроках для усвоения нового материала, что способствует активизации обучающихся в процессе обучения.</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Это может быть осуществлено в следующих случаях:</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5B1D57">
        <w:rPr>
          <w:rFonts w:ascii="Times New Roman" w:eastAsia="Times New Roman" w:hAnsi="Times New Roman" w:cs="Times New Roman"/>
          <w:b/>
          <w:sz w:val="28"/>
          <w:szCs w:val="28"/>
          <w:lang w:eastAsia="ru-RU"/>
        </w:rPr>
        <w:t>1.Работа с учебником может быть проведена в связи с демонстрацией опыта.</w:t>
      </w:r>
    </w:p>
    <w:p w:rsidR="005B1D57" w:rsidRPr="005B1D57" w:rsidRDefault="005B1D57" w:rsidP="005B1D57">
      <w:pPr>
        <w:pStyle w:val="aa"/>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i/>
          <w:iCs/>
          <w:sz w:val="28"/>
          <w:szCs w:val="28"/>
          <w:lang w:eastAsia="ru-RU"/>
        </w:rPr>
        <w:t xml:space="preserve">Например, </w:t>
      </w:r>
      <w:r w:rsidRPr="005B1D57">
        <w:rPr>
          <w:rFonts w:ascii="Times New Roman" w:eastAsia="Times New Roman" w:hAnsi="Times New Roman" w:cs="Times New Roman"/>
          <w:sz w:val="28"/>
          <w:szCs w:val="28"/>
          <w:lang w:eastAsia="ru-RU"/>
        </w:rPr>
        <w:t>при изучении вынужденных колебаний ставится опыт для наблюдения резонанса маятников и внимание обучающихся обращается на то, что данное явление возникает, когда маятники имеют одинаковую частоту. Как же его объяснить? Дается задание: найти объяснение в книге. После самостоятельной работы в беседе подчеркивается сущность резонанса, закрепляется его оформление, а затем вычерчивается на доске резонансная кривая.</w:t>
      </w:r>
    </w:p>
    <w:p w:rsidR="005B1D57" w:rsidRPr="005B1D57" w:rsidRDefault="005B1D57" w:rsidP="005B1D57">
      <w:pPr>
        <w:pStyle w:val="aa"/>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Можно начать изучение темы с самостоятельной работы с учебником. Это возможно в том случае, если ученики имеют запас знаний, необходимых для правильного понимания нового материала. Урок по теме :”Развитие представлений о природе света “ можно начать с демонстрации рисунка на экране –свеча излучает свет в виде  частиц и волн  (указывают направление распространения света.)</w:t>
      </w:r>
    </w:p>
    <w:p w:rsidR="005B1D57" w:rsidRPr="005B1D57" w:rsidRDefault="005B1D57" w:rsidP="005B1D57">
      <w:pPr>
        <w:pStyle w:val="aa"/>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 xml:space="preserve">Ставится задача – прочитав текст, объяснить рисунок. </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Такая методика создает прочное усвоение материала, так как самостоятельная работа сочетается с их активной мыслительной деятельностью, направляемой педагогом.</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b/>
          <w:sz w:val="28"/>
          <w:szCs w:val="28"/>
          <w:lang w:eastAsia="ru-RU"/>
        </w:rPr>
        <w:t xml:space="preserve"> Большое</w:t>
      </w:r>
      <w:r w:rsidRPr="005B1D57">
        <w:rPr>
          <w:rFonts w:ascii="Times New Roman" w:eastAsia="Times New Roman" w:hAnsi="Times New Roman" w:cs="Times New Roman"/>
          <w:sz w:val="28"/>
          <w:szCs w:val="28"/>
          <w:lang w:eastAsia="ru-RU"/>
        </w:rPr>
        <w:t xml:space="preserve"> значение имеет привитие умений не только находить формулировки в тексте учебника, но и давать определения на основании чтения его текста. </w:t>
      </w:r>
    </w:p>
    <w:p w:rsidR="005B1D57" w:rsidRPr="005B1D57" w:rsidRDefault="005B1D57" w:rsidP="005B1D57">
      <w:pPr>
        <w:pStyle w:val="aa"/>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i/>
          <w:iCs/>
          <w:sz w:val="28"/>
          <w:szCs w:val="28"/>
          <w:lang w:eastAsia="ru-RU"/>
        </w:rPr>
        <w:t>Например,</w:t>
      </w:r>
      <w:r w:rsidRPr="005B1D57">
        <w:rPr>
          <w:rFonts w:ascii="Times New Roman" w:eastAsia="Times New Roman" w:hAnsi="Times New Roman" w:cs="Times New Roman"/>
          <w:sz w:val="28"/>
          <w:szCs w:val="28"/>
          <w:lang w:eastAsia="ru-RU"/>
        </w:rPr>
        <w:t xml:space="preserve"> при изучении свободных колебаний ставлю следующий опыт. Поднять  маятник на некоторую высоту, а затем отпустить </w:t>
      </w:r>
      <w:r w:rsidRPr="005B1D57">
        <w:rPr>
          <w:rFonts w:ascii="Times New Roman" w:eastAsia="Times New Roman" w:hAnsi="Times New Roman" w:cs="Times New Roman"/>
          <w:sz w:val="28"/>
          <w:szCs w:val="28"/>
          <w:lang w:eastAsia="ru-RU"/>
        </w:rPr>
        <w:lastRenderedPageBreak/>
        <w:t xml:space="preserve">его. Ставится вопрос: “За счет, какой энергии маятник колеблется?”. Очевидно, за счет потенциальной энергии, сообщенной маятнику вначале. Говорим, что такие колебания называются свободными. Ставится задача сформулировать, какие колебания называются свободными. </w:t>
      </w:r>
    </w:p>
    <w:p w:rsidR="005B1D57" w:rsidRPr="005B1D57" w:rsidRDefault="005B1D57" w:rsidP="005B1D57">
      <w:pPr>
        <w:pStyle w:val="aa"/>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Прочитав начало параграфа, обучающиеся формулируют: “Колебания, которые происходят благодаря только начальному запасу энергии, называются свободными.”</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Как показывает опыт, при таком сочетании демонстрации, слова преподавателя и использования учебника, обучающиеся не только усваивают содержание определения, но и запоминают его формулировку.</w:t>
      </w:r>
    </w:p>
    <w:p w:rsidR="005B1D57" w:rsidRPr="005B1D57" w:rsidRDefault="005B1D57" w:rsidP="005B1D57">
      <w:pPr>
        <w:pStyle w:val="aa"/>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b/>
          <w:sz w:val="28"/>
          <w:szCs w:val="28"/>
          <w:lang w:eastAsia="ru-RU"/>
        </w:rPr>
        <w:t xml:space="preserve">Очень </w:t>
      </w:r>
      <w:r w:rsidRPr="005B1D57">
        <w:rPr>
          <w:rFonts w:ascii="Times New Roman" w:eastAsia="Times New Roman" w:hAnsi="Times New Roman" w:cs="Times New Roman"/>
          <w:sz w:val="28"/>
          <w:szCs w:val="28"/>
          <w:lang w:eastAsia="ru-RU"/>
        </w:rPr>
        <w:t>полезной является методика обобщения учебного материала на уроке, когда она проводится по учебнику с последующим анализом прочитанного. По указаниям и направляющим вопросам ученики быстро просматривают текст учебника; при этом они не читают все параграфы целиком (на это нужно было бы очень много времени), но, хорошо ориентируясь в знакомом тексте, быстро находят нужное. ( Карточки-задания по различным темам – вопросы можно выбирать , вопросы для самоконтроля ; опорные конспекты;).</w:t>
      </w:r>
    </w:p>
    <w:p w:rsidR="005B1D57" w:rsidRPr="005B1D57" w:rsidRDefault="005B1D57" w:rsidP="005B1D57">
      <w:pPr>
        <w:pStyle w:val="aa"/>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 xml:space="preserve"> </w:t>
      </w:r>
    </w:p>
    <w:p w:rsidR="005B1D57" w:rsidRPr="005B1D57" w:rsidRDefault="005B1D57" w:rsidP="005B1D57">
      <w:pPr>
        <w:pStyle w:val="aa"/>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b/>
          <w:sz w:val="28"/>
          <w:szCs w:val="28"/>
          <w:lang w:eastAsia="ru-RU"/>
        </w:rPr>
        <w:t>Ещё пример.</w:t>
      </w:r>
      <w:r w:rsidRPr="005B1D57">
        <w:rPr>
          <w:rFonts w:ascii="Times New Roman" w:eastAsia="Times New Roman" w:hAnsi="Times New Roman" w:cs="Times New Roman"/>
          <w:sz w:val="28"/>
          <w:szCs w:val="28"/>
          <w:lang w:eastAsia="ru-RU"/>
        </w:rPr>
        <w:t xml:space="preserve"> Закончив изучение разделов “Электромагнитное поле “ и “Оптика”, можно предложить составить сводную таблицу по всем видам электромагнитных волн по плану: 7 видов волн (выделить общее, различия, назвать  общий источник излучения, проверить справедливость закона диалектики «П</w:t>
      </w:r>
      <w:r>
        <w:rPr>
          <w:rFonts w:ascii="Times New Roman" w:eastAsia="Times New Roman" w:hAnsi="Times New Roman" w:cs="Times New Roman"/>
          <w:sz w:val="28"/>
          <w:szCs w:val="28"/>
          <w:lang w:eastAsia="ru-RU"/>
        </w:rPr>
        <w:t>ереход количества в качество.»)</w:t>
      </w:r>
      <w:r w:rsidRPr="005B1D57">
        <w:rPr>
          <w:rFonts w:ascii="Times New Roman" w:eastAsia="Times New Roman" w:hAnsi="Times New Roman" w:cs="Times New Roman"/>
          <w:sz w:val="28"/>
          <w:szCs w:val="28"/>
          <w:lang w:eastAsia="ru-RU"/>
        </w:rPr>
        <w:t xml:space="preserve">  Можно выполнять и как внеаудиторную домашнюю работу.</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b/>
          <w:bCs/>
          <w:sz w:val="28"/>
          <w:szCs w:val="28"/>
          <w:lang w:eastAsia="ru-RU"/>
        </w:rPr>
        <w:t>2.Самостоятельная работа по решению задач</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Физика не возможна без решения задач. Важное значение имеет формирование обобщенных умений решать задачи, выработка общего подхода к ним. Выражением такого общего подхода являются алгоритмы. Применение алгоритмов в учебном процессе сокращает время обучения и позволяет увеличить число рассматриваемых “нестандартных” задач (требующих творческого подхода).</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Включение элементов самостоятельной работы по решению задач нужно осуществлять в последовательности, соответствующей постепенному нарастанию трудностей. Предлагаю следующие этапы этой работы.</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lastRenderedPageBreak/>
        <w:t>1. Научить обучающихся самостоятельно анализировать содержание задач, ознакомить их с наиболее рациональными способами краткой записи содержания и способами их решения. Для этого нужно регулярно вызывать ребят к доске, предлагая им кратко записывать условия задачи, а затем путем коллективного обсуждения находить наиболее рациональные способы записи.</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2. Выработать умение выполнять решение в общем виде и проверять его правильность, производя операции с наименованиями единиц измерения физических величин.</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3. После усвоения обучающимися приемов краткой записи условия задач, а также приемов преобразования единиц измерения физических величин, можно включить в самостоятельную работу поиски путей решения задач.</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 xml:space="preserve">4. Систематически предлагать обучающимся несколько вариантов решения одной и той же задачи с тем, чтобы они научились самостоятельно находить наиболее рациональный способ решения задачи. </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5. После того как обучающиеся освоят все виды работы, связанные с решением физических задач, можно предлагать им самостоятельно выполнять полное решение задачи, включая проверку и анализ полученных результатов.</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 xml:space="preserve">Алгоритм решения задачи на уравнение Менделеева - </w:t>
      </w:r>
      <w:proofErr w:type="spellStart"/>
      <w:r w:rsidRPr="005B1D57">
        <w:rPr>
          <w:rFonts w:ascii="Times New Roman" w:eastAsia="Times New Roman" w:hAnsi="Times New Roman" w:cs="Times New Roman"/>
          <w:sz w:val="28"/>
          <w:szCs w:val="28"/>
          <w:lang w:eastAsia="ru-RU"/>
        </w:rPr>
        <w:t>Клапейрона</w:t>
      </w:r>
      <w:proofErr w:type="spellEnd"/>
      <w:r w:rsidRPr="005B1D57">
        <w:rPr>
          <w:rFonts w:ascii="Times New Roman" w:eastAsia="Times New Roman" w:hAnsi="Times New Roman" w:cs="Times New Roman"/>
          <w:sz w:val="28"/>
          <w:szCs w:val="28"/>
          <w:lang w:eastAsia="ru-RU"/>
        </w:rPr>
        <w:t xml:space="preserve"> прилагается.           </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Какое количество кислорода вмещает газосварочный баллон объёмом 40л? Газ имеет температуру 20  С. Манометр показывает давление 5атмосфер. R =8,31 Дж / моль К.</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 xml:space="preserve"> Сделай краткую запись условия задачи.</w:t>
      </w:r>
    </w:p>
    <w:p w:rsidR="005B1D57" w:rsidRPr="005B1D57" w:rsidRDefault="005B1D57" w:rsidP="005B1D57">
      <w:pPr>
        <w:spacing w:before="100" w:beforeAutospacing="1" w:after="100" w:afterAutospacing="1" w:line="216"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М(</w:t>
      </w:r>
      <w:r w:rsidRPr="005B1D57">
        <w:rPr>
          <w:rFonts w:ascii="Times New Roman" w:eastAsia="Times New Roman" w:hAnsi="Times New Roman" w:cs="Times New Roman"/>
          <w:sz w:val="28"/>
          <w:szCs w:val="28"/>
          <w:lang w:val="en-US" w:eastAsia="ru-RU"/>
        </w:rPr>
        <w:t>O</w:t>
      </w:r>
      <w:r w:rsidRPr="005B1D57">
        <w:rPr>
          <w:rFonts w:ascii="Times New Roman" w:eastAsia="Times New Roman" w:hAnsi="Times New Roman" w:cs="Times New Roman"/>
          <w:sz w:val="28"/>
          <w:szCs w:val="28"/>
          <w:lang w:eastAsia="ru-RU"/>
        </w:rPr>
        <w:t>2)= 32г/моль</w:t>
      </w:r>
    </w:p>
    <w:p w:rsidR="005B1D57" w:rsidRPr="005B1D57" w:rsidRDefault="005B1D57" w:rsidP="005B1D57">
      <w:pPr>
        <w:spacing w:before="100" w:beforeAutospacing="1" w:after="100" w:afterAutospacing="1" w:line="216"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val="en-US" w:eastAsia="ru-RU"/>
        </w:rPr>
        <w:t>V</w:t>
      </w:r>
      <w:r w:rsidRPr="005B1D57">
        <w:rPr>
          <w:rFonts w:ascii="Times New Roman" w:eastAsia="Times New Roman" w:hAnsi="Times New Roman" w:cs="Times New Roman"/>
          <w:sz w:val="28"/>
          <w:szCs w:val="28"/>
          <w:lang w:eastAsia="ru-RU"/>
        </w:rPr>
        <w:t>= 40л</w:t>
      </w:r>
    </w:p>
    <w:p w:rsidR="005B1D57" w:rsidRPr="005B1D57" w:rsidRDefault="005B1D57" w:rsidP="005B1D57">
      <w:pPr>
        <w:spacing w:before="100" w:beforeAutospacing="1" w:after="100" w:afterAutospacing="1" w:line="216"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val="en-US" w:eastAsia="ru-RU"/>
        </w:rPr>
        <w:t>t</w:t>
      </w:r>
      <w:r w:rsidRPr="005B1D57">
        <w:rPr>
          <w:rFonts w:ascii="Times New Roman" w:eastAsia="Times New Roman" w:hAnsi="Times New Roman" w:cs="Times New Roman"/>
          <w:sz w:val="28"/>
          <w:szCs w:val="28"/>
          <w:lang w:eastAsia="ru-RU"/>
        </w:rPr>
        <w:t xml:space="preserve">= 20 </w:t>
      </w:r>
      <w:r w:rsidRPr="005B1D57">
        <w:rPr>
          <w:rFonts w:ascii="Times New Roman" w:eastAsia="Times New Roman" w:hAnsi="Times New Roman" w:cs="Times New Roman"/>
          <w:sz w:val="28"/>
          <w:szCs w:val="28"/>
          <w:lang w:val="en-US" w:eastAsia="ru-RU"/>
        </w:rPr>
        <w:t>C</w:t>
      </w:r>
    </w:p>
    <w:p w:rsidR="005B1D57" w:rsidRPr="005B1D57" w:rsidRDefault="005B1D57" w:rsidP="005B1D57">
      <w:pPr>
        <w:spacing w:before="100" w:beforeAutospacing="1" w:after="100" w:afterAutospacing="1" w:line="216"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val="en-US" w:eastAsia="ru-RU"/>
        </w:rPr>
        <w:t>P</w:t>
      </w:r>
      <w:r w:rsidRPr="005B1D57">
        <w:rPr>
          <w:rFonts w:ascii="Times New Roman" w:eastAsia="Times New Roman" w:hAnsi="Times New Roman" w:cs="Times New Roman"/>
          <w:sz w:val="28"/>
          <w:szCs w:val="28"/>
          <w:lang w:eastAsia="ru-RU"/>
        </w:rPr>
        <w:t xml:space="preserve">= 5 </w:t>
      </w:r>
      <w:proofErr w:type="spellStart"/>
      <w:r w:rsidRPr="005B1D57">
        <w:rPr>
          <w:rFonts w:ascii="Times New Roman" w:eastAsia="Times New Roman" w:hAnsi="Times New Roman" w:cs="Times New Roman"/>
          <w:sz w:val="28"/>
          <w:szCs w:val="28"/>
          <w:lang w:eastAsia="ru-RU"/>
        </w:rPr>
        <w:t>ат</w:t>
      </w:r>
      <w:proofErr w:type="spellEnd"/>
      <w:r w:rsidRPr="005B1D57">
        <w:rPr>
          <w:rFonts w:ascii="Times New Roman" w:eastAsia="Times New Roman" w:hAnsi="Times New Roman" w:cs="Times New Roman"/>
          <w:sz w:val="28"/>
          <w:szCs w:val="28"/>
          <w:lang w:eastAsia="ru-RU"/>
        </w:rPr>
        <w:t>.</w:t>
      </w:r>
    </w:p>
    <w:p w:rsidR="005B1D57" w:rsidRPr="005B1D57" w:rsidRDefault="005B1D57" w:rsidP="005B1D57">
      <w:pPr>
        <w:spacing w:before="100" w:beforeAutospacing="1" w:after="100" w:afterAutospacing="1" w:line="216"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val="en-US" w:eastAsia="ru-RU"/>
        </w:rPr>
        <w:t>R</w:t>
      </w:r>
      <w:r w:rsidRPr="005B1D57">
        <w:rPr>
          <w:rFonts w:ascii="Times New Roman" w:eastAsia="Times New Roman" w:hAnsi="Times New Roman" w:cs="Times New Roman"/>
          <w:sz w:val="28"/>
          <w:szCs w:val="28"/>
          <w:lang w:eastAsia="ru-RU"/>
        </w:rPr>
        <w:t>= 8,31 Дж / моль К.</w:t>
      </w:r>
    </w:p>
    <w:p w:rsidR="005B1D57" w:rsidRPr="005B1D57" w:rsidRDefault="005B1D57" w:rsidP="005B1D57">
      <w:pPr>
        <w:spacing w:before="100" w:beforeAutospacing="1" w:after="100" w:afterAutospacing="1" w:line="216"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val="en-US" w:eastAsia="ru-RU"/>
        </w:rPr>
        <w:t>m</w:t>
      </w:r>
      <w:r w:rsidRPr="005B1D57">
        <w:rPr>
          <w:rFonts w:ascii="Times New Roman" w:eastAsia="Times New Roman" w:hAnsi="Times New Roman" w:cs="Times New Roman"/>
          <w:sz w:val="28"/>
          <w:szCs w:val="28"/>
          <w:lang w:eastAsia="ru-RU"/>
        </w:rPr>
        <w:t>-?</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Переведи данные в систему СИ</w:t>
      </w:r>
    </w:p>
    <w:p w:rsidR="005B1D57" w:rsidRPr="005B1D57" w:rsidRDefault="005B1D57" w:rsidP="005B1D57">
      <w:pPr>
        <w:spacing w:before="100" w:beforeAutospacing="1" w:after="100" w:afterAutospacing="1" w:line="216"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val="en-US" w:eastAsia="ru-RU"/>
        </w:rPr>
        <w:lastRenderedPageBreak/>
        <w:t>R</w:t>
      </w:r>
      <w:r w:rsidRPr="005B1D57">
        <w:rPr>
          <w:rFonts w:ascii="Times New Roman" w:eastAsia="Times New Roman" w:hAnsi="Times New Roman" w:cs="Times New Roman"/>
          <w:sz w:val="28"/>
          <w:szCs w:val="28"/>
          <w:lang w:eastAsia="ru-RU"/>
        </w:rPr>
        <w:t>= 8,31 Дж / моль К.</w:t>
      </w:r>
    </w:p>
    <w:p w:rsidR="005B1D57" w:rsidRPr="005B1D57" w:rsidRDefault="005B1D57" w:rsidP="005B1D57">
      <w:pPr>
        <w:spacing w:before="100" w:beforeAutospacing="1" w:after="100" w:afterAutospacing="1" w:line="216"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val="en-US" w:eastAsia="ru-RU"/>
        </w:rPr>
        <w:t>M</w:t>
      </w:r>
      <w:r w:rsidRPr="005B1D57">
        <w:rPr>
          <w:rFonts w:ascii="Times New Roman" w:eastAsia="Times New Roman" w:hAnsi="Times New Roman" w:cs="Times New Roman"/>
          <w:sz w:val="28"/>
          <w:szCs w:val="28"/>
          <w:lang w:eastAsia="ru-RU"/>
        </w:rPr>
        <w:t>(</w:t>
      </w:r>
      <w:r w:rsidRPr="005B1D57">
        <w:rPr>
          <w:rFonts w:ascii="Times New Roman" w:eastAsia="Times New Roman" w:hAnsi="Times New Roman" w:cs="Times New Roman"/>
          <w:sz w:val="28"/>
          <w:szCs w:val="28"/>
          <w:lang w:val="en-US" w:eastAsia="ru-RU"/>
        </w:rPr>
        <w:t>O</w:t>
      </w:r>
      <w:r w:rsidRPr="005B1D57">
        <w:rPr>
          <w:rFonts w:ascii="Times New Roman" w:eastAsia="Times New Roman" w:hAnsi="Times New Roman" w:cs="Times New Roman"/>
          <w:sz w:val="28"/>
          <w:szCs w:val="28"/>
          <w:lang w:eastAsia="ru-RU"/>
        </w:rPr>
        <w:t>2)= 0,032 кг/моль</w:t>
      </w:r>
    </w:p>
    <w:p w:rsidR="005B1D57" w:rsidRPr="005B1D57" w:rsidRDefault="005B1D57" w:rsidP="005B1D57">
      <w:pPr>
        <w:spacing w:before="100" w:beforeAutospacing="1" w:after="100" w:afterAutospacing="1" w:line="216"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val="en-US" w:eastAsia="ru-RU"/>
        </w:rPr>
        <w:t>V</w:t>
      </w:r>
      <w:r w:rsidRPr="005B1D57">
        <w:rPr>
          <w:rFonts w:ascii="Times New Roman" w:eastAsia="Times New Roman" w:hAnsi="Times New Roman" w:cs="Times New Roman"/>
          <w:sz w:val="28"/>
          <w:szCs w:val="28"/>
          <w:lang w:eastAsia="ru-RU"/>
        </w:rPr>
        <w:t>= 0,04 м3</w:t>
      </w:r>
    </w:p>
    <w:p w:rsidR="005B1D57" w:rsidRPr="005B1D57" w:rsidRDefault="005B1D57" w:rsidP="005B1D57">
      <w:pPr>
        <w:spacing w:before="100" w:beforeAutospacing="1" w:after="100" w:afterAutospacing="1" w:line="216"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val="en-US" w:eastAsia="ru-RU"/>
        </w:rPr>
        <w:t>T</w:t>
      </w:r>
      <w:r w:rsidRPr="005B1D57">
        <w:rPr>
          <w:rFonts w:ascii="Times New Roman" w:eastAsia="Times New Roman" w:hAnsi="Times New Roman" w:cs="Times New Roman"/>
          <w:sz w:val="28"/>
          <w:szCs w:val="28"/>
          <w:lang w:eastAsia="ru-RU"/>
        </w:rPr>
        <w:t>= 293</w:t>
      </w:r>
      <w:r w:rsidRPr="005B1D57">
        <w:rPr>
          <w:rFonts w:ascii="Times New Roman" w:eastAsia="Times New Roman" w:hAnsi="Times New Roman" w:cs="Times New Roman"/>
          <w:sz w:val="28"/>
          <w:szCs w:val="28"/>
          <w:lang w:val="en-US" w:eastAsia="ru-RU"/>
        </w:rPr>
        <w:t>K</w:t>
      </w:r>
    </w:p>
    <w:p w:rsidR="005B1D57" w:rsidRPr="005B1D57" w:rsidRDefault="005B1D57" w:rsidP="005B1D57">
      <w:pPr>
        <w:spacing w:before="100" w:beforeAutospacing="1" w:after="100" w:afterAutospacing="1" w:line="216"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val="en-US" w:eastAsia="ru-RU"/>
        </w:rPr>
        <w:t>P</w:t>
      </w:r>
      <w:r w:rsidRPr="005B1D57">
        <w:rPr>
          <w:rFonts w:ascii="Times New Roman" w:eastAsia="Times New Roman" w:hAnsi="Times New Roman" w:cs="Times New Roman"/>
          <w:sz w:val="28"/>
          <w:szCs w:val="28"/>
          <w:lang w:eastAsia="ru-RU"/>
        </w:rPr>
        <w:t>= 500000 Па</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Запиши основную формулу</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val="en-US" w:eastAsia="ru-RU"/>
        </w:rPr>
        <w:t>P</w:t>
      </w:r>
      <w:r w:rsidRPr="005B1D57">
        <w:rPr>
          <w:rFonts w:ascii="Times New Roman" w:eastAsia="Times New Roman" w:hAnsi="Times New Roman" w:cs="Times New Roman"/>
          <w:sz w:val="28"/>
          <w:szCs w:val="28"/>
          <w:lang w:eastAsia="ru-RU"/>
        </w:rPr>
        <w:t xml:space="preserve"> *</w:t>
      </w:r>
      <w:r w:rsidRPr="005B1D57">
        <w:rPr>
          <w:rFonts w:ascii="Times New Roman" w:eastAsia="Times New Roman" w:hAnsi="Times New Roman" w:cs="Times New Roman"/>
          <w:sz w:val="28"/>
          <w:szCs w:val="28"/>
          <w:lang w:val="en-US" w:eastAsia="ru-RU"/>
        </w:rPr>
        <w:t>V</w:t>
      </w:r>
      <w:r w:rsidRPr="005B1D57">
        <w:rPr>
          <w:rFonts w:ascii="Times New Roman" w:eastAsia="Times New Roman" w:hAnsi="Times New Roman" w:cs="Times New Roman"/>
          <w:sz w:val="28"/>
          <w:szCs w:val="28"/>
          <w:lang w:eastAsia="ru-RU"/>
        </w:rPr>
        <w:t xml:space="preserve"> *</w:t>
      </w:r>
      <w:r w:rsidRPr="005B1D57">
        <w:rPr>
          <w:rFonts w:ascii="Times New Roman" w:eastAsia="Times New Roman" w:hAnsi="Times New Roman" w:cs="Times New Roman"/>
          <w:sz w:val="28"/>
          <w:szCs w:val="28"/>
          <w:lang w:val="en-US" w:eastAsia="ru-RU"/>
        </w:rPr>
        <w:t>M</w:t>
      </w:r>
      <w:r w:rsidRPr="005B1D57">
        <w:rPr>
          <w:rFonts w:ascii="Times New Roman" w:eastAsia="Times New Roman" w:hAnsi="Times New Roman" w:cs="Times New Roman"/>
          <w:sz w:val="28"/>
          <w:szCs w:val="28"/>
          <w:lang w:eastAsia="ru-RU"/>
        </w:rPr>
        <w:t>=</w:t>
      </w:r>
      <w:r w:rsidRPr="005B1D57">
        <w:rPr>
          <w:rFonts w:ascii="Times New Roman" w:eastAsia="Times New Roman" w:hAnsi="Times New Roman" w:cs="Times New Roman"/>
          <w:sz w:val="28"/>
          <w:szCs w:val="28"/>
          <w:lang w:val="en-US" w:eastAsia="ru-RU"/>
        </w:rPr>
        <w:t>m</w:t>
      </w:r>
      <w:r w:rsidRPr="005B1D57">
        <w:rPr>
          <w:rFonts w:ascii="Times New Roman" w:eastAsia="Times New Roman" w:hAnsi="Times New Roman" w:cs="Times New Roman"/>
          <w:sz w:val="28"/>
          <w:szCs w:val="28"/>
          <w:lang w:eastAsia="ru-RU"/>
        </w:rPr>
        <w:t xml:space="preserve">* </w:t>
      </w:r>
      <w:r w:rsidRPr="005B1D57">
        <w:rPr>
          <w:rFonts w:ascii="Times New Roman" w:eastAsia="Times New Roman" w:hAnsi="Times New Roman" w:cs="Times New Roman"/>
          <w:sz w:val="28"/>
          <w:szCs w:val="28"/>
          <w:lang w:val="en-US" w:eastAsia="ru-RU"/>
        </w:rPr>
        <w:t>R</w:t>
      </w:r>
      <w:r w:rsidRPr="005B1D57">
        <w:rPr>
          <w:rFonts w:ascii="Times New Roman" w:eastAsia="Times New Roman" w:hAnsi="Times New Roman" w:cs="Times New Roman"/>
          <w:sz w:val="28"/>
          <w:szCs w:val="28"/>
          <w:lang w:eastAsia="ru-RU"/>
        </w:rPr>
        <w:t xml:space="preserve">* </w:t>
      </w:r>
      <w:r w:rsidRPr="005B1D57">
        <w:rPr>
          <w:rFonts w:ascii="Times New Roman" w:eastAsia="Times New Roman" w:hAnsi="Times New Roman" w:cs="Times New Roman"/>
          <w:sz w:val="28"/>
          <w:szCs w:val="28"/>
          <w:lang w:val="en-US" w:eastAsia="ru-RU"/>
        </w:rPr>
        <w:t>T</w:t>
      </w:r>
      <w:r w:rsidRPr="005B1D57">
        <w:rPr>
          <w:rFonts w:ascii="Times New Roman" w:eastAsia="Times New Roman" w:hAnsi="Times New Roman" w:cs="Times New Roman"/>
          <w:sz w:val="28"/>
          <w:szCs w:val="28"/>
          <w:lang w:eastAsia="ru-RU"/>
        </w:rPr>
        <w:t xml:space="preserve">  </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Вырази из данной формулы  массу.</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val="en-US" w:eastAsia="ru-RU"/>
        </w:rPr>
        <w:t>m</w:t>
      </w:r>
      <w:r w:rsidRPr="005B1D57">
        <w:rPr>
          <w:rFonts w:ascii="Times New Roman" w:eastAsia="Times New Roman" w:hAnsi="Times New Roman" w:cs="Times New Roman"/>
          <w:sz w:val="28"/>
          <w:szCs w:val="28"/>
          <w:lang w:eastAsia="ru-RU"/>
        </w:rPr>
        <w:t xml:space="preserve">= </w:t>
      </w:r>
      <w:r w:rsidRPr="005B1D57">
        <w:rPr>
          <w:rFonts w:ascii="Times New Roman" w:eastAsia="Times New Roman" w:hAnsi="Times New Roman" w:cs="Times New Roman"/>
          <w:sz w:val="28"/>
          <w:szCs w:val="28"/>
          <w:lang w:val="en-US" w:eastAsia="ru-RU"/>
        </w:rPr>
        <w:t>M</w:t>
      </w:r>
      <w:r w:rsidRPr="005B1D57">
        <w:rPr>
          <w:rFonts w:ascii="Times New Roman" w:eastAsia="Times New Roman" w:hAnsi="Times New Roman" w:cs="Times New Roman"/>
          <w:sz w:val="28"/>
          <w:szCs w:val="28"/>
          <w:lang w:eastAsia="ru-RU"/>
        </w:rPr>
        <w:t>*</w:t>
      </w:r>
      <w:r w:rsidRPr="005B1D57">
        <w:rPr>
          <w:rFonts w:ascii="Times New Roman" w:eastAsia="Times New Roman" w:hAnsi="Times New Roman" w:cs="Times New Roman"/>
          <w:sz w:val="28"/>
          <w:szCs w:val="28"/>
          <w:lang w:val="en-US" w:eastAsia="ru-RU"/>
        </w:rPr>
        <w:t>P</w:t>
      </w:r>
      <w:r w:rsidRPr="005B1D57">
        <w:rPr>
          <w:rFonts w:ascii="Times New Roman" w:eastAsia="Times New Roman" w:hAnsi="Times New Roman" w:cs="Times New Roman"/>
          <w:sz w:val="28"/>
          <w:szCs w:val="28"/>
          <w:lang w:eastAsia="ru-RU"/>
        </w:rPr>
        <w:t>*</w:t>
      </w:r>
      <w:r w:rsidRPr="005B1D57">
        <w:rPr>
          <w:rFonts w:ascii="Times New Roman" w:eastAsia="Times New Roman" w:hAnsi="Times New Roman" w:cs="Times New Roman"/>
          <w:sz w:val="28"/>
          <w:szCs w:val="28"/>
          <w:lang w:val="en-US" w:eastAsia="ru-RU"/>
        </w:rPr>
        <w:t>V</w:t>
      </w:r>
      <w:r w:rsidRPr="005B1D57">
        <w:rPr>
          <w:rFonts w:ascii="Times New Roman" w:eastAsia="Times New Roman" w:hAnsi="Times New Roman" w:cs="Times New Roman"/>
          <w:sz w:val="28"/>
          <w:szCs w:val="28"/>
          <w:lang w:eastAsia="ru-RU"/>
        </w:rPr>
        <w:t xml:space="preserve"> </w:t>
      </w:r>
      <w:r w:rsidRPr="005B1D57">
        <w:rPr>
          <w:rFonts w:ascii="Times New Roman" w:eastAsia="Times New Roman" w:hAnsi="Times New Roman" w:cs="Times New Roman"/>
          <w:b/>
          <w:sz w:val="28"/>
          <w:szCs w:val="28"/>
          <w:lang w:eastAsia="ru-RU"/>
        </w:rPr>
        <w:t>/</w:t>
      </w:r>
      <w:r w:rsidRPr="005B1D57">
        <w:rPr>
          <w:rFonts w:ascii="Times New Roman" w:eastAsia="Times New Roman" w:hAnsi="Times New Roman" w:cs="Times New Roman"/>
          <w:sz w:val="28"/>
          <w:szCs w:val="28"/>
          <w:lang w:eastAsia="ru-RU"/>
        </w:rPr>
        <w:t xml:space="preserve"> </w:t>
      </w:r>
      <w:r w:rsidRPr="005B1D57">
        <w:rPr>
          <w:rFonts w:ascii="Times New Roman" w:eastAsia="Times New Roman" w:hAnsi="Times New Roman" w:cs="Times New Roman"/>
          <w:sz w:val="28"/>
          <w:szCs w:val="28"/>
          <w:lang w:val="en-US" w:eastAsia="ru-RU"/>
        </w:rPr>
        <w:t>R</w:t>
      </w:r>
      <w:r w:rsidRPr="005B1D57">
        <w:rPr>
          <w:rFonts w:ascii="Times New Roman" w:eastAsia="Times New Roman" w:hAnsi="Times New Roman" w:cs="Times New Roman"/>
          <w:sz w:val="28"/>
          <w:szCs w:val="28"/>
          <w:lang w:eastAsia="ru-RU"/>
        </w:rPr>
        <w:t>*</w:t>
      </w:r>
      <w:r w:rsidRPr="005B1D57">
        <w:rPr>
          <w:rFonts w:ascii="Times New Roman" w:eastAsia="Times New Roman" w:hAnsi="Times New Roman" w:cs="Times New Roman"/>
          <w:sz w:val="28"/>
          <w:szCs w:val="28"/>
          <w:lang w:val="en-US" w:eastAsia="ru-RU"/>
        </w:rPr>
        <w:t>T</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Сделай вычисления</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val="en-US" w:eastAsia="ru-RU"/>
        </w:rPr>
        <w:t>m</w:t>
      </w:r>
      <w:r w:rsidRPr="005B1D57">
        <w:rPr>
          <w:rFonts w:ascii="Times New Roman" w:eastAsia="Times New Roman" w:hAnsi="Times New Roman" w:cs="Times New Roman"/>
          <w:sz w:val="28"/>
          <w:szCs w:val="28"/>
          <w:lang w:eastAsia="ru-RU"/>
        </w:rPr>
        <w:t xml:space="preserve">= 0.032 * 500000 * 0.04 </w:t>
      </w:r>
      <w:r w:rsidRPr="005B1D57">
        <w:rPr>
          <w:rFonts w:ascii="Times New Roman" w:eastAsia="Times New Roman" w:hAnsi="Times New Roman" w:cs="Times New Roman"/>
          <w:b/>
          <w:sz w:val="28"/>
          <w:szCs w:val="28"/>
          <w:lang w:eastAsia="ru-RU"/>
        </w:rPr>
        <w:t>/</w:t>
      </w:r>
      <w:r w:rsidRPr="005B1D57">
        <w:rPr>
          <w:rFonts w:ascii="Times New Roman" w:eastAsia="Times New Roman" w:hAnsi="Times New Roman" w:cs="Times New Roman"/>
          <w:sz w:val="28"/>
          <w:szCs w:val="28"/>
          <w:lang w:eastAsia="ru-RU"/>
        </w:rPr>
        <w:t xml:space="preserve"> 8.3 * 293 = 0,3 кг.</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Кроме традиционных методов решения  существуют другие виды задач, вызывающих повышенный интерес обучающихся. В первую очередь с производственным содержанием.</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 xml:space="preserve">Например,    изучение « Газовых законов» можно начать с вопроса : у газосварщиков - назовите один из пунктов правил ТБ при хранении сварочных баллонов; у электриков- почему колбы электроламп заполняют при пониженном давлении? ; у автомехаников- от чего зависит  давление  в шинах автомобиля?; у поваров – почему в скороварке пища готовится быстрей?» </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b/>
          <w:sz w:val="28"/>
          <w:szCs w:val="28"/>
          <w:lang w:eastAsia="ru-RU"/>
        </w:rPr>
        <w:t>1. Изобретательские задачи</w:t>
      </w:r>
      <w:r w:rsidRPr="005B1D57">
        <w:rPr>
          <w:rFonts w:ascii="Times New Roman" w:eastAsia="Times New Roman" w:hAnsi="Times New Roman" w:cs="Times New Roman"/>
          <w:sz w:val="28"/>
          <w:szCs w:val="28"/>
          <w:lang w:eastAsia="ru-RU"/>
        </w:rPr>
        <w:t>. Данный  тип задач наглядно показывает действие образовательной технологии –« послушать-сговориться-обсудить».Ответ предполагает размышления ,анализ, сравнения.</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5B1D57">
        <w:rPr>
          <w:rFonts w:ascii="Times New Roman" w:eastAsia="Times New Roman" w:hAnsi="Times New Roman" w:cs="Times New Roman"/>
          <w:b/>
          <w:sz w:val="28"/>
          <w:szCs w:val="28"/>
          <w:lang w:eastAsia="ru-RU"/>
        </w:rPr>
        <w:t>Задача №1</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Как измерить высоту пещеры, до свода которой не доходит даже свет фонарика, а вскарабкаться по стене невозможно?</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Нужен простейший способ, причём вес приборов должен быть минимален: ведь спелеологи, как и альпинисты, очень не любят нести лишний груз.</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lastRenderedPageBreak/>
        <w:t>Решение. Налицо противоречие: требуется прибор, вес почти не имеющий, в то время как любой прибор в земных условиях обладает весом.</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Идея: использовать выталкивающую силу воздуха, погрузив в него тело, имеющее легкую оболочку.</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 xml:space="preserve">Конкретизация идеи: надо взять с собой </w:t>
      </w:r>
      <w:proofErr w:type="spellStart"/>
      <w:r w:rsidRPr="005B1D57">
        <w:rPr>
          <w:rFonts w:ascii="Times New Roman" w:eastAsia="Times New Roman" w:hAnsi="Times New Roman" w:cs="Times New Roman"/>
          <w:sz w:val="28"/>
          <w:szCs w:val="28"/>
          <w:lang w:eastAsia="ru-RU"/>
        </w:rPr>
        <w:t>ненадутый</w:t>
      </w:r>
      <w:proofErr w:type="spellEnd"/>
      <w:r w:rsidRPr="005B1D57">
        <w:rPr>
          <w:rFonts w:ascii="Times New Roman" w:eastAsia="Times New Roman" w:hAnsi="Times New Roman" w:cs="Times New Roman"/>
          <w:sz w:val="28"/>
          <w:szCs w:val="28"/>
          <w:lang w:eastAsia="ru-RU"/>
        </w:rPr>
        <w:t xml:space="preserve"> воздушный шарик на длинной верёвке, надуть его и подогреть, потом отпустить к потолку пещеры. В том месте, где верёвку держала рука, когда он перестал подниматься, сделать заметку (узел), спустить шарик вниз и измерить длину верёвки от шарика до узла.</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5B1D57">
        <w:rPr>
          <w:rFonts w:ascii="Times New Roman" w:eastAsia="Times New Roman" w:hAnsi="Times New Roman" w:cs="Times New Roman"/>
          <w:b/>
          <w:sz w:val="28"/>
          <w:szCs w:val="28"/>
          <w:lang w:eastAsia="ru-RU"/>
        </w:rPr>
        <w:t>Задача №2</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На электроламповом заводе возникла проблема в связи с жалобами потребителей на то, что качество ламп низкое: они быстро выходят из строя – перегорают спирали. Как сказал директор, давление газа внутри лампы отклоняется от нормы. Возникает вопрос: как его измерить?</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Предлагалось взвешивать каждую лампу. Зная массу баллона лампы и объём её колбы, вычислять давление. Но масса газа в лампе мала, поэтому придется очень тщательно взвешивать и обмеривать каждую лампу. Это в условиях массового производства нежелательно , т.к усложняет и удорожает технологический процесс. Как быть?</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i/>
          <w:sz w:val="28"/>
          <w:szCs w:val="28"/>
          <w:lang w:eastAsia="ru-RU"/>
        </w:rPr>
        <w:t>Решение.</w:t>
      </w:r>
      <w:r w:rsidRPr="005B1D57">
        <w:rPr>
          <w:rFonts w:ascii="Times New Roman" w:eastAsia="Times New Roman" w:hAnsi="Times New Roman" w:cs="Times New Roman"/>
          <w:sz w:val="28"/>
          <w:szCs w:val="28"/>
          <w:lang w:eastAsia="ru-RU"/>
        </w:rPr>
        <w:t xml:space="preserve"> Техническое противоречие – увеличение точности измерений ведёт к замедлению темпа выпуска ламп и возрастанию их стоимости.</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Выбор способа решения противоречия – перебираем физические явления, чтобы найти те, которые можно использовать.</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i/>
          <w:sz w:val="28"/>
          <w:szCs w:val="28"/>
          <w:lang w:eastAsia="ru-RU"/>
        </w:rPr>
        <w:t>Идея:</w:t>
      </w:r>
      <w:r w:rsidRPr="005B1D57">
        <w:rPr>
          <w:rFonts w:ascii="Times New Roman" w:eastAsia="Times New Roman" w:hAnsi="Times New Roman" w:cs="Times New Roman"/>
          <w:sz w:val="28"/>
          <w:szCs w:val="28"/>
          <w:lang w:eastAsia="ru-RU"/>
        </w:rPr>
        <w:t xml:space="preserve"> применить эффект коронного разряда. Если на нить накала подать высокое напряжение, то яркость и размер возникающей внутри лампы короны будут зависеть от давления газа. Сравнивания полученную корону в каждой лампе с принятой за норму, можно легко отбраковать некачественные лампы.</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Позиционные задачи (позиция</w:t>
      </w:r>
      <w:r w:rsidRPr="005B1D57">
        <w:rPr>
          <w:rFonts w:ascii="Times New Roman" w:eastAsia="Times New Roman" w:hAnsi="Times New Roman" w:cs="Times New Roman"/>
          <w:b/>
          <w:sz w:val="28"/>
          <w:szCs w:val="28"/>
          <w:lang w:eastAsia="ru-RU"/>
        </w:rPr>
        <w:t>).</w:t>
      </w:r>
    </w:p>
    <w:tbl>
      <w:tblPr>
        <w:tblStyle w:val="ab"/>
        <w:tblW w:w="0" w:type="auto"/>
        <w:tblLook w:val="04A0"/>
      </w:tblPr>
      <w:tblGrid>
        <w:gridCol w:w="4553"/>
        <w:gridCol w:w="4593"/>
      </w:tblGrid>
      <w:tr w:rsidR="005B1D57" w:rsidRPr="005B1D57" w:rsidTr="007454AB">
        <w:tc>
          <w:tcPr>
            <w:tcW w:w="4785" w:type="dxa"/>
          </w:tcPr>
          <w:p w:rsidR="005B1D57" w:rsidRPr="005B1D57" w:rsidRDefault="005B1D57" w:rsidP="005B1D57">
            <w:pPr>
              <w:spacing w:before="100" w:beforeAutospacing="1" w:after="100" w:afterAutospacing="1"/>
              <w:jc w:val="both"/>
              <w:rPr>
                <w:rFonts w:ascii="Times New Roman" w:eastAsia="Times New Roman" w:hAnsi="Times New Roman" w:cs="Times New Roman"/>
                <w:b/>
                <w:sz w:val="28"/>
                <w:szCs w:val="28"/>
                <w:lang w:eastAsia="ru-RU"/>
              </w:rPr>
            </w:pPr>
            <w:r w:rsidRPr="005B1D57">
              <w:rPr>
                <w:rFonts w:ascii="Times New Roman" w:eastAsia="Times New Roman" w:hAnsi="Times New Roman" w:cs="Times New Roman"/>
                <w:b/>
                <w:sz w:val="28"/>
                <w:szCs w:val="28"/>
                <w:lang w:eastAsia="ru-RU"/>
              </w:rPr>
              <w:t>Типы задач</w:t>
            </w:r>
          </w:p>
        </w:tc>
        <w:tc>
          <w:tcPr>
            <w:tcW w:w="4786" w:type="dxa"/>
          </w:tcPr>
          <w:p w:rsidR="005B1D57" w:rsidRPr="005B1D57" w:rsidRDefault="005B1D57" w:rsidP="005B1D57">
            <w:pPr>
              <w:spacing w:before="100" w:beforeAutospacing="1" w:after="100" w:afterAutospacing="1"/>
              <w:jc w:val="both"/>
              <w:rPr>
                <w:rFonts w:ascii="Times New Roman" w:eastAsia="Times New Roman" w:hAnsi="Times New Roman" w:cs="Times New Roman"/>
                <w:b/>
                <w:sz w:val="28"/>
                <w:szCs w:val="28"/>
                <w:lang w:eastAsia="ru-RU"/>
              </w:rPr>
            </w:pPr>
            <w:r w:rsidRPr="005B1D57">
              <w:rPr>
                <w:rFonts w:ascii="Times New Roman" w:eastAsia="Times New Roman" w:hAnsi="Times New Roman" w:cs="Times New Roman"/>
                <w:b/>
                <w:sz w:val="28"/>
                <w:szCs w:val="28"/>
                <w:lang w:eastAsia="ru-RU"/>
              </w:rPr>
              <w:t>Специфика и особенности</w:t>
            </w:r>
          </w:p>
        </w:tc>
      </w:tr>
      <w:tr w:rsidR="005B1D57" w:rsidRPr="005B1D57" w:rsidTr="007454AB">
        <w:tc>
          <w:tcPr>
            <w:tcW w:w="4785" w:type="dxa"/>
          </w:tcPr>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1. Текст содержит несколько позиций, одна из которых – позиция автора, есть и аргументы</w:t>
            </w:r>
          </w:p>
        </w:tc>
        <w:tc>
          <w:tcPr>
            <w:tcW w:w="4786" w:type="dxa"/>
          </w:tcPr>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Требуется выделить позицию автора и его аргументы. Сказать: согласны ли вы с этой позицией</w:t>
            </w:r>
          </w:p>
        </w:tc>
      </w:tr>
      <w:tr w:rsidR="005B1D57" w:rsidRPr="005B1D57" w:rsidTr="007454AB">
        <w:tc>
          <w:tcPr>
            <w:tcW w:w="4785" w:type="dxa"/>
          </w:tcPr>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 xml:space="preserve">2. Текст содержит несколько позиций, при этом авторская </w:t>
            </w:r>
            <w:r w:rsidRPr="005B1D57">
              <w:rPr>
                <w:rFonts w:ascii="Times New Roman" w:eastAsia="Times New Roman" w:hAnsi="Times New Roman" w:cs="Times New Roman"/>
                <w:sz w:val="28"/>
                <w:szCs w:val="28"/>
                <w:lang w:eastAsia="ru-RU"/>
              </w:rPr>
              <w:lastRenderedPageBreak/>
              <w:t>позиция не предъявлена. Нет и аргументов</w:t>
            </w:r>
          </w:p>
        </w:tc>
        <w:tc>
          <w:tcPr>
            <w:tcW w:w="4786" w:type="dxa"/>
          </w:tcPr>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lastRenderedPageBreak/>
              <w:t xml:space="preserve">Нужно высказать и обосновать свою точку зрения. При решении </w:t>
            </w:r>
            <w:r w:rsidRPr="005B1D57">
              <w:rPr>
                <w:rFonts w:ascii="Times New Roman" w:eastAsia="Times New Roman" w:hAnsi="Times New Roman" w:cs="Times New Roman"/>
                <w:sz w:val="28"/>
                <w:szCs w:val="28"/>
                <w:lang w:eastAsia="ru-RU"/>
              </w:rPr>
              <w:lastRenderedPageBreak/>
              <w:t>позиционных задач важно отделять факты в тексте от их интерпретации. Для составления позиционных задач можно использовать публицистические или научно-популярные тексты</w:t>
            </w:r>
          </w:p>
        </w:tc>
      </w:tr>
      <w:tr w:rsidR="005B1D57" w:rsidRPr="005B1D57" w:rsidTr="007454AB">
        <w:tc>
          <w:tcPr>
            <w:tcW w:w="4785" w:type="dxa"/>
          </w:tcPr>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lastRenderedPageBreak/>
              <w:t>3. Возможны случаи, когда позиция автора завуалирована</w:t>
            </w:r>
          </w:p>
        </w:tc>
        <w:tc>
          <w:tcPr>
            <w:tcW w:w="4786" w:type="dxa"/>
          </w:tcPr>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Эту позицию нужно выявить, оценить</w:t>
            </w:r>
          </w:p>
        </w:tc>
      </w:tr>
    </w:tbl>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5B1D57">
        <w:rPr>
          <w:rFonts w:ascii="Times New Roman" w:eastAsia="Times New Roman" w:hAnsi="Times New Roman" w:cs="Times New Roman"/>
          <w:b/>
          <w:sz w:val="28"/>
          <w:szCs w:val="28"/>
          <w:lang w:eastAsia="ru-RU"/>
        </w:rPr>
        <w:t>Задача №1</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5B1D57">
        <w:rPr>
          <w:rFonts w:ascii="Times New Roman" w:eastAsia="Times New Roman" w:hAnsi="Times New Roman" w:cs="Times New Roman"/>
          <w:sz w:val="28"/>
          <w:szCs w:val="28"/>
          <w:lang w:eastAsia="ru-RU"/>
        </w:rPr>
        <w:t>Лампочкин</w:t>
      </w:r>
      <w:proofErr w:type="spellEnd"/>
      <w:r w:rsidRPr="005B1D57">
        <w:rPr>
          <w:rFonts w:ascii="Times New Roman" w:eastAsia="Times New Roman" w:hAnsi="Times New Roman" w:cs="Times New Roman"/>
          <w:sz w:val="28"/>
          <w:szCs w:val="28"/>
          <w:lang w:eastAsia="ru-RU"/>
        </w:rPr>
        <w:t xml:space="preserve"> в магазине видит две этикетки.</w:t>
      </w:r>
    </w:p>
    <w:tbl>
      <w:tblPr>
        <w:tblStyle w:val="ab"/>
        <w:tblW w:w="0" w:type="auto"/>
        <w:tblLook w:val="04A0"/>
      </w:tblPr>
      <w:tblGrid>
        <w:gridCol w:w="3369"/>
        <w:gridCol w:w="3685"/>
      </w:tblGrid>
      <w:tr w:rsidR="005B1D57" w:rsidRPr="005B1D57" w:rsidTr="007454AB">
        <w:tc>
          <w:tcPr>
            <w:tcW w:w="3369" w:type="dxa"/>
          </w:tcPr>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Лампа №1</w:t>
            </w:r>
          </w:p>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Напряжение 220 В</w:t>
            </w:r>
          </w:p>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Мощность 60 Вт</w:t>
            </w:r>
          </w:p>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Цена : 20 руб.</w:t>
            </w:r>
          </w:p>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Гарантийный срок службы 60 дней</w:t>
            </w:r>
          </w:p>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p>
        </w:tc>
        <w:tc>
          <w:tcPr>
            <w:tcW w:w="3685" w:type="dxa"/>
          </w:tcPr>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Лампа №2</w:t>
            </w:r>
          </w:p>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Напряжение 220 В</w:t>
            </w:r>
          </w:p>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Мощность 60 Вт</w:t>
            </w:r>
          </w:p>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Цена : 200 руб.</w:t>
            </w:r>
          </w:p>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Гарантийный срок службы 2 года</w:t>
            </w:r>
          </w:p>
        </w:tc>
      </w:tr>
    </w:tbl>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 xml:space="preserve">Вопрос. Какую лампу вы посоветовали бы купить </w:t>
      </w:r>
      <w:proofErr w:type="spellStart"/>
      <w:r w:rsidRPr="005B1D57">
        <w:rPr>
          <w:rFonts w:ascii="Times New Roman" w:eastAsia="Times New Roman" w:hAnsi="Times New Roman" w:cs="Times New Roman"/>
          <w:sz w:val="28"/>
          <w:szCs w:val="28"/>
          <w:lang w:eastAsia="ru-RU"/>
        </w:rPr>
        <w:t>Лампочкину</w:t>
      </w:r>
      <w:proofErr w:type="spellEnd"/>
      <w:r w:rsidRPr="005B1D57">
        <w:rPr>
          <w:rFonts w:ascii="Times New Roman" w:eastAsia="Times New Roman" w:hAnsi="Times New Roman" w:cs="Times New Roman"/>
          <w:sz w:val="28"/>
          <w:szCs w:val="28"/>
          <w:lang w:eastAsia="ru-RU"/>
        </w:rPr>
        <w:t xml:space="preserve"> и почему?</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5B1D57">
        <w:rPr>
          <w:rFonts w:ascii="Times New Roman" w:eastAsia="Times New Roman" w:hAnsi="Times New Roman" w:cs="Times New Roman"/>
          <w:b/>
          <w:sz w:val="28"/>
          <w:szCs w:val="28"/>
          <w:lang w:eastAsia="ru-RU"/>
        </w:rPr>
        <w:t>Задача №2</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5B1D57">
        <w:rPr>
          <w:rFonts w:ascii="Times New Roman" w:eastAsia="Times New Roman" w:hAnsi="Times New Roman" w:cs="Times New Roman"/>
          <w:sz w:val="28"/>
          <w:szCs w:val="28"/>
          <w:lang w:eastAsia="ru-RU"/>
        </w:rPr>
        <w:t>Лампочкин</w:t>
      </w:r>
      <w:proofErr w:type="spellEnd"/>
      <w:r w:rsidRPr="005B1D57">
        <w:rPr>
          <w:rFonts w:ascii="Times New Roman" w:eastAsia="Times New Roman" w:hAnsi="Times New Roman" w:cs="Times New Roman"/>
          <w:sz w:val="28"/>
          <w:szCs w:val="28"/>
          <w:lang w:eastAsia="ru-RU"/>
        </w:rPr>
        <w:t xml:space="preserve"> забыл вовремя заплатить за электроэнергию и ему была начислена пеня.</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Вопрос. Хватит ли ему 400 руб., чтобы оплатить счет? Квитанция прилагается.</w:t>
      </w:r>
    </w:p>
    <w:tbl>
      <w:tblPr>
        <w:tblStyle w:val="ab"/>
        <w:tblW w:w="0" w:type="auto"/>
        <w:tblLook w:val="04A0"/>
      </w:tblPr>
      <w:tblGrid>
        <w:gridCol w:w="1559"/>
        <w:gridCol w:w="1778"/>
        <w:gridCol w:w="1426"/>
        <w:gridCol w:w="1438"/>
        <w:gridCol w:w="1375"/>
        <w:gridCol w:w="1570"/>
      </w:tblGrid>
      <w:tr w:rsidR="005B1D57" w:rsidRPr="005B1D57" w:rsidTr="007454AB">
        <w:trPr>
          <w:trHeight w:val="770"/>
        </w:trPr>
        <w:tc>
          <w:tcPr>
            <w:tcW w:w="1595" w:type="dxa"/>
          </w:tcPr>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Показания счетчика текущее, кВт*ч</w:t>
            </w:r>
          </w:p>
        </w:tc>
        <w:tc>
          <w:tcPr>
            <w:tcW w:w="1595" w:type="dxa"/>
          </w:tcPr>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 xml:space="preserve">Показание счетчика предыдущее, кВт*ч  </w:t>
            </w:r>
          </w:p>
          <w:p w:rsidR="005B1D57" w:rsidRPr="005B1D57" w:rsidRDefault="005B1D57" w:rsidP="005B1D57">
            <w:pPr>
              <w:jc w:val="both"/>
              <w:rPr>
                <w:rFonts w:ascii="Times New Roman" w:eastAsia="Times New Roman" w:hAnsi="Times New Roman" w:cs="Times New Roman"/>
                <w:sz w:val="28"/>
                <w:szCs w:val="28"/>
                <w:lang w:eastAsia="ru-RU"/>
              </w:rPr>
            </w:pPr>
          </w:p>
          <w:p w:rsidR="005B1D57" w:rsidRPr="005B1D57" w:rsidRDefault="005B1D57" w:rsidP="005B1D57">
            <w:pPr>
              <w:jc w:val="both"/>
              <w:rPr>
                <w:rFonts w:ascii="Times New Roman" w:eastAsia="Times New Roman" w:hAnsi="Times New Roman" w:cs="Times New Roman"/>
                <w:sz w:val="28"/>
                <w:szCs w:val="28"/>
                <w:lang w:eastAsia="ru-RU"/>
              </w:rPr>
            </w:pPr>
          </w:p>
        </w:tc>
        <w:tc>
          <w:tcPr>
            <w:tcW w:w="1595" w:type="dxa"/>
          </w:tcPr>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Тариф,             3руб./ кВт*ч</w:t>
            </w:r>
          </w:p>
        </w:tc>
        <w:tc>
          <w:tcPr>
            <w:tcW w:w="1595" w:type="dxa"/>
          </w:tcPr>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Скидка по льготе</w:t>
            </w:r>
          </w:p>
        </w:tc>
        <w:tc>
          <w:tcPr>
            <w:tcW w:w="1595" w:type="dxa"/>
          </w:tcPr>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 xml:space="preserve">Пеня, </w:t>
            </w:r>
            <w:proofErr w:type="spellStart"/>
            <w:r w:rsidRPr="005B1D57">
              <w:rPr>
                <w:rFonts w:ascii="Times New Roman" w:eastAsia="Times New Roman" w:hAnsi="Times New Roman" w:cs="Times New Roman"/>
                <w:sz w:val="28"/>
                <w:szCs w:val="28"/>
                <w:lang w:eastAsia="ru-RU"/>
              </w:rPr>
              <w:t>руб</w:t>
            </w:r>
            <w:proofErr w:type="spellEnd"/>
          </w:p>
        </w:tc>
        <w:tc>
          <w:tcPr>
            <w:tcW w:w="1596" w:type="dxa"/>
          </w:tcPr>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Начислено</w:t>
            </w:r>
          </w:p>
        </w:tc>
      </w:tr>
      <w:tr w:rsidR="005B1D57" w:rsidRPr="005B1D57" w:rsidTr="007454AB">
        <w:trPr>
          <w:trHeight w:val="770"/>
        </w:trPr>
        <w:tc>
          <w:tcPr>
            <w:tcW w:w="1595" w:type="dxa"/>
          </w:tcPr>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3537</w:t>
            </w:r>
          </w:p>
        </w:tc>
        <w:tc>
          <w:tcPr>
            <w:tcW w:w="1595" w:type="dxa"/>
          </w:tcPr>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2550</w:t>
            </w:r>
          </w:p>
        </w:tc>
        <w:tc>
          <w:tcPr>
            <w:tcW w:w="1595" w:type="dxa"/>
          </w:tcPr>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72</w:t>
            </w:r>
          </w:p>
        </w:tc>
        <w:tc>
          <w:tcPr>
            <w:tcW w:w="1595" w:type="dxa"/>
          </w:tcPr>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50%</w:t>
            </w:r>
          </w:p>
        </w:tc>
        <w:tc>
          <w:tcPr>
            <w:tcW w:w="1595" w:type="dxa"/>
          </w:tcPr>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40</w:t>
            </w:r>
          </w:p>
        </w:tc>
        <w:tc>
          <w:tcPr>
            <w:tcW w:w="1596" w:type="dxa"/>
          </w:tcPr>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w:t>
            </w:r>
          </w:p>
        </w:tc>
      </w:tr>
    </w:tbl>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b/>
          <w:sz w:val="28"/>
          <w:szCs w:val="28"/>
          <w:lang w:eastAsia="ru-RU"/>
        </w:rPr>
        <w:lastRenderedPageBreak/>
        <w:t xml:space="preserve">3. Притчевые миниатюры – </w:t>
      </w:r>
      <w:r w:rsidRPr="005B1D57">
        <w:rPr>
          <w:rFonts w:ascii="Times New Roman" w:eastAsia="Times New Roman" w:hAnsi="Times New Roman" w:cs="Times New Roman"/>
          <w:sz w:val="28"/>
          <w:szCs w:val="28"/>
          <w:lang w:eastAsia="ru-RU"/>
        </w:rPr>
        <w:t>устанавливают связи между физикой и философией, физикой и психологией, физикой и этикой, физикой и литературой.</w:t>
      </w:r>
    </w:p>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 xml:space="preserve">Скорость жизни. Существует формула </w:t>
      </w:r>
      <w:r w:rsidRPr="005B1D57">
        <w:rPr>
          <w:rFonts w:ascii="Times New Roman" w:eastAsia="Times New Roman" w:hAnsi="Times New Roman" w:cs="Times New Roman"/>
          <w:sz w:val="28"/>
          <w:szCs w:val="28"/>
          <w:lang w:val="en-US" w:eastAsia="ru-RU"/>
        </w:rPr>
        <w:t>S</w:t>
      </w:r>
      <w:r w:rsidRPr="005B1D57">
        <w:rPr>
          <w:rFonts w:ascii="Times New Roman" w:eastAsia="Times New Roman" w:hAnsi="Times New Roman" w:cs="Times New Roman"/>
          <w:sz w:val="28"/>
          <w:szCs w:val="28"/>
          <w:lang w:eastAsia="ru-RU"/>
        </w:rPr>
        <w:t xml:space="preserve">= </w:t>
      </w:r>
      <w:r w:rsidRPr="005B1D57">
        <w:rPr>
          <w:rFonts w:ascii="Times New Roman" w:eastAsia="Times New Roman" w:hAnsi="Times New Roman" w:cs="Times New Roman"/>
          <w:sz w:val="28"/>
          <w:szCs w:val="28"/>
          <w:lang w:val="en-US" w:eastAsia="ru-RU"/>
        </w:rPr>
        <w:t>V</w:t>
      </w:r>
      <w:r w:rsidRPr="005B1D57">
        <w:rPr>
          <w:rFonts w:ascii="Times New Roman" w:eastAsia="Times New Roman" w:hAnsi="Times New Roman" w:cs="Times New Roman"/>
          <w:sz w:val="28"/>
          <w:szCs w:val="28"/>
          <w:lang w:eastAsia="ru-RU"/>
        </w:rPr>
        <w:t>*</w:t>
      </w:r>
      <w:r w:rsidRPr="005B1D57">
        <w:rPr>
          <w:rFonts w:ascii="Times New Roman" w:eastAsia="Times New Roman" w:hAnsi="Times New Roman" w:cs="Times New Roman"/>
          <w:sz w:val="28"/>
          <w:szCs w:val="28"/>
          <w:lang w:val="en-US" w:eastAsia="ru-RU"/>
        </w:rPr>
        <w:t>t</w:t>
      </w:r>
      <w:r w:rsidRPr="005B1D57">
        <w:rPr>
          <w:rFonts w:ascii="Times New Roman" w:eastAsia="Times New Roman" w:hAnsi="Times New Roman" w:cs="Times New Roman"/>
          <w:sz w:val="28"/>
          <w:szCs w:val="28"/>
          <w:lang w:eastAsia="ru-RU"/>
        </w:rPr>
        <w:t xml:space="preserve"> – скорость умноженное на время, равна пройденному расстоянию. Всегда ли это верно? Будучи распространена на жизнь человека, эта формула означает с чем большей скоростью «идет» человек по жизни, тем длиннее его жизненный путь ( время жизни). Но можно прожить короткую по времени жизнь, однако пройти за это время в своём развитии громадное расстояние. Пушкин прожил всего 37 лет, но сделал столько, сколько другой человек не сделал бы за несколько жизней. Конечно, многое зависит от врожденных способностей человека, но многое другое зависит от него самого. </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b/>
          <w:sz w:val="28"/>
          <w:szCs w:val="28"/>
          <w:lang w:eastAsia="ru-RU"/>
        </w:rPr>
        <w:t>4. Литературные фрагменты</w:t>
      </w:r>
      <w:r w:rsidRPr="005B1D57">
        <w:rPr>
          <w:rFonts w:ascii="Times New Roman" w:eastAsia="Times New Roman" w:hAnsi="Times New Roman" w:cs="Times New Roman"/>
          <w:sz w:val="28"/>
          <w:szCs w:val="28"/>
          <w:lang w:eastAsia="ru-RU"/>
        </w:rPr>
        <w:t xml:space="preserve"> способствуют видению физических явлений, а это углубляет восприятие и понимание физики.</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Зачитываю литературный фрагмент.</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Сияньем сверкающим славно играя,</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То вспыхнет, то гаснет заря голубая.</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Холодный, далекий безбрежный огонь.</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Резвится на небе, как призрачный конь.</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(Н.Дымов)</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5B1D57">
        <w:rPr>
          <w:rFonts w:ascii="Times New Roman" w:eastAsia="Times New Roman" w:hAnsi="Times New Roman" w:cs="Times New Roman"/>
          <w:i/>
          <w:sz w:val="28"/>
          <w:szCs w:val="28"/>
          <w:lang w:eastAsia="ru-RU"/>
        </w:rPr>
        <w:t>Вопрос</w:t>
      </w:r>
    </w:p>
    <w:p w:rsidR="005B1D57" w:rsidRPr="005B1D57" w:rsidRDefault="005B1D57" w:rsidP="005B1D57">
      <w:pPr>
        <w:pStyle w:val="aa"/>
        <w:numPr>
          <w:ilvl w:val="0"/>
          <w:numId w:val="17"/>
        </w:numPr>
        <w:spacing w:before="100" w:beforeAutospacing="1" w:after="100" w:afterAutospacing="1" w:line="240" w:lineRule="auto"/>
        <w:jc w:val="both"/>
        <w:rPr>
          <w:rFonts w:ascii="Times New Roman" w:eastAsia="Times New Roman" w:hAnsi="Times New Roman" w:cs="Times New Roman"/>
          <w:i/>
          <w:sz w:val="28"/>
          <w:szCs w:val="28"/>
          <w:lang w:eastAsia="ru-RU"/>
        </w:rPr>
      </w:pPr>
      <w:r w:rsidRPr="005B1D57">
        <w:rPr>
          <w:rFonts w:ascii="Times New Roman" w:eastAsia="Times New Roman" w:hAnsi="Times New Roman" w:cs="Times New Roman"/>
          <w:sz w:val="28"/>
          <w:szCs w:val="28"/>
          <w:lang w:eastAsia="ru-RU"/>
        </w:rPr>
        <w:t>Определить физическое явление, о котором идет речь.</w:t>
      </w:r>
      <w:r w:rsidRPr="005B1D57">
        <w:rPr>
          <w:rFonts w:ascii="Times New Roman" w:eastAsia="Times New Roman" w:hAnsi="Times New Roman" w:cs="Times New Roman"/>
          <w:i/>
          <w:sz w:val="28"/>
          <w:szCs w:val="28"/>
          <w:lang w:eastAsia="ru-RU"/>
        </w:rPr>
        <w:t xml:space="preserve"> .( Полярное сияние)</w:t>
      </w:r>
    </w:p>
    <w:p w:rsidR="005B1D57" w:rsidRPr="005B1D57" w:rsidRDefault="005B1D57" w:rsidP="005B1D57">
      <w:pPr>
        <w:pStyle w:val="aa"/>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Указать отличительные особенности и условия протекания явления и объяснить их.</w:t>
      </w:r>
    </w:p>
    <w:p w:rsidR="005B1D57" w:rsidRPr="005B1D57" w:rsidRDefault="005B1D57" w:rsidP="005B1D57">
      <w:pPr>
        <w:pStyle w:val="aa"/>
        <w:numPr>
          <w:ilvl w:val="0"/>
          <w:numId w:val="17"/>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5B1D57">
        <w:rPr>
          <w:rFonts w:ascii="Times New Roman" w:eastAsia="Times New Roman" w:hAnsi="Times New Roman" w:cs="Times New Roman"/>
          <w:sz w:val="28"/>
          <w:szCs w:val="28"/>
          <w:lang w:eastAsia="ru-RU"/>
        </w:rPr>
        <w:t>Как будет протекать явление, если условия изменить?</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b/>
          <w:bCs/>
          <w:sz w:val="28"/>
          <w:szCs w:val="28"/>
          <w:lang w:eastAsia="ru-RU"/>
        </w:rPr>
        <w:t>3.Лабораторные работы</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 xml:space="preserve">Важное место в формировании практических умений и навыков у учащихся на уроках физики отводится демонстрационному эксперименту и фронтальной лабораторной работе. В лабораторных занятиях обучающиеся получают навыки экспериментальной работы, умение обращаться с приборами, самостоятельно делать выводы из полученных </w:t>
      </w:r>
      <w:r w:rsidRPr="005B1D57">
        <w:rPr>
          <w:rFonts w:ascii="Times New Roman" w:eastAsia="Times New Roman" w:hAnsi="Times New Roman" w:cs="Times New Roman"/>
          <w:sz w:val="28"/>
          <w:szCs w:val="28"/>
          <w:lang w:eastAsia="ru-RU"/>
        </w:rPr>
        <w:lastRenderedPageBreak/>
        <w:t>опытных данных и тем самым более глубоко и полно усваивать теоретический материал.</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 xml:space="preserve">Но для проведения полноценного физического эксперимента, как демонстрационного, так и фронтального необходимо в достаточном количестве соответствующее оборудование. В настоящее время лаборатория по физике очень слабо оснащена приборами по физике и учебно-наглядными пособиями для проведения демонстрационных и фронтальных лабораторных работ. Имеющееся оборудование не только пришло в негодность, оно также морально устарело и имеется в недостаточном количестве. Поэтому можно использовать виртуальную лабораторную. Для проведения компьютерного эксперимента на уроках физики, если  позволяет  материальная база,  возможно   внедрение современных информационных технологий в образовательный процесс. </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Применение компьютерных технологий позволяет преподавателю повысить скорость и точность сбора и обработки информации об успешности обучения, благодаря компьютерному тестированию и контролю знаний, позволяет вести экстренную коррекцию.</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5B1D57">
        <w:rPr>
          <w:rFonts w:ascii="Times New Roman" w:eastAsia="Times New Roman" w:hAnsi="Times New Roman" w:cs="Times New Roman"/>
          <w:b/>
          <w:bCs/>
          <w:sz w:val="28"/>
          <w:szCs w:val="28"/>
          <w:lang w:eastAsia="ru-RU"/>
        </w:rPr>
        <w:t>Лабораторную работу «Измерение длины световой волны» начинаю с беседы, предварительно выдав стеклянные призмы.</w:t>
      </w:r>
    </w:p>
    <w:p w:rsidR="005B1D57" w:rsidRPr="005B1D57" w:rsidRDefault="005B1D57" w:rsidP="005B1D57">
      <w:pPr>
        <w:pStyle w:val="aa"/>
        <w:numPr>
          <w:ilvl w:val="0"/>
          <w:numId w:val="18"/>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5B1D57">
        <w:rPr>
          <w:rFonts w:ascii="Times New Roman" w:eastAsia="Times New Roman" w:hAnsi="Times New Roman" w:cs="Times New Roman"/>
          <w:bCs/>
          <w:sz w:val="28"/>
          <w:szCs w:val="28"/>
          <w:lang w:eastAsia="ru-RU"/>
        </w:rPr>
        <w:t>Почему видишь спектр?</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5B1D57">
        <w:rPr>
          <w:rFonts w:ascii="Times New Roman" w:eastAsia="Times New Roman" w:hAnsi="Times New Roman" w:cs="Times New Roman"/>
          <w:bCs/>
          <w:sz w:val="28"/>
          <w:szCs w:val="28"/>
          <w:lang w:eastAsia="ru-RU"/>
        </w:rPr>
        <w:t xml:space="preserve">            -белый свет распадается на 7 цветов.</w:t>
      </w:r>
    </w:p>
    <w:p w:rsidR="005B1D57" w:rsidRPr="005B1D57" w:rsidRDefault="005B1D57" w:rsidP="005B1D57">
      <w:pPr>
        <w:pStyle w:val="aa"/>
        <w:numPr>
          <w:ilvl w:val="0"/>
          <w:numId w:val="18"/>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5B1D57">
        <w:rPr>
          <w:rFonts w:ascii="Times New Roman" w:eastAsia="Times New Roman" w:hAnsi="Times New Roman" w:cs="Times New Roman"/>
          <w:bCs/>
          <w:sz w:val="28"/>
          <w:szCs w:val="28"/>
          <w:lang w:eastAsia="ru-RU"/>
        </w:rPr>
        <w:t>А почему белый свет распадается?</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5B1D57">
        <w:rPr>
          <w:rFonts w:ascii="Times New Roman" w:eastAsia="Times New Roman" w:hAnsi="Times New Roman" w:cs="Times New Roman"/>
          <w:bCs/>
          <w:sz w:val="28"/>
          <w:szCs w:val="28"/>
          <w:lang w:eastAsia="ru-RU"/>
        </w:rPr>
        <w:t xml:space="preserve">           - каждый цвет имеет свою длину волны, свой показатель преломления.</w:t>
      </w:r>
    </w:p>
    <w:p w:rsidR="005B1D57" w:rsidRPr="005B1D57" w:rsidRDefault="005B1D57" w:rsidP="005B1D57">
      <w:pPr>
        <w:pStyle w:val="aa"/>
        <w:numPr>
          <w:ilvl w:val="0"/>
          <w:numId w:val="18"/>
        </w:num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5B1D57">
        <w:rPr>
          <w:rFonts w:ascii="Times New Roman" w:eastAsia="Times New Roman" w:hAnsi="Times New Roman" w:cs="Times New Roman"/>
          <w:bCs/>
          <w:sz w:val="28"/>
          <w:szCs w:val="28"/>
          <w:lang w:eastAsia="ru-RU"/>
        </w:rPr>
        <w:t>На сколько отличается длина волны красного цвета от фиолетового цвета?</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5B1D57">
        <w:rPr>
          <w:rFonts w:ascii="Times New Roman" w:eastAsia="Times New Roman" w:hAnsi="Times New Roman" w:cs="Times New Roman"/>
          <w:bCs/>
          <w:sz w:val="28"/>
          <w:szCs w:val="28"/>
          <w:lang w:eastAsia="ru-RU"/>
        </w:rPr>
        <w:t xml:space="preserve">            Далее предлагается экспериментально измерить эти величины.</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5B1D57">
        <w:rPr>
          <w:rFonts w:ascii="Times New Roman" w:eastAsia="Times New Roman" w:hAnsi="Times New Roman" w:cs="Times New Roman"/>
          <w:bCs/>
          <w:sz w:val="28"/>
          <w:szCs w:val="28"/>
          <w:lang w:eastAsia="ru-RU"/>
        </w:rPr>
        <w:t>Оцените свою работу, проверьте полученный результат. Как?</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5B1D57">
        <w:rPr>
          <w:rFonts w:ascii="Times New Roman" w:eastAsia="Times New Roman" w:hAnsi="Times New Roman" w:cs="Times New Roman"/>
          <w:bCs/>
          <w:sz w:val="28"/>
          <w:szCs w:val="28"/>
          <w:lang w:eastAsia="ru-RU"/>
        </w:rPr>
        <w:t>Сами должны предложить воспользоваться шкалой электромагнитных волн.</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5B1D57">
        <w:rPr>
          <w:rFonts w:ascii="Times New Roman" w:eastAsia="Times New Roman" w:hAnsi="Times New Roman" w:cs="Times New Roman"/>
          <w:b/>
          <w:bCs/>
          <w:sz w:val="28"/>
          <w:szCs w:val="28"/>
          <w:lang w:eastAsia="ru-RU"/>
        </w:rPr>
        <w:t>Лабораторная работа «Наблюдение интерференции и дифракции света».</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5B1D57">
        <w:rPr>
          <w:rFonts w:ascii="Times New Roman" w:eastAsia="Times New Roman" w:hAnsi="Times New Roman" w:cs="Times New Roman"/>
          <w:bCs/>
          <w:sz w:val="28"/>
          <w:szCs w:val="28"/>
          <w:lang w:eastAsia="ru-RU"/>
        </w:rPr>
        <w:t>Выдаю, кроме указанного оборудования в учебнике, стеклянные призмы.</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5B1D57">
        <w:rPr>
          <w:rFonts w:ascii="Times New Roman" w:eastAsia="Times New Roman" w:hAnsi="Times New Roman" w:cs="Times New Roman"/>
          <w:bCs/>
          <w:sz w:val="28"/>
          <w:szCs w:val="28"/>
          <w:lang w:eastAsia="ru-RU"/>
        </w:rPr>
        <w:lastRenderedPageBreak/>
        <w:t>Обучающиеся наблюдают несколько спектров , но причина возникновения у них различна.</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5B1D57">
        <w:rPr>
          <w:rFonts w:ascii="Times New Roman" w:eastAsia="Times New Roman" w:hAnsi="Times New Roman" w:cs="Times New Roman"/>
          <w:bCs/>
          <w:sz w:val="28"/>
          <w:szCs w:val="28"/>
          <w:lang w:eastAsia="ru-RU"/>
        </w:rPr>
        <w:t>Требуется выяснить физические  явления и распределить спектры соответственно явлениям.</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 w:name="_Toc510916642"/>
      <w:bookmarkEnd w:id="1"/>
      <w:r w:rsidRPr="005B1D57">
        <w:rPr>
          <w:rFonts w:ascii="Times New Roman" w:eastAsia="Times New Roman" w:hAnsi="Times New Roman" w:cs="Times New Roman"/>
          <w:b/>
          <w:bCs/>
          <w:sz w:val="28"/>
          <w:szCs w:val="28"/>
          <w:lang w:eastAsia="ru-RU"/>
        </w:rPr>
        <w:t>4. Дидактический материал</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Применение дидактического и раздаточного материала на уроке дает возможность использовать разнообразные методы обучения и тем самым активизировать деятельность обучающихся.</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i/>
          <w:iCs/>
          <w:sz w:val="28"/>
          <w:szCs w:val="28"/>
          <w:lang w:eastAsia="ru-RU"/>
        </w:rPr>
        <w:t>Работа с раздаточным материалом</w:t>
      </w:r>
      <w:r w:rsidRPr="005B1D57">
        <w:rPr>
          <w:rFonts w:ascii="Times New Roman" w:eastAsia="Times New Roman" w:hAnsi="Times New Roman" w:cs="Times New Roman"/>
          <w:sz w:val="28"/>
          <w:szCs w:val="28"/>
          <w:lang w:eastAsia="ru-RU"/>
        </w:rPr>
        <w:t xml:space="preserve"> — очень важный вид самостоятельной работы обучающихся. Она обеспечивает более полное восприятие того или иного предмета, явления, способствует конкретизации представлений обучающихся о свойствах материалов, восприятие в этом случае является более полным, всесторонним. Работая с раздаточным материалом, ребята учатся анализировать, наблюдать, при этом развивается их внимание.</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i/>
          <w:iCs/>
          <w:sz w:val="28"/>
          <w:szCs w:val="28"/>
          <w:lang w:eastAsia="ru-RU"/>
        </w:rPr>
        <w:t>Современные цифровые образовательные ресурсы</w:t>
      </w:r>
      <w:r w:rsidRPr="005B1D57">
        <w:rPr>
          <w:rFonts w:ascii="Times New Roman" w:eastAsia="Times New Roman" w:hAnsi="Times New Roman" w:cs="Times New Roman"/>
          <w:sz w:val="28"/>
          <w:szCs w:val="28"/>
          <w:lang w:eastAsia="ru-RU"/>
        </w:rPr>
        <w:t xml:space="preserve"> позволяют моделировать и демонстрировать физическое явление наглядно.</w:t>
      </w:r>
      <w:bookmarkStart w:id="2" w:name="_Toc510916652"/>
    </w:p>
    <w:bookmarkEnd w:id="2"/>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i/>
          <w:iCs/>
          <w:sz w:val="28"/>
          <w:szCs w:val="28"/>
          <w:lang w:eastAsia="ru-RU"/>
        </w:rPr>
        <w:t>Применение карточек-заданий</w:t>
      </w:r>
      <w:r w:rsidRPr="005B1D57">
        <w:rPr>
          <w:rFonts w:ascii="Times New Roman" w:eastAsia="Times New Roman" w:hAnsi="Times New Roman" w:cs="Times New Roman"/>
          <w:sz w:val="28"/>
          <w:szCs w:val="28"/>
          <w:lang w:eastAsia="ru-RU"/>
        </w:rPr>
        <w:t xml:space="preserve"> на уроках способствует индивидуализации обучения, облегчает оперативный контроль за процессом усвоения, помогают совершенствовать качество знаний обучающихся.</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 xml:space="preserve">Содержание карточек рассчитано на проверку умений по трем уровням: </w:t>
      </w:r>
    </w:p>
    <w:p w:rsidR="005B1D57" w:rsidRPr="005B1D57" w:rsidRDefault="005B1D57" w:rsidP="005B1D57">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воспроизводить материал учебника;</w:t>
      </w:r>
    </w:p>
    <w:p w:rsidR="005B1D57" w:rsidRPr="005B1D57" w:rsidRDefault="005B1D57" w:rsidP="005B1D57">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применять знания в ситуациях, сходных с теми, что описаны в учебнике;</w:t>
      </w:r>
    </w:p>
    <w:p w:rsidR="005B1D57" w:rsidRPr="005B1D57" w:rsidRDefault="005B1D57" w:rsidP="005B1D57">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применять знания творчески, в новых условиях.</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Задачники с заданиями разного уровня.</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b/>
          <w:bCs/>
          <w:sz w:val="28"/>
          <w:szCs w:val="28"/>
          <w:lang w:eastAsia="ru-RU"/>
        </w:rPr>
        <w:t>5. Проектная деятельность – на уроке и дома.</w:t>
      </w:r>
    </w:p>
    <w:p w:rsidR="005B1D57" w:rsidRPr="005B1D57" w:rsidRDefault="005B1D57" w:rsidP="005B1D57">
      <w:p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 xml:space="preserve">Цель проектной деятельности состоит в том, чтобы создать условия, при которых обучающиеся: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компетенции, работая в различных группах; развивают у себя исследовательские умения (умения выявления проблем, сбора информации, наблюдения, проведения эксперимента, </w:t>
      </w:r>
      <w:r w:rsidRPr="005B1D57">
        <w:rPr>
          <w:rFonts w:ascii="Times New Roman" w:eastAsia="Times New Roman" w:hAnsi="Times New Roman" w:cs="Times New Roman"/>
          <w:sz w:val="28"/>
          <w:szCs w:val="28"/>
          <w:lang w:eastAsia="ru-RU"/>
        </w:rPr>
        <w:lastRenderedPageBreak/>
        <w:t>анализа, построения гипотез, обобщения); развивают системное мышление.</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Основные требования к проекту:</w:t>
      </w:r>
    </w:p>
    <w:p w:rsidR="005B1D57" w:rsidRPr="005B1D57" w:rsidRDefault="005B1D57" w:rsidP="005B1D57">
      <w:pPr>
        <w:pStyle w:val="aa"/>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Наличие значимой исследовательской проблемы, требующей интегрированного знания, исследовательского поиска для ее решения.</w:t>
      </w:r>
    </w:p>
    <w:p w:rsidR="005B1D57" w:rsidRPr="005B1D57" w:rsidRDefault="005B1D57" w:rsidP="005B1D57">
      <w:pPr>
        <w:pStyle w:val="aa"/>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Практическая, теоретическая значимость предполагаемых результатов.</w:t>
      </w:r>
    </w:p>
    <w:p w:rsidR="005B1D57" w:rsidRPr="005B1D57" w:rsidRDefault="005B1D57" w:rsidP="005B1D57">
      <w:pPr>
        <w:pStyle w:val="aa"/>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Самостоятельная мотивированная деятельность участников проекта.</w:t>
      </w:r>
    </w:p>
    <w:p w:rsidR="005B1D57" w:rsidRPr="005B1D57" w:rsidRDefault="005B1D57" w:rsidP="005B1D57">
      <w:pPr>
        <w:pStyle w:val="aa"/>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Структурирование содержательной части проекта.</w:t>
      </w:r>
    </w:p>
    <w:p w:rsidR="005B1D57" w:rsidRPr="005B1D57" w:rsidRDefault="005B1D57" w:rsidP="005B1D57">
      <w:pPr>
        <w:pStyle w:val="aa"/>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Оформление результатов.</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Проектная деятельность, именно на уроках, позволила разрешить проблему количественных значений в физике, так как обучающийся сначала постигает качественные, записанные в буквенном виде физические закономерности, а затем, используя компьютерные технологии, доказывает их количественно, видя на экране их наглядное представление (диаграммы, графики). Это возможно при наличии компьютеризированного кабинета.</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 xml:space="preserve"> Поэтому подобную работу обучающиеся выполняют дома.</w:t>
      </w:r>
    </w:p>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b/>
          <w:sz w:val="28"/>
          <w:szCs w:val="28"/>
          <w:lang w:eastAsia="ru-RU"/>
        </w:rPr>
        <w:t>Например.</w:t>
      </w:r>
      <w:r w:rsidRPr="005B1D57">
        <w:rPr>
          <w:rFonts w:ascii="Times New Roman" w:eastAsia="Times New Roman" w:hAnsi="Times New Roman" w:cs="Times New Roman"/>
          <w:sz w:val="28"/>
          <w:szCs w:val="28"/>
          <w:lang w:eastAsia="ru-RU"/>
        </w:rPr>
        <w:t xml:space="preserve"> Тема: «Польза и вред электризации» – можно обучающимся предложить адреса нескольких сайтов: (Использование электростатического фильтра для очистки воздуха от пыли.)</w:t>
      </w:r>
    </w:p>
    <w:p w:rsidR="005B1D57" w:rsidRPr="005B1D57" w:rsidRDefault="002542C8" w:rsidP="005B1D57">
      <w:pPr>
        <w:spacing w:after="0" w:line="240" w:lineRule="auto"/>
        <w:jc w:val="both"/>
        <w:rPr>
          <w:rFonts w:ascii="Times New Roman" w:eastAsia="Times New Roman" w:hAnsi="Times New Roman" w:cs="Times New Roman"/>
          <w:sz w:val="28"/>
          <w:szCs w:val="28"/>
          <w:lang w:eastAsia="ru-RU"/>
        </w:rPr>
      </w:pPr>
      <w:hyperlink r:id="rId8" w:history="1">
        <w:r w:rsidR="005B1D57" w:rsidRPr="005B1D57">
          <w:rPr>
            <w:rStyle w:val="a9"/>
            <w:rFonts w:ascii="Times New Roman" w:eastAsia="Times New Roman" w:hAnsi="Times New Roman" w:cs="Times New Roman"/>
            <w:sz w:val="28"/>
            <w:szCs w:val="28"/>
            <w:lang w:val="en-US" w:eastAsia="ru-RU"/>
          </w:rPr>
          <w:t>http</w:t>
        </w:r>
        <w:r w:rsidR="005B1D57" w:rsidRPr="005B1D57">
          <w:rPr>
            <w:rStyle w:val="a9"/>
            <w:rFonts w:ascii="Times New Roman" w:eastAsia="Times New Roman" w:hAnsi="Times New Roman" w:cs="Times New Roman"/>
            <w:sz w:val="28"/>
            <w:szCs w:val="28"/>
            <w:lang w:eastAsia="ru-RU"/>
          </w:rPr>
          <w:t>://</w:t>
        </w:r>
        <w:r w:rsidR="005B1D57" w:rsidRPr="005B1D57">
          <w:rPr>
            <w:rStyle w:val="a9"/>
            <w:rFonts w:ascii="Times New Roman" w:eastAsia="Times New Roman" w:hAnsi="Times New Roman" w:cs="Times New Roman"/>
            <w:sz w:val="28"/>
            <w:szCs w:val="28"/>
            <w:lang w:val="en-US" w:eastAsia="ru-RU"/>
          </w:rPr>
          <w:t>www</w:t>
        </w:r>
        <w:r w:rsidR="005B1D57" w:rsidRPr="005B1D57">
          <w:rPr>
            <w:rStyle w:val="a9"/>
            <w:rFonts w:ascii="Times New Roman" w:eastAsia="Times New Roman" w:hAnsi="Times New Roman" w:cs="Times New Roman"/>
            <w:sz w:val="28"/>
            <w:szCs w:val="28"/>
            <w:lang w:eastAsia="ru-RU"/>
          </w:rPr>
          <w:t>.</w:t>
        </w:r>
        <w:proofErr w:type="spellStart"/>
        <w:r w:rsidR="005B1D57" w:rsidRPr="005B1D57">
          <w:rPr>
            <w:rStyle w:val="a9"/>
            <w:rFonts w:ascii="Times New Roman" w:eastAsia="Times New Roman" w:hAnsi="Times New Roman" w:cs="Times New Roman"/>
            <w:sz w:val="28"/>
            <w:szCs w:val="28"/>
            <w:lang w:val="en-US" w:eastAsia="ru-RU"/>
          </w:rPr>
          <w:t>sovplym</w:t>
        </w:r>
        <w:proofErr w:type="spellEnd"/>
        <w:r w:rsidR="005B1D57" w:rsidRPr="005B1D57">
          <w:rPr>
            <w:rStyle w:val="a9"/>
            <w:rFonts w:ascii="Times New Roman" w:eastAsia="Times New Roman" w:hAnsi="Times New Roman" w:cs="Times New Roman"/>
            <w:sz w:val="28"/>
            <w:szCs w:val="28"/>
            <w:lang w:eastAsia="ru-RU"/>
          </w:rPr>
          <w:t>.</w:t>
        </w:r>
        <w:proofErr w:type="spellStart"/>
        <w:r w:rsidR="005B1D57" w:rsidRPr="005B1D57">
          <w:rPr>
            <w:rStyle w:val="a9"/>
            <w:rFonts w:ascii="Times New Roman" w:eastAsia="Times New Roman" w:hAnsi="Times New Roman" w:cs="Times New Roman"/>
            <w:sz w:val="28"/>
            <w:szCs w:val="28"/>
            <w:lang w:val="en-US" w:eastAsia="ru-RU"/>
          </w:rPr>
          <w:t>ru</w:t>
        </w:r>
        <w:proofErr w:type="spellEnd"/>
        <w:r w:rsidR="005B1D57" w:rsidRPr="005B1D57">
          <w:rPr>
            <w:rStyle w:val="a9"/>
            <w:rFonts w:ascii="Times New Roman" w:eastAsia="Times New Roman" w:hAnsi="Times New Roman" w:cs="Times New Roman"/>
            <w:sz w:val="28"/>
            <w:szCs w:val="28"/>
            <w:lang w:eastAsia="ru-RU"/>
          </w:rPr>
          <w:t>/</w:t>
        </w:r>
        <w:r w:rsidR="005B1D57" w:rsidRPr="005B1D57">
          <w:rPr>
            <w:rStyle w:val="a9"/>
            <w:rFonts w:ascii="Times New Roman" w:eastAsia="Times New Roman" w:hAnsi="Times New Roman" w:cs="Times New Roman"/>
            <w:sz w:val="28"/>
            <w:szCs w:val="28"/>
            <w:lang w:val="en-US" w:eastAsia="ru-RU"/>
          </w:rPr>
          <w:t>industry</w:t>
        </w:r>
        <w:r w:rsidR="005B1D57" w:rsidRPr="005B1D57">
          <w:rPr>
            <w:rStyle w:val="a9"/>
            <w:rFonts w:ascii="Times New Roman" w:eastAsia="Times New Roman" w:hAnsi="Times New Roman" w:cs="Times New Roman"/>
            <w:sz w:val="28"/>
            <w:szCs w:val="28"/>
            <w:lang w:eastAsia="ru-RU"/>
          </w:rPr>
          <w:t>/</w:t>
        </w:r>
        <w:r w:rsidR="005B1D57" w:rsidRPr="005B1D57">
          <w:rPr>
            <w:rStyle w:val="a9"/>
            <w:rFonts w:ascii="Times New Roman" w:eastAsia="Times New Roman" w:hAnsi="Times New Roman" w:cs="Times New Roman"/>
            <w:sz w:val="28"/>
            <w:szCs w:val="28"/>
            <w:lang w:val="en-US" w:eastAsia="ru-RU"/>
          </w:rPr>
          <w:t>catalogue</w:t>
        </w:r>
        <w:r w:rsidR="005B1D57" w:rsidRPr="005B1D57">
          <w:rPr>
            <w:rStyle w:val="a9"/>
            <w:rFonts w:ascii="Times New Roman" w:eastAsia="Times New Roman" w:hAnsi="Times New Roman" w:cs="Times New Roman"/>
            <w:sz w:val="28"/>
            <w:szCs w:val="28"/>
            <w:lang w:eastAsia="ru-RU"/>
          </w:rPr>
          <w:t>/</w:t>
        </w:r>
        <w:r w:rsidR="005B1D57" w:rsidRPr="005B1D57">
          <w:rPr>
            <w:rStyle w:val="a9"/>
            <w:rFonts w:ascii="Times New Roman" w:eastAsia="Times New Roman" w:hAnsi="Times New Roman" w:cs="Times New Roman"/>
            <w:sz w:val="28"/>
            <w:szCs w:val="28"/>
            <w:lang w:val="en-US" w:eastAsia="ru-RU"/>
          </w:rPr>
          <w:t>standing</w:t>
        </w:r>
        <w:r w:rsidR="005B1D57" w:rsidRPr="005B1D57">
          <w:rPr>
            <w:rStyle w:val="a9"/>
            <w:rFonts w:ascii="Times New Roman" w:eastAsia="Times New Roman" w:hAnsi="Times New Roman" w:cs="Times New Roman"/>
            <w:sz w:val="28"/>
            <w:szCs w:val="28"/>
            <w:lang w:eastAsia="ru-RU"/>
          </w:rPr>
          <w:t>_</w:t>
        </w:r>
        <w:r w:rsidR="005B1D57" w:rsidRPr="005B1D57">
          <w:rPr>
            <w:rStyle w:val="a9"/>
            <w:rFonts w:ascii="Times New Roman" w:eastAsia="Times New Roman" w:hAnsi="Times New Roman" w:cs="Times New Roman"/>
            <w:sz w:val="28"/>
            <w:szCs w:val="28"/>
            <w:lang w:val="en-US" w:eastAsia="ru-RU"/>
          </w:rPr>
          <w:t>filters</w:t>
        </w:r>
        <w:r w:rsidR="005B1D57" w:rsidRPr="005B1D57">
          <w:rPr>
            <w:rStyle w:val="a9"/>
            <w:rFonts w:ascii="Times New Roman" w:eastAsia="Times New Roman" w:hAnsi="Times New Roman" w:cs="Times New Roman"/>
            <w:sz w:val="28"/>
            <w:szCs w:val="28"/>
            <w:lang w:eastAsia="ru-RU"/>
          </w:rPr>
          <w:t>/</w:t>
        </w:r>
        <w:proofErr w:type="spellStart"/>
        <w:r w:rsidR="005B1D57" w:rsidRPr="005B1D57">
          <w:rPr>
            <w:rStyle w:val="a9"/>
            <w:rFonts w:ascii="Times New Roman" w:eastAsia="Times New Roman" w:hAnsi="Times New Roman" w:cs="Times New Roman"/>
            <w:sz w:val="28"/>
            <w:szCs w:val="28"/>
            <w:lang w:val="en-US" w:eastAsia="ru-RU"/>
          </w:rPr>
          <w:t>efpl</w:t>
        </w:r>
        <w:proofErr w:type="spellEnd"/>
        <w:r w:rsidR="005B1D57" w:rsidRPr="005B1D57">
          <w:rPr>
            <w:rStyle w:val="a9"/>
            <w:rFonts w:ascii="Times New Roman" w:eastAsia="Times New Roman" w:hAnsi="Times New Roman" w:cs="Times New Roman"/>
            <w:sz w:val="28"/>
            <w:szCs w:val="28"/>
            <w:lang w:eastAsia="ru-RU"/>
          </w:rPr>
          <w:t>.</w:t>
        </w:r>
        <w:proofErr w:type="spellStart"/>
        <w:r w:rsidR="005B1D57" w:rsidRPr="005B1D57">
          <w:rPr>
            <w:rStyle w:val="a9"/>
            <w:rFonts w:ascii="Times New Roman" w:eastAsia="Times New Roman" w:hAnsi="Times New Roman" w:cs="Times New Roman"/>
            <w:sz w:val="28"/>
            <w:szCs w:val="28"/>
            <w:lang w:val="en-US" w:eastAsia="ru-RU"/>
          </w:rPr>
          <w:t>htm</w:t>
        </w:r>
        <w:proofErr w:type="spellEnd"/>
      </w:hyperlink>
    </w:p>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Франклинизация</w:t>
      </w:r>
    </w:p>
    <w:p w:rsidR="005B1D57" w:rsidRPr="005B1D57" w:rsidRDefault="002542C8" w:rsidP="005B1D57">
      <w:pPr>
        <w:spacing w:after="0" w:line="240" w:lineRule="auto"/>
        <w:jc w:val="both"/>
        <w:rPr>
          <w:rFonts w:ascii="Times New Roman" w:eastAsia="Times New Roman" w:hAnsi="Times New Roman" w:cs="Times New Roman"/>
          <w:sz w:val="28"/>
          <w:szCs w:val="28"/>
          <w:lang w:eastAsia="ru-RU"/>
        </w:rPr>
      </w:pPr>
      <w:hyperlink r:id="rId9" w:history="1">
        <w:r w:rsidR="005B1D57" w:rsidRPr="005B1D57">
          <w:rPr>
            <w:rStyle w:val="a9"/>
            <w:rFonts w:ascii="Times New Roman" w:eastAsia="Times New Roman" w:hAnsi="Times New Roman" w:cs="Times New Roman"/>
            <w:sz w:val="28"/>
            <w:szCs w:val="28"/>
            <w:lang w:val="en-US" w:eastAsia="ru-RU"/>
          </w:rPr>
          <w:t>http</w:t>
        </w:r>
        <w:r w:rsidR="005B1D57" w:rsidRPr="005B1D57">
          <w:rPr>
            <w:rStyle w:val="a9"/>
            <w:rFonts w:ascii="Times New Roman" w:eastAsia="Times New Roman" w:hAnsi="Times New Roman" w:cs="Times New Roman"/>
            <w:sz w:val="28"/>
            <w:szCs w:val="28"/>
            <w:lang w:eastAsia="ru-RU"/>
          </w:rPr>
          <w:t>://</w:t>
        </w:r>
        <w:proofErr w:type="spellStart"/>
        <w:r w:rsidR="005B1D57" w:rsidRPr="005B1D57">
          <w:rPr>
            <w:rStyle w:val="a9"/>
            <w:rFonts w:ascii="Times New Roman" w:eastAsia="Times New Roman" w:hAnsi="Times New Roman" w:cs="Times New Roman"/>
            <w:sz w:val="28"/>
            <w:szCs w:val="28"/>
            <w:lang w:val="en-US" w:eastAsia="ru-RU"/>
          </w:rPr>
          <w:t>kfinkelshteyn</w:t>
        </w:r>
        <w:proofErr w:type="spellEnd"/>
        <w:r w:rsidR="005B1D57" w:rsidRPr="005B1D57">
          <w:rPr>
            <w:rStyle w:val="a9"/>
            <w:rFonts w:ascii="Times New Roman" w:eastAsia="Times New Roman" w:hAnsi="Times New Roman" w:cs="Times New Roman"/>
            <w:sz w:val="28"/>
            <w:szCs w:val="28"/>
            <w:lang w:eastAsia="ru-RU"/>
          </w:rPr>
          <w:t>.</w:t>
        </w:r>
        <w:proofErr w:type="spellStart"/>
        <w:r w:rsidR="005B1D57" w:rsidRPr="005B1D57">
          <w:rPr>
            <w:rStyle w:val="a9"/>
            <w:rFonts w:ascii="Times New Roman" w:eastAsia="Times New Roman" w:hAnsi="Times New Roman" w:cs="Times New Roman"/>
            <w:sz w:val="28"/>
            <w:szCs w:val="28"/>
            <w:lang w:val="en-US" w:eastAsia="ru-RU"/>
          </w:rPr>
          <w:t>narod</w:t>
        </w:r>
        <w:proofErr w:type="spellEnd"/>
        <w:r w:rsidR="005B1D57" w:rsidRPr="005B1D57">
          <w:rPr>
            <w:rStyle w:val="a9"/>
            <w:rFonts w:ascii="Times New Roman" w:eastAsia="Times New Roman" w:hAnsi="Times New Roman" w:cs="Times New Roman"/>
            <w:sz w:val="28"/>
            <w:szCs w:val="28"/>
            <w:lang w:eastAsia="ru-RU"/>
          </w:rPr>
          <w:t>.</w:t>
        </w:r>
        <w:proofErr w:type="spellStart"/>
        <w:r w:rsidR="005B1D57" w:rsidRPr="005B1D57">
          <w:rPr>
            <w:rStyle w:val="a9"/>
            <w:rFonts w:ascii="Times New Roman" w:eastAsia="Times New Roman" w:hAnsi="Times New Roman" w:cs="Times New Roman"/>
            <w:sz w:val="28"/>
            <w:szCs w:val="28"/>
            <w:lang w:val="en-US" w:eastAsia="ru-RU"/>
          </w:rPr>
          <w:t>ru</w:t>
        </w:r>
        <w:proofErr w:type="spellEnd"/>
        <w:r w:rsidR="005B1D57" w:rsidRPr="005B1D57">
          <w:rPr>
            <w:rStyle w:val="a9"/>
            <w:rFonts w:ascii="Times New Roman" w:eastAsia="Times New Roman" w:hAnsi="Times New Roman" w:cs="Times New Roman"/>
            <w:sz w:val="28"/>
            <w:szCs w:val="28"/>
            <w:lang w:eastAsia="ru-RU"/>
          </w:rPr>
          <w:t>/</w:t>
        </w:r>
        <w:proofErr w:type="spellStart"/>
        <w:r w:rsidR="005B1D57" w:rsidRPr="005B1D57">
          <w:rPr>
            <w:rStyle w:val="a9"/>
            <w:rFonts w:ascii="Times New Roman" w:eastAsia="Times New Roman" w:hAnsi="Times New Roman" w:cs="Times New Roman"/>
            <w:sz w:val="28"/>
            <w:szCs w:val="28"/>
            <w:lang w:val="en-US" w:eastAsia="ru-RU"/>
          </w:rPr>
          <w:t>Evpatoria</w:t>
        </w:r>
        <w:proofErr w:type="spellEnd"/>
        <w:r w:rsidR="005B1D57" w:rsidRPr="005B1D57">
          <w:rPr>
            <w:rStyle w:val="a9"/>
            <w:rFonts w:ascii="Times New Roman" w:eastAsia="Times New Roman" w:hAnsi="Times New Roman" w:cs="Times New Roman"/>
            <w:sz w:val="28"/>
            <w:szCs w:val="28"/>
            <w:lang w:eastAsia="ru-RU"/>
          </w:rPr>
          <w:t>/</w:t>
        </w:r>
        <w:r w:rsidR="005B1D57" w:rsidRPr="005B1D57">
          <w:rPr>
            <w:rStyle w:val="a9"/>
            <w:rFonts w:ascii="Times New Roman" w:eastAsia="Times New Roman" w:hAnsi="Times New Roman" w:cs="Times New Roman"/>
            <w:sz w:val="28"/>
            <w:szCs w:val="28"/>
            <w:lang w:val="en-US" w:eastAsia="ru-RU"/>
          </w:rPr>
          <w:t>hospital</w:t>
        </w:r>
        <w:r w:rsidR="005B1D57" w:rsidRPr="005B1D57">
          <w:rPr>
            <w:rStyle w:val="a9"/>
            <w:rFonts w:ascii="Times New Roman" w:eastAsia="Times New Roman" w:hAnsi="Times New Roman" w:cs="Times New Roman"/>
            <w:sz w:val="28"/>
            <w:szCs w:val="28"/>
            <w:lang w:eastAsia="ru-RU"/>
          </w:rPr>
          <w:t>_2.</w:t>
        </w:r>
        <w:proofErr w:type="spellStart"/>
        <w:r w:rsidR="005B1D57" w:rsidRPr="005B1D57">
          <w:rPr>
            <w:rStyle w:val="a9"/>
            <w:rFonts w:ascii="Times New Roman" w:eastAsia="Times New Roman" w:hAnsi="Times New Roman" w:cs="Times New Roman"/>
            <w:sz w:val="28"/>
            <w:szCs w:val="28"/>
            <w:lang w:val="en-US" w:eastAsia="ru-RU"/>
          </w:rPr>
          <w:t>htm</w:t>
        </w:r>
        <w:proofErr w:type="spellEnd"/>
      </w:hyperlink>
    </w:p>
    <w:p w:rsidR="005B1D57" w:rsidRPr="005B1D57" w:rsidRDefault="002542C8" w:rsidP="005B1D57">
      <w:pPr>
        <w:spacing w:after="0" w:line="240" w:lineRule="auto"/>
        <w:jc w:val="both"/>
        <w:rPr>
          <w:rFonts w:ascii="Times New Roman" w:eastAsia="Times New Roman" w:hAnsi="Times New Roman" w:cs="Times New Roman"/>
          <w:sz w:val="28"/>
          <w:szCs w:val="28"/>
          <w:lang w:eastAsia="ru-RU"/>
        </w:rPr>
      </w:pPr>
      <w:hyperlink r:id="rId10" w:history="1">
        <w:r w:rsidR="005B1D57" w:rsidRPr="005B1D57">
          <w:rPr>
            <w:rStyle w:val="a9"/>
            <w:rFonts w:ascii="Times New Roman" w:eastAsia="Times New Roman" w:hAnsi="Times New Roman" w:cs="Times New Roman"/>
            <w:sz w:val="28"/>
            <w:szCs w:val="28"/>
            <w:lang w:val="en-US" w:eastAsia="ru-RU"/>
          </w:rPr>
          <w:t>http</w:t>
        </w:r>
        <w:r w:rsidR="005B1D57" w:rsidRPr="005B1D57">
          <w:rPr>
            <w:rStyle w:val="a9"/>
            <w:rFonts w:ascii="Times New Roman" w:eastAsia="Times New Roman" w:hAnsi="Times New Roman" w:cs="Times New Roman"/>
            <w:sz w:val="28"/>
            <w:szCs w:val="28"/>
            <w:lang w:eastAsia="ru-RU"/>
          </w:rPr>
          <w:t>://</w:t>
        </w:r>
        <w:r w:rsidR="005B1D57" w:rsidRPr="005B1D57">
          <w:rPr>
            <w:rStyle w:val="a9"/>
            <w:rFonts w:ascii="Times New Roman" w:eastAsia="Times New Roman" w:hAnsi="Times New Roman" w:cs="Times New Roman"/>
            <w:sz w:val="28"/>
            <w:szCs w:val="28"/>
            <w:lang w:val="en-US" w:eastAsia="ru-RU"/>
          </w:rPr>
          <w:t>www</w:t>
        </w:r>
        <w:r w:rsidR="005B1D57" w:rsidRPr="005B1D57">
          <w:rPr>
            <w:rStyle w:val="a9"/>
            <w:rFonts w:ascii="Times New Roman" w:eastAsia="Times New Roman" w:hAnsi="Times New Roman" w:cs="Times New Roman"/>
            <w:sz w:val="28"/>
            <w:szCs w:val="28"/>
            <w:lang w:eastAsia="ru-RU"/>
          </w:rPr>
          <w:t>.</w:t>
        </w:r>
        <w:proofErr w:type="spellStart"/>
        <w:r w:rsidR="005B1D57" w:rsidRPr="005B1D57">
          <w:rPr>
            <w:rStyle w:val="a9"/>
            <w:rFonts w:ascii="Times New Roman" w:eastAsia="Times New Roman" w:hAnsi="Times New Roman" w:cs="Times New Roman"/>
            <w:sz w:val="28"/>
            <w:szCs w:val="28"/>
            <w:lang w:val="en-US" w:eastAsia="ru-RU"/>
          </w:rPr>
          <w:t>krasalon</w:t>
        </w:r>
        <w:proofErr w:type="spellEnd"/>
        <w:r w:rsidR="005B1D57" w:rsidRPr="005B1D57">
          <w:rPr>
            <w:rStyle w:val="a9"/>
            <w:rFonts w:ascii="Times New Roman" w:eastAsia="Times New Roman" w:hAnsi="Times New Roman" w:cs="Times New Roman"/>
            <w:sz w:val="28"/>
            <w:szCs w:val="28"/>
            <w:lang w:eastAsia="ru-RU"/>
          </w:rPr>
          <w:t>.</w:t>
        </w:r>
        <w:proofErr w:type="spellStart"/>
        <w:r w:rsidR="005B1D57" w:rsidRPr="005B1D57">
          <w:rPr>
            <w:rStyle w:val="a9"/>
            <w:rFonts w:ascii="Times New Roman" w:eastAsia="Times New Roman" w:hAnsi="Times New Roman" w:cs="Times New Roman"/>
            <w:sz w:val="28"/>
            <w:szCs w:val="28"/>
            <w:lang w:val="en-US" w:eastAsia="ru-RU"/>
          </w:rPr>
          <w:t>ru</w:t>
        </w:r>
        <w:proofErr w:type="spellEnd"/>
        <w:r w:rsidR="005B1D57" w:rsidRPr="005B1D57">
          <w:rPr>
            <w:rStyle w:val="a9"/>
            <w:rFonts w:ascii="Times New Roman" w:eastAsia="Times New Roman" w:hAnsi="Times New Roman" w:cs="Times New Roman"/>
            <w:sz w:val="28"/>
            <w:szCs w:val="28"/>
            <w:lang w:eastAsia="ru-RU"/>
          </w:rPr>
          <w:t>/</w:t>
        </w:r>
        <w:proofErr w:type="spellStart"/>
        <w:r w:rsidR="005B1D57" w:rsidRPr="005B1D57">
          <w:rPr>
            <w:rStyle w:val="a9"/>
            <w:rFonts w:ascii="Times New Roman" w:eastAsia="Times New Roman" w:hAnsi="Times New Roman" w:cs="Times New Roman"/>
            <w:sz w:val="28"/>
            <w:szCs w:val="28"/>
            <w:lang w:val="en-US" w:eastAsia="ru-RU"/>
          </w:rPr>
          <w:t>krasalon</w:t>
        </w:r>
        <w:proofErr w:type="spellEnd"/>
        <w:r w:rsidR="005B1D57" w:rsidRPr="005B1D57">
          <w:rPr>
            <w:rStyle w:val="a9"/>
            <w:rFonts w:ascii="Times New Roman" w:eastAsia="Times New Roman" w:hAnsi="Times New Roman" w:cs="Times New Roman"/>
            <w:sz w:val="28"/>
            <w:szCs w:val="28"/>
            <w:lang w:eastAsia="ru-RU"/>
          </w:rPr>
          <w:t>.</w:t>
        </w:r>
        <w:proofErr w:type="spellStart"/>
        <w:r w:rsidR="005B1D57" w:rsidRPr="005B1D57">
          <w:rPr>
            <w:rStyle w:val="a9"/>
            <w:rFonts w:ascii="Times New Roman" w:eastAsia="Times New Roman" w:hAnsi="Times New Roman" w:cs="Times New Roman"/>
            <w:sz w:val="28"/>
            <w:szCs w:val="28"/>
            <w:lang w:val="en-US" w:eastAsia="ru-RU"/>
          </w:rPr>
          <w:t>php</w:t>
        </w:r>
        <w:proofErr w:type="spellEnd"/>
        <w:r w:rsidR="005B1D57" w:rsidRPr="005B1D57">
          <w:rPr>
            <w:rStyle w:val="a9"/>
            <w:rFonts w:ascii="Times New Roman" w:eastAsia="Times New Roman" w:hAnsi="Times New Roman" w:cs="Times New Roman"/>
            <w:sz w:val="28"/>
            <w:szCs w:val="28"/>
            <w:lang w:eastAsia="ru-RU"/>
          </w:rPr>
          <w:t>?</w:t>
        </w:r>
        <w:proofErr w:type="spellStart"/>
        <w:r w:rsidR="005B1D57" w:rsidRPr="005B1D57">
          <w:rPr>
            <w:rStyle w:val="a9"/>
            <w:rFonts w:ascii="Times New Roman" w:eastAsia="Times New Roman" w:hAnsi="Times New Roman" w:cs="Times New Roman"/>
            <w:sz w:val="28"/>
            <w:szCs w:val="28"/>
            <w:lang w:val="en-US" w:eastAsia="ru-RU"/>
          </w:rPr>
          <w:t>nc</w:t>
        </w:r>
        <w:proofErr w:type="spellEnd"/>
        <w:r w:rsidR="005B1D57" w:rsidRPr="005B1D57">
          <w:rPr>
            <w:rStyle w:val="a9"/>
            <w:rFonts w:ascii="Times New Roman" w:eastAsia="Times New Roman" w:hAnsi="Times New Roman" w:cs="Times New Roman"/>
            <w:sz w:val="28"/>
            <w:szCs w:val="28"/>
            <w:lang w:eastAsia="ru-RU"/>
          </w:rPr>
          <w:t>=</w:t>
        </w:r>
        <w:r w:rsidR="005B1D57" w:rsidRPr="005B1D57">
          <w:rPr>
            <w:rStyle w:val="a9"/>
            <w:rFonts w:ascii="Times New Roman" w:eastAsia="Times New Roman" w:hAnsi="Times New Roman" w:cs="Times New Roman"/>
            <w:sz w:val="28"/>
            <w:szCs w:val="28"/>
            <w:lang w:val="en-US" w:eastAsia="ru-RU"/>
          </w:rPr>
          <w:t>one</w:t>
        </w:r>
        <w:r w:rsidR="005B1D57" w:rsidRPr="005B1D57">
          <w:rPr>
            <w:rStyle w:val="a9"/>
            <w:rFonts w:ascii="Times New Roman" w:eastAsia="Times New Roman" w:hAnsi="Times New Roman" w:cs="Times New Roman"/>
            <w:sz w:val="28"/>
            <w:szCs w:val="28"/>
            <w:lang w:eastAsia="ru-RU"/>
          </w:rPr>
          <w:t>&amp;</w:t>
        </w:r>
        <w:r w:rsidR="005B1D57" w:rsidRPr="005B1D57">
          <w:rPr>
            <w:rStyle w:val="a9"/>
            <w:rFonts w:ascii="Times New Roman" w:eastAsia="Times New Roman" w:hAnsi="Times New Roman" w:cs="Times New Roman"/>
            <w:sz w:val="28"/>
            <w:szCs w:val="28"/>
            <w:lang w:val="en-US" w:eastAsia="ru-RU"/>
          </w:rPr>
          <w:t>id</w:t>
        </w:r>
        <w:r w:rsidR="005B1D57" w:rsidRPr="005B1D57">
          <w:rPr>
            <w:rStyle w:val="a9"/>
            <w:rFonts w:ascii="Times New Roman" w:eastAsia="Times New Roman" w:hAnsi="Times New Roman" w:cs="Times New Roman"/>
            <w:sz w:val="28"/>
            <w:szCs w:val="28"/>
            <w:lang w:eastAsia="ru-RU"/>
          </w:rPr>
          <w:t>=110</w:t>
        </w:r>
      </w:hyperlink>
    </w:p>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“Защитные комбинезоны”</w:t>
      </w:r>
    </w:p>
    <w:p w:rsidR="005B1D57" w:rsidRPr="005B1D57" w:rsidRDefault="002542C8" w:rsidP="005B1D57">
      <w:pPr>
        <w:spacing w:after="0" w:line="240" w:lineRule="auto"/>
        <w:jc w:val="both"/>
        <w:rPr>
          <w:rFonts w:ascii="Times New Roman" w:eastAsia="Times New Roman" w:hAnsi="Times New Roman" w:cs="Times New Roman"/>
          <w:sz w:val="28"/>
          <w:szCs w:val="28"/>
          <w:lang w:eastAsia="ru-RU"/>
        </w:rPr>
      </w:pPr>
      <w:hyperlink r:id="rId11" w:history="1">
        <w:r w:rsidR="005B1D57" w:rsidRPr="005B1D57">
          <w:rPr>
            <w:rStyle w:val="a9"/>
            <w:rFonts w:ascii="Times New Roman" w:eastAsia="Times New Roman" w:hAnsi="Times New Roman" w:cs="Times New Roman"/>
            <w:sz w:val="28"/>
            <w:szCs w:val="28"/>
            <w:lang w:val="en-US" w:eastAsia="ru-RU"/>
          </w:rPr>
          <w:t>http</w:t>
        </w:r>
        <w:r w:rsidR="005B1D57" w:rsidRPr="005B1D57">
          <w:rPr>
            <w:rStyle w:val="a9"/>
            <w:rFonts w:ascii="Times New Roman" w:eastAsia="Times New Roman" w:hAnsi="Times New Roman" w:cs="Times New Roman"/>
            <w:sz w:val="28"/>
            <w:szCs w:val="28"/>
            <w:lang w:eastAsia="ru-RU"/>
          </w:rPr>
          <w:t>://</w:t>
        </w:r>
        <w:r w:rsidR="005B1D57" w:rsidRPr="005B1D57">
          <w:rPr>
            <w:rStyle w:val="a9"/>
            <w:rFonts w:ascii="Times New Roman" w:eastAsia="Times New Roman" w:hAnsi="Times New Roman" w:cs="Times New Roman"/>
            <w:sz w:val="28"/>
            <w:szCs w:val="28"/>
            <w:lang w:val="en-US" w:eastAsia="ru-RU"/>
          </w:rPr>
          <w:t>am</w:t>
        </w:r>
        <w:r w:rsidR="005B1D57" w:rsidRPr="005B1D57">
          <w:rPr>
            <w:rStyle w:val="a9"/>
            <w:rFonts w:ascii="Times New Roman" w:eastAsia="Times New Roman" w:hAnsi="Times New Roman" w:cs="Times New Roman"/>
            <w:sz w:val="28"/>
            <w:szCs w:val="28"/>
            <w:lang w:eastAsia="ru-RU"/>
          </w:rPr>
          <w:t>-</w:t>
        </w:r>
        <w:r w:rsidR="005B1D57" w:rsidRPr="005B1D57">
          <w:rPr>
            <w:rStyle w:val="a9"/>
            <w:rFonts w:ascii="Times New Roman" w:eastAsia="Times New Roman" w:hAnsi="Times New Roman" w:cs="Times New Roman"/>
            <w:sz w:val="28"/>
            <w:szCs w:val="28"/>
            <w:lang w:val="en-US" w:eastAsia="ru-RU"/>
          </w:rPr>
          <w:t>opt</w:t>
        </w:r>
        <w:r w:rsidR="005B1D57" w:rsidRPr="005B1D57">
          <w:rPr>
            <w:rStyle w:val="a9"/>
            <w:rFonts w:ascii="Times New Roman" w:eastAsia="Times New Roman" w:hAnsi="Times New Roman" w:cs="Times New Roman"/>
            <w:sz w:val="28"/>
            <w:szCs w:val="28"/>
            <w:lang w:eastAsia="ru-RU"/>
          </w:rPr>
          <w:t>.</w:t>
        </w:r>
        <w:proofErr w:type="spellStart"/>
        <w:r w:rsidR="005B1D57" w:rsidRPr="005B1D57">
          <w:rPr>
            <w:rStyle w:val="a9"/>
            <w:rFonts w:ascii="Times New Roman" w:eastAsia="Times New Roman" w:hAnsi="Times New Roman" w:cs="Times New Roman"/>
            <w:sz w:val="28"/>
            <w:szCs w:val="28"/>
            <w:lang w:val="en-US" w:eastAsia="ru-RU"/>
          </w:rPr>
          <w:t>ru</w:t>
        </w:r>
        <w:proofErr w:type="spellEnd"/>
        <w:r w:rsidR="005B1D57" w:rsidRPr="005B1D57">
          <w:rPr>
            <w:rStyle w:val="a9"/>
            <w:rFonts w:ascii="Times New Roman" w:eastAsia="Times New Roman" w:hAnsi="Times New Roman" w:cs="Times New Roman"/>
            <w:sz w:val="28"/>
            <w:szCs w:val="28"/>
            <w:lang w:eastAsia="ru-RU"/>
          </w:rPr>
          <w:t>/</w:t>
        </w:r>
        <w:r w:rsidR="005B1D57" w:rsidRPr="005B1D57">
          <w:rPr>
            <w:rStyle w:val="a9"/>
            <w:rFonts w:ascii="Times New Roman" w:eastAsia="Times New Roman" w:hAnsi="Times New Roman" w:cs="Times New Roman"/>
            <w:sz w:val="28"/>
            <w:szCs w:val="28"/>
            <w:lang w:val="en-US" w:eastAsia="ru-RU"/>
          </w:rPr>
          <w:t>page</w:t>
        </w:r>
        <w:r w:rsidR="005B1D57" w:rsidRPr="005B1D57">
          <w:rPr>
            <w:rStyle w:val="a9"/>
            <w:rFonts w:ascii="Times New Roman" w:eastAsia="Times New Roman" w:hAnsi="Times New Roman" w:cs="Times New Roman"/>
            <w:sz w:val="28"/>
            <w:szCs w:val="28"/>
            <w:lang w:eastAsia="ru-RU"/>
          </w:rPr>
          <w:t>48774</w:t>
        </w:r>
      </w:hyperlink>
    </w:p>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Защита от статического электричества</w:t>
      </w:r>
    </w:p>
    <w:p w:rsidR="005B1D57" w:rsidRPr="005B1D57" w:rsidRDefault="002542C8" w:rsidP="005B1D57">
      <w:pPr>
        <w:spacing w:after="0" w:line="240" w:lineRule="auto"/>
        <w:jc w:val="both"/>
        <w:rPr>
          <w:rFonts w:ascii="Times New Roman" w:eastAsia="Times New Roman" w:hAnsi="Times New Roman" w:cs="Times New Roman"/>
          <w:sz w:val="28"/>
          <w:szCs w:val="28"/>
          <w:lang w:eastAsia="ru-RU"/>
        </w:rPr>
      </w:pPr>
      <w:hyperlink r:id="rId12" w:history="1">
        <w:r w:rsidR="005B1D57" w:rsidRPr="005B1D57">
          <w:rPr>
            <w:rStyle w:val="a9"/>
            <w:rFonts w:ascii="Times New Roman" w:eastAsia="Times New Roman" w:hAnsi="Times New Roman" w:cs="Times New Roman"/>
            <w:sz w:val="28"/>
            <w:szCs w:val="28"/>
            <w:lang w:val="en-US" w:eastAsia="ru-RU"/>
          </w:rPr>
          <w:t>http</w:t>
        </w:r>
        <w:r w:rsidR="005B1D57" w:rsidRPr="005B1D57">
          <w:rPr>
            <w:rStyle w:val="a9"/>
            <w:rFonts w:ascii="Times New Roman" w:eastAsia="Times New Roman" w:hAnsi="Times New Roman" w:cs="Times New Roman"/>
            <w:sz w:val="28"/>
            <w:szCs w:val="28"/>
            <w:lang w:eastAsia="ru-RU"/>
          </w:rPr>
          <w:t>://</w:t>
        </w:r>
        <w:r w:rsidR="005B1D57" w:rsidRPr="005B1D57">
          <w:rPr>
            <w:rStyle w:val="a9"/>
            <w:rFonts w:ascii="Times New Roman" w:eastAsia="Times New Roman" w:hAnsi="Times New Roman" w:cs="Times New Roman"/>
            <w:sz w:val="28"/>
            <w:szCs w:val="28"/>
            <w:lang w:val="en-US" w:eastAsia="ru-RU"/>
          </w:rPr>
          <w:t>revolution</w:t>
        </w:r>
        <w:r w:rsidR="005B1D57" w:rsidRPr="005B1D57">
          <w:rPr>
            <w:rStyle w:val="a9"/>
            <w:rFonts w:ascii="Times New Roman" w:eastAsia="Times New Roman" w:hAnsi="Times New Roman" w:cs="Times New Roman"/>
            <w:sz w:val="28"/>
            <w:szCs w:val="28"/>
            <w:lang w:eastAsia="ru-RU"/>
          </w:rPr>
          <w:t>.</w:t>
        </w:r>
        <w:proofErr w:type="spellStart"/>
        <w:r w:rsidR="005B1D57" w:rsidRPr="005B1D57">
          <w:rPr>
            <w:rStyle w:val="a9"/>
            <w:rFonts w:ascii="Times New Roman" w:eastAsia="Times New Roman" w:hAnsi="Times New Roman" w:cs="Times New Roman"/>
            <w:sz w:val="28"/>
            <w:szCs w:val="28"/>
            <w:lang w:val="en-US" w:eastAsia="ru-RU"/>
          </w:rPr>
          <w:t>allbest</w:t>
        </w:r>
        <w:proofErr w:type="spellEnd"/>
        <w:r w:rsidR="005B1D57" w:rsidRPr="005B1D57">
          <w:rPr>
            <w:rStyle w:val="a9"/>
            <w:rFonts w:ascii="Times New Roman" w:eastAsia="Times New Roman" w:hAnsi="Times New Roman" w:cs="Times New Roman"/>
            <w:sz w:val="28"/>
            <w:szCs w:val="28"/>
            <w:lang w:eastAsia="ru-RU"/>
          </w:rPr>
          <w:t>.</w:t>
        </w:r>
        <w:proofErr w:type="spellStart"/>
        <w:r w:rsidR="005B1D57" w:rsidRPr="005B1D57">
          <w:rPr>
            <w:rStyle w:val="a9"/>
            <w:rFonts w:ascii="Times New Roman" w:eastAsia="Times New Roman" w:hAnsi="Times New Roman" w:cs="Times New Roman"/>
            <w:sz w:val="28"/>
            <w:szCs w:val="28"/>
            <w:lang w:val="en-US" w:eastAsia="ru-RU"/>
          </w:rPr>
          <w:t>ru</w:t>
        </w:r>
        <w:proofErr w:type="spellEnd"/>
        <w:r w:rsidR="005B1D57" w:rsidRPr="005B1D57">
          <w:rPr>
            <w:rStyle w:val="a9"/>
            <w:rFonts w:ascii="Times New Roman" w:eastAsia="Times New Roman" w:hAnsi="Times New Roman" w:cs="Times New Roman"/>
            <w:sz w:val="28"/>
            <w:szCs w:val="28"/>
            <w:lang w:eastAsia="ru-RU"/>
          </w:rPr>
          <w:t>/</w:t>
        </w:r>
        <w:r w:rsidR="005B1D57" w:rsidRPr="005B1D57">
          <w:rPr>
            <w:rStyle w:val="a9"/>
            <w:rFonts w:ascii="Times New Roman" w:eastAsia="Times New Roman" w:hAnsi="Times New Roman" w:cs="Times New Roman"/>
            <w:sz w:val="28"/>
            <w:szCs w:val="28"/>
            <w:lang w:val="en-US" w:eastAsia="ru-RU"/>
          </w:rPr>
          <w:t>life</w:t>
        </w:r>
        <w:r w:rsidR="005B1D57" w:rsidRPr="005B1D57">
          <w:rPr>
            <w:rStyle w:val="a9"/>
            <w:rFonts w:ascii="Times New Roman" w:eastAsia="Times New Roman" w:hAnsi="Times New Roman" w:cs="Times New Roman"/>
            <w:sz w:val="28"/>
            <w:szCs w:val="28"/>
            <w:lang w:eastAsia="ru-RU"/>
          </w:rPr>
          <w:t>/00028141_0.</w:t>
        </w:r>
        <w:r w:rsidR="005B1D57" w:rsidRPr="005B1D57">
          <w:rPr>
            <w:rStyle w:val="a9"/>
            <w:rFonts w:ascii="Times New Roman" w:eastAsia="Times New Roman" w:hAnsi="Times New Roman" w:cs="Times New Roman"/>
            <w:sz w:val="28"/>
            <w:szCs w:val="28"/>
            <w:lang w:val="en-US" w:eastAsia="ru-RU"/>
          </w:rPr>
          <w:t>html</w:t>
        </w:r>
      </w:hyperlink>
    </w:p>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“Электризация снега”</w:t>
      </w:r>
    </w:p>
    <w:p w:rsidR="005B1D57" w:rsidRPr="005B1D57" w:rsidRDefault="002542C8" w:rsidP="005B1D57">
      <w:pPr>
        <w:spacing w:after="0" w:line="240" w:lineRule="auto"/>
        <w:jc w:val="both"/>
        <w:rPr>
          <w:rFonts w:ascii="Times New Roman" w:eastAsia="Times New Roman" w:hAnsi="Times New Roman" w:cs="Times New Roman"/>
          <w:sz w:val="28"/>
          <w:szCs w:val="28"/>
          <w:lang w:eastAsia="ru-RU"/>
        </w:rPr>
      </w:pPr>
      <w:hyperlink r:id="rId13" w:history="1">
        <w:r w:rsidR="005B1D57" w:rsidRPr="005B1D57">
          <w:rPr>
            <w:rStyle w:val="a9"/>
            <w:rFonts w:ascii="Times New Roman" w:eastAsia="Times New Roman" w:hAnsi="Times New Roman" w:cs="Times New Roman"/>
            <w:sz w:val="28"/>
            <w:szCs w:val="28"/>
            <w:lang w:val="en-US" w:eastAsia="ru-RU"/>
          </w:rPr>
          <w:t>http</w:t>
        </w:r>
        <w:r w:rsidR="005B1D57" w:rsidRPr="005B1D57">
          <w:rPr>
            <w:rStyle w:val="a9"/>
            <w:rFonts w:ascii="Times New Roman" w:eastAsia="Times New Roman" w:hAnsi="Times New Roman" w:cs="Times New Roman"/>
            <w:sz w:val="28"/>
            <w:szCs w:val="28"/>
            <w:lang w:eastAsia="ru-RU"/>
          </w:rPr>
          <w:t>://</w:t>
        </w:r>
        <w:proofErr w:type="spellStart"/>
        <w:r w:rsidR="005B1D57" w:rsidRPr="005B1D57">
          <w:rPr>
            <w:rStyle w:val="a9"/>
            <w:rFonts w:ascii="Times New Roman" w:eastAsia="Times New Roman" w:hAnsi="Times New Roman" w:cs="Times New Roman"/>
            <w:sz w:val="28"/>
            <w:szCs w:val="28"/>
            <w:lang w:val="en-US" w:eastAsia="ru-RU"/>
          </w:rPr>
          <w:t>nt</w:t>
        </w:r>
        <w:proofErr w:type="spellEnd"/>
        <w:r w:rsidR="005B1D57" w:rsidRPr="005B1D57">
          <w:rPr>
            <w:rStyle w:val="a9"/>
            <w:rFonts w:ascii="Times New Roman" w:eastAsia="Times New Roman" w:hAnsi="Times New Roman" w:cs="Times New Roman"/>
            <w:sz w:val="28"/>
            <w:szCs w:val="28"/>
            <w:lang w:eastAsia="ru-RU"/>
          </w:rPr>
          <w:t>.</w:t>
        </w:r>
        <w:proofErr w:type="spellStart"/>
        <w:r w:rsidR="005B1D57" w:rsidRPr="005B1D57">
          <w:rPr>
            <w:rStyle w:val="a9"/>
            <w:rFonts w:ascii="Times New Roman" w:eastAsia="Times New Roman" w:hAnsi="Times New Roman" w:cs="Times New Roman"/>
            <w:sz w:val="28"/>
            <w:szCs w:val="28"/>
            <w:lang w:val="en-US" w:eastAsia="ru-RU"/>
          </w:rPr>
          <w:t>ru</w:t>
        </w:r>
        <w:proofErr w:type="spellEnd"/>
        <w:r w:rsidR="005B1D57" w:rsidRPr="005B1D57">
          <w:rPr>
            <w:rStyle w:val="a9"/>
            <w:rFonts w:ascii="Times New Roman" w:eastAsia="Times New Roman" w:hAnsi="Times New Roman" w:cs="Times New Roman"/>
            <w:sz w:val="28"/>
            <w:szCs w:val="28"/>
            <w:lang w:eastAsia="ru-RU"/>
          </w:rPr>
          <w:t>/</w:t>
        </w:r>
        <w:proofErr w:type="spellStart"/>
        <w:r w:rsidR="005B1D57" w:rsidRPr="005B1D57">
          <w:rPr>
            <w:rStyle w:val="a9"/>
            <w:rFonts w:ascii="Times New Roman" w:eastAsia="Times New Roman" w:hAnsi="Times New Roman" w:cs="Times New Roman"/>
            <w:sz w:val="28"/>
            <w:szCs w:val="28"/>
            <w:lang w:val="en-US" w:eastAsia="ru-RU"/>
          </w:rPr>
          <w:t>ri</w:t>
        </w:r>
        <w:proofErr w:type="spellEnd"/>
        <w:r w:rsidR="005B1D57" w:rsidRPr="005B1D57">
          <w:rPr>
            <w:rStyle w:val="a9"/>
            <w:rFonts w:ascii="Times New Roman" w:eastAsia="Times New Roman" w:hAnsi="Times New Roman" w:cs="Times New Roman"/>
            <w:sz w:val="28"/>
            <w:szCs w:val="28"/>
            <w:lang w:eastAsia="ru-RU"/>
          </w:rPr>
          <w:t>/</w:t>
        </w:r>
        <w:proofErr w:type="spellStart"/>
        <w:r w:rsidR="005B1D57" w:rsidRPr="005B1D57">
          <w:rPr>
            <w:rStyle w:val="a9"/>
            <w:rFonts w:ascii="Times New Roman" w:eastAsia="Times New Roman" w:hAnsi="Times New Roman" w:cs="Times New Roman"/>
            <w:sz w:val="28"/>
            <w:szCs w:val="28"/>
            <w:lang w:val="en-US" w:eastAsia="ru-RU"/>
          </w:rPr>
          <w:t>ar</w:t>
        </w:r>
        <w:proofErr w:type="spellEnd"/>
        <w:r w:rsidR="005B1D57" w:rsidRPr="005B1D57">
          <w:rPr>
            <w:rStyle w:val="a9"/>
            <w:rFonts w:ascii="Times New Roman" w:eastAsia="Times New Roman" w:hAnsi="Times New Roman" w:cs="Times New Roman"/>
            <w:sz w:val="28"/>
            <w:szCs w:val="28"/>
            <w:lang w:eastAsia="ru-RU"/>
          </w:rPr>
          <w:t>/</w:t>
        </w:r>
        <w:proofErr w:type="spellStart"/>
        <w:r w:rsidR="005B1D57" w:rsidRPr="005B1D57">
          <w:rPr>
            <w:rStyle w:val="a9"/>
            <w:rFonts w:ascii="Times New Roman" w:eastAsia="Times New Roman" w:hAnsi="Times New Roman" w:cs="Times New Roman"/>
            <w:sz w:val="28"/>
            <w:szCs w:val="28"/>
            <w:lang w:val="en-US" w:eastAsia="ru-RU"/>
          </w:rPr>
          <w:t>zv</w:t>
        </w:r>
        <w:proofErr w:type="spellEnd"/>
        <w:r w:rsidR="005B1D57" w:rsidRPr="005B1D57">
          <w:rPr>
            <w:rStyle w:val="a9"/>
            <w:rFonts w:ascii="Times New Roman" w:eastAsia="Times New Roman" w:hAnsi="Times New Roman" w:cs="Times New Roman"/>
            <w:sz w:val="28"/>
            <w:szCs w:val="28"/>
            <w:lang w:eastAsia="ru-RU"/>
          </w:rPr>
          <w:t>21.</w:t>
        </w:r>
        <w:proofErr w:type="spellStart"/>
        <w:r w:rsidR="005B1D57" w:rsidRPr="005B1D57">
          <w:rPr>
            <w:rStyle w:val="a9"/>
            <w:rFonts w:ascii="Times New Roman" w:eastAsia="Times New Roman" w:hAnsi="Times New Roman" w:cs="Times New Roman"/>
            <w:sz w:val="28"/>
            <w:szCs w:val="28"/>
            <w:lang w:val="en-US" w:eastAsia="ru-RU"/>
          </w:rPr>
          <w:t>htm</w:t>
        </w:r>
        <w:proofErr w:type="spellEnd"/>
      </w:hyperlink>
    </w:p>
    <w:p w:rsidR="005B1D57" w:rsidRPr="005B1D57" w:rsidRDefault="005B1D57" w:rsidP="005B1D57">
      <w:pPr>
        <w:spacing w:after="0"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“Электростатическое копчение”</w:t>
      </w:r>
    </w:p>
    <w:p w:rsidR="005B1D57" w:rsidRPr="005B1D57" w:rsidRDefault="002542C8" w:rsidP="005B1D57">
      <w:pPr>
        <w:spacing w:after="0" w:line="240" w:lineRule="auto"/>
        <w:jc w:val="both"/>
        <w:rPr>
          <w:rFonts w:ascii="Times New Roman" w:eastAsia="Times New Roman" w:hAnsi="Times New Roman" w:cs="Times New Roman"/>
          <w:sz w:val="28"/>
          <w:szCs w:val="28"/>
          <w:lang w:eastAsia="ru-RU"/>
        </w:rPr>
      </w:pPr>
      <w:hyperlink r:id="rId14" w:history="1">
        <w:r w:rsidR="005B1D57" w:rsidRPr="005B1D57">
          <w:rPr>
            <w:rStyle w:val="a9"/>
            <w:rFonts w:ascii="Times New Roman" w:eastAsia="Times New Roman" w:hAnsi="Times New Roman" w:cs="Times New Roman"/>
            <w:sz w:val="28"/>
            <w:szCs w:val="28"/>
            <w:lang w:val="en-US" w:eastAsia="ru-RU"/>
          </w:rPr>
          <w:t>http</w:t>
        </w:r>
        <w:r w:rsidR="005B1D57" w:rsidRPr="005B1D57">
          <w:rPr>
            <w:rStyle w:val="a9"/>
            <w:rFonts w:ascii="Times New Roman" w:eastAsia="Times New Roman" w:hAnsi="Times New Roman" w:cs="Times New Roman"/>
            <w:sz w:val="28"/>
            <w:szCs w:val="28"/>
            <w:lang w:eastAsia="ru-RU"/>
          </w:rPr>
          <w:t>://</w:t>
        </w:r>
        <w:r w:rsidR="005B1D57" w:rsidRPr="005B1D57">
          <w:rPr>
            <w:rStyle w:val="a9"/>
            <w:rFonts w:ascii="Times New Roman" w:eastAsia="Times New Roman" w:hAnsi="Times New Roman" w:cs="Times New Roman"/>
            <w:sz w:val="28"/>
            <w:szCs w:val="28"/>
            <w:lang w:val="en-US" w:eastAsia="ru-RU"/>
          </w:rPr>
          <w:t>www</w:t>
        </w:r>
        <w:r w:rsidR="005B1D57" w:rsidRPr="005B1D57">
          <w:rPr>
            <w:rStyle w:val="a9"/>
            <w:rFonts w:ascii="Times New Roman" w:eastAsia="Times New Roman" w:hAnsi="Times New Roman" w:cs="Times New Roman"/>
            <w:sz w:val="28"/>
            <w:szCs w:val="28"/>
            <w:lang w:eastAsia="ru-RU"/>
          </w:rPr>
          <w:t>.</w:t>
        </w:r>
        <w:proofErr w:type="spellStart"/>
        <w:r w:rsidR="005B1D57" w:rsidRPr="005B1D57">
          <w:rPr>
            <w:rStyle w:val="a9"/>
            <w:rFonts w:ascii="Times New Roman" w:eastAsia="Times New Roman" w:hAnsi="Times New Roman" w:cs="Times New Roman"/>
            <w:sz w:val="28"/>
            <w:szCs w:val="28"/>
            <w:lang w:val="en-US" w:eastAsia="ru-RU"/>
          </w:rPr>
          <w:t>tovr</w:t>
        </w:r>
        <w:proofErr w:type="spellEnd"/>
        <w:r w:rsidR="005B1D57" w:rsidRPr="005B1D57">
          <w:rPr>
            <w:rStyle w:val="a9"/>
            <w:rFonts w:ascii="Times New Roman" w:eastAsia="Times New Roman" w:hAnsi="Times New Roman" w:cs="Times New Roman"/>
            <w:sz w:val="28"/>
            <w:szCs w:val="28"/>
            <w:lang w:eastAsia="ru-RU"/>
          </w:rPr>
          <w:t>.</w:t>
        </w:r>
        <w:proofErr w:type="spellStart"/>
        <w:r w:rsidR="005B1D57" w:rsidRPr="005B1D57">
          <w:rPr>
            <w:rStyle w:val="a9"/>
            <w:rFonts w:ascii="Times New Roman" w:eastAsia="Times New Roman" w:hAnsi="Times New Roman" w:cs="Times New Roman"/>
            <w:sz w:val="28"/>
            <w:szCs w:val="28"/>
            <w:lang w:val="en-US" w:eastAsia="ru-RU"/>
          </w:rPr>
          <w:t>ru</w:t>
        </w:r>
        <w:proofErr w:type="spellEnd"/>
        <w:r w:rsidR="005B1D57" w:rsidRPr="005B1D57">
          <w:rPr>
            <w:rStyle w:val="a9"/>
            <w:rFonts w:ascii="Times New Roman" w:eastAsia="Times New Roman" w:hAnsi="Times New Roman" w:cs="Times New Roman"/>
            <w:sz w:val="28"/>
            <w:szCs w:val="28"/>
            <w:lang w:eastAsia="ru-RU"/>
          </w:rPr>
          <w:t>/</w:t>
        </w:r>
        <w:r w:rsidR="005B1D57" w:rsidRPr="005B1D57">
          <w:rPr>
            <w:rStyle w:val="a9"/>
            <w:rFonts w:ascii="Times New Roman" w:eastAsia="Times New Roman" w:hAnsi="Times New Roman" w:cs="Times New Roman"/>
            <w:sz w:val="28"/>
            <w:szCs w:val="28"/>
            <w:lang w:val="en-US" w:eastAsia="ru-RU"/>
          </w:rPr>
          <w:t>articles</w:t>
        </w:r>
        <w:r w:rsidR="005B1D57" w:rsidRPr="005B1D57">
          <w:rPr>
            <w:rStyle w:val="a9"/>
            <w:rFonts w:ascii="Times New Roman" w:eastAsia="Times New Roman" w:hAnsi="Times New Roman" w:cs="Times New Roman"/>
            <w:sz w:val="28"/>
            <w:szCs w:val="28"/>
            <w:lang w:eastAsia="ru-RU"/>
          </w:rPr>
          <w:t>/</w:t>
        </w:r>
        <w:r w:rsidR="005B1D57" w:rsidRPr="005B1D57">
          <w:rPr>
            <w:rStyle w:val="a9"/>
            <w:rFonts w:ascii="Times New Roman" w:eastAsia="Times New Roman" w:hAnsi="Times New Roman" w:cs="Times New Roman"/>
            <w:sz w:val="28"/>
            <w:szCs w:val="28"/>
            <w:lang w:val="en-US" w:eastAsia="ru-RU"/>
          </w:rPr>
          <w:t>cat</w:t>
        </w:r>
        <w:r w:rsidR="005B1D57" w:rsidRPr="005B1D57">
          <w:rPr>
            <w:rStyle w:val="a9"/>
            <w:rFonts w:ascii="Times New Roman" w:eastAsia="Times New Roman" w:hAnsi="Times New Roman" w:cs="Times New Roman"/>
            <w:sz w:val="28"/>
            <w:szCs w:val="28"/>
            <w:lang w:eastAsia="ru-RU"/>
          </w:rPr>
          <w:t>/0/</w:t>
        </w:r>
        <w:proofErr w:type="spellStart"/>
        <w:r w:rsidR="005B1D57" w:rsidRPr="005B1D57">
          <w:rPr>
            <w:rStyle w:val="a9"/>
            <w:rFonts w:ascii="Times New Roman" w:eastAsia="Times New Roman" w:hAnsi="Times New Roman" w:cs="Times New Roman"/>
            <w:sz w:val="28"/>
            <w:szCs w:val="28"/>
            <w:lang w:val="en-US" w:eastAsia="ru-RU"/>
          </w:rPr>
          <w:t>subcat</w:t>
        </w:r>
        <w:proofErr w:type="spellEnd"/>
        <w:r w:rsidR="005B1D57" w:rsidRPr="005B1D57">
          <w:rPr>
            <w:rStyle w:val="a9"/>
            <w:rFonts w:ascii="Times New Roman" w:eastAsia="Times New Roman" w:hAnsi="Times New Roman" w:cs="Times New Roman"/>
            <w:sz w:val="28"/>
            <w:szCs w:val="28"/>
            <w:lang w:eastAsia="ru-RU"/>
          </w:rPr>
          <w:t>/0/</w:t>
        </w:r>
        <w:r w:rsidR="005B1D57" w:rsidRPr="005B1D57">
          <w:rPr>
            <w:rStyle w:val="a9"/>
            <w:rFonts w:ascii="Times New Roman" w:eastAsia="Times New Roman" w:hAnsi="Times New Roman" w:cs="Times New Roman"/>
            <w:sz w:val="28"/>
            <w:szCs w:val="28"/>
            <w:lang w:val="en-US" w:eastAsia="ru-RU"/>
          </w:rPr>
          <w:t>aid</w:t>
        </w:r>
        <w:r w:rsidR="005B1D57" w:rsidRPr="005B1D57">
          <w:rPr>
            <w:rStyle w:val="a9"/>
            <w:rFonts w:ascii="Times New Roman" w:eastAsia="Times New Roman" w:hAnsi="Times New Roman" w:cs="Times New Roman"/>
            <w:sz w:val="28"/>
            <w:szCs w:val="28"/>
            <w:lang w:eastAsia="ru-RU"/>
          </w:rPr>
          <w:t>/164</w:t>
        </w:r>
      </w:hyperlink>
      <w:r w:rsidR="005B1D57" w:rsidRPr="005B1D57">
        <w:rPr>
          <w:rFonts w:ascii="Times New Roman" w:eastAsia="Times New Roman" w:hAnsi="Times New Roman" w:cs="Times New Roman"/>
          <w:sz w:val="28"/>
          <w:szCs w:val="28"/>
          <w:lang w:eastAsia="ru-RU"/>
        </w:rPr>
        <w:t xml:space="preserve"> и др.</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 xml:space="preserve">После индивидуальной проработки “своего” текста каждый обучающийся выступает с сообщением в группе. Далее члены группы на основе представленных материалов придумывают задачи или вопросы, которые </w:t>
      </w:r>
      <w:r w:rsidRPr="005B1D57">
        <w:rPr>
          <w:rFonts w:ascii="Times New Roman" w:eastAsia="Times New Roman" w:hAnsi="Times New Roman" w:cs="Times New Roman"/>
          <w:sz w:val="28"/>
          <w:szCs w:val="28"/>
          <w:lang w:eastAsia="ru-RU"/>
        </w:rPr>
        <w:lastRenderedPageBreak/>
        <w:t>озвучивают, а затем вносят вместе с ответами в сборник авторских задач по физике.</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Примеры придуманных вопросов:</w:t>
      </w:r>
    </w:p>
    <w:p w:rsidR="005B1D57" w:rsidRPr="005B1D57" w:rsidRDefault="005B1D57" w:rsidP="005B1D57">
      <w:pPr>
        <w:pStyle w:val="aa"/>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Как и за счет чего происходит очистка воздуха от пыли при использовании электростатического фильтра?</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w:t>
      </w:r>
      <w:r w:rsidRPr="005B1D57">
        <w:rPr>
          <w:rFonts w:ascii="Times New Roman" w:eastAsia="Times New Roman" w:hAnsi="Times New Roman" w:cs="Times New Roman"/>
          <w:i/>
          <w:sz w:val="28"/>
          <w:szCs w:val="28"/>
          <w:lang w:eastAsia="ru-RU"/>
        </w:rPr>
        <w:t>Ответ.</w:t>
      </w:r>
      <w:r w:rsidRPr="005B1D57">
        <w:rPr>
          <w:rFonts w:ascii="Times New Roman" w:eastAsia="Times New Roman" w:hAnsi="Times New Roman" w:cs="Times New Roman"/>
          <w:sz w:val="28"/>
          <w:szCs w:val="28"/>
          <w:lang w:eastAsia="ru-RU"/>
        </w:rPr>
        <w:t xml:space="preserve"> Поступающийся воздушный поток проходит через предварительную часть фильтра, который задерживает “крупные” частицы размером до 50 </w:t>
      </w:r>
      <w:proofErr w:type="spellStart"/>
      <w:r w:rsidRPr="005B1D57">
        <w:rPr>
          <w:rFonts w:ascii="Times New Roman" w:eastAsia="Times New Roman" w:hAnsi="Times New Roman" w:cs="Times New Roman"/>
          <w:sz w:val="28"/>
          <w:szCs w:val="28"/>
          <w:lang w:eastAsia="ru-RU"/>
        </w:rPr>
        <w:t>мк</w:t>
      </w:r>
      <w:proofErr w:type="spellEnd"/>
      <w:r w:rsidRPr="005B1D57">
        <w:rPr>
          <w:rFonts w:ascii="Times New Roman" w:eastAsia="Times New Roman" w:hAnsi="Times New Roman" w:cs="Times New Roman"/>
          <w:sz w:val="28"/>
          <w:szCs w:val="28"/>
          <w:lang w:eastAsia="ru-RU"/>
        </w:rPr>
        <w:t xml:space="preserve">. Более мелкие частицы заряжаются в электростатическом поле положительно, пройдя через вольфрамовые нити, заряженные положительно, и оседают на отрицательно заряженных ячейках. На этом этапе очистки воздуха улавливают частицы размеры до 0,01 </w:t>
      </w:r>
      <w:proofErr w:type="spellStart"/>
      <w:r w:rsidRPr="005B1D57">
        <w:rPr>
          <w:rFonts w:ascii="Times New Roman" w:eastAsia="Times New Roman" w:hAnsi="Times New Roman" w:cs="Times New Roman"/>
          <w:sz w:val="28"/>
          <w:szCs w:val="28"/>
          <w:lang w:eastAsia="ru-RU"/>
        </w:rPr>
        <w:t>мк</w:t>
      </w:r>
      <w:proofErr w:type="spellEnd"/>
      <w:r w:rsidRPr="005B1D57">
        <w:rPr>
          <w:rFonts w:ascii="Times New Roman" w:eastAsia="Times New Roman" w:hAnsi="Times New Roman" w:cs="Times New Roman"/>
          <w:sz w:val="28"/>
          <w:szCs w:val="28"/>
          <w:lang w:eastAsia="ru-RU"/>
        </w:rPr>
        <w:t>.)</w:t>
      </w:r>
    </w:p>
    <w:p w:rsidR="005B1D57" w:rsidRPr="005B1D57" w:rsidRDefault="005B1D57" w:rsidP="005B1D57">
      <w:pPr>
        <w:pStyle w:val="aa"/>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Какими способами можно обеспечить защиту от статического электричества?</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w:t>
      </w:r>
      <w:r w:rsidRPr="005B1D57">
        <w:rPr>
          <w:rFonts w:ascii="Times New Roman" w:eastAsia="Times New Roman" w:hAnsi="Times New Roman" w:cs="Times New Roman"/>
          <w:i/>
          <w:sz w:val="28"/>
          <w:szCs w:val="28"/>
          <w:lang w:eastAsia="ru-RU"/>
        </w:rPr>
        <w:t>Ответ.</w:t>
      </w:r>
      <w:r w:rsidRPr="005B1D57">
        <w:rPr>
          <w:rFonts w:ascii="Times New Roman" w:eastAsia="Times New Roman" w:hAnsi="Times New Roman" w:cs="Times New Roman"/>
          <w:sz w:val="28"/>
          <w:szCs w:val="28"/>
          <w:lang w:eastAsia="ru-RU"/>
        </w:rPr>
        <w:t xml:space="preserve"> Для защиты от статического электричества необходимо применять </w:t>
      </w:r>
      <w:proofErr w:type="spellStart"/>
      <w:r w:rsidRPr="005B1D57">
        <w:rPr>
          <w:rFonts w:ascii="Times New Roman" w:eastAsia="Times New Roman" w:hAnsi="Times New Roman" w:cs="Times New Roman"/>
          <w:sz w:val="28"/>
          <w:szCs w:val="28"/>
          <w:lang w:eastAsia="ru-RU"/>
        </w:rPr>
        <w:t>слабоэлектризующиеся</w:t>
      </w:r>
      <w:proofErr w:type="spellEnd"/>
      <w:r w:rsidRPr="005B1D57">
        <w:rPr>
          <w:rFonts w:ascii="Times New Roman" w:eastAsia="Times New Roman" w:hAnsi="Times New Roman" w:cs="Times New Roman"/>
          <w:sz w:val="28"/>
          <w:szCs w:val="28"/>
          <w:lang w:eastAsia="ru-RU"/>
        </w:rPr>
        <w:t xml:space="preserve"> или </w:t>
      </w:r>
      <w:proofErr w:type="spellStart"/>
      <w:r w:rsidRPr="005B1D57">
        <w:rPr>
          <w:rFonts w:ascii="Times New Roman" w:eastAsia="Times New Roman" w:hAnsi="Times New Roman" w:cs="Times New Roman"/>
          <w:sz w:val="28"/>
          <w:szCs w:val="28"/>
          <w:lang w:eastAsia="ru-RU"/>
        </w:rPr>
        <w:t>неэлектризующиеся</w:t>
      </w:r>
      <w:proofErr w:type="spellEnd"/>
      <w:r w:rsidRPr="005B1D57">
        <w:rPr>
          <w:rFonts w:ascii="Times New Roman" w:eastAsia="Times New Roman" w:hAnsi="Times New Roman" w:cs="Times New Roman"/>
          <w:sz w:val="28"/>
          <w:szCs w:val="28"/>
          <w:lang w:eastAsia="ru-RU"/>
        </w:rPr>
        <w:t xml:space="preserve"> материалы, устранять или ограничивать трение, проводить разбрызгивание диэлектрических жидкостей, ионизировать воздух.)</w:t>
      </w:r>
    </w:p>
    <w:p w:rsidR="005B1D57" w:rsidRPr="005B1D57" w:rsidRDefault="005B1D57" w:rsidP="005B1D57">
      <w:pPr>
        <w:pStyle w:val="aa"/>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 xml:space="preserve">За счет чего достигаются антистатические свойства одноразового комбинезона </w:t>
      </w:r>
      <w:r w:rsidRPr="005B1D57">
        <w:rPr>
          <w:rFonts w:ascii="Times New Roman" w:eastAsia="Times New Roman" w:hAnsi="Times New Roman" w:cs="Times New Roman"/>
          <w:sz w:val="28"/>
          <w:szCs w:val="28"/>
          <w:lang w:val="en-US" w:eastAsia="ru-RU"/>
        </w:rPr>
        <w:t>RADEX</w:t>
      </w:r>
      <w:r w:rsidRPr="005B1D57">
        <w:rPr>
          <w:rFonts w:ascii="Times New Roman" w:eastAsia="Times New Roman" w:hAnsi="Times New Roman" w:cs="Times New Roman"/>
          <w:sz w:val="28"/>
          <w:szCs w:val="28"/>
          <w:lang w:eastAsia="ru-RU"/>
        </w:rPr>
        <w:t>?</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w:t>
      </w:r>
      <w:r w:rsidRPr="005B1D57">
        <w:rPr>
          <w:rFonts w:ascii="Times New Roman" w:eastAsia="Times New Roman" w:hAnsi="Times New Roman" w:cs="Times New Roman"/>
          <w:i/>
          <w:sz w:val="28"/>
          <w:szCs w:val="28"/>
          <w:lang w:eastAsia="ru-RU"/>
        </w:rPr>
        <w:t>Ответ.</w:t>
      </w:r>
      <w:r w:rsidRPr="005B1D57">
        <w:rPr>
          <w:rFonts w:ascii="Times New Roman" w:eastAsia="Times New Roman" w:hAnsi="Times New Roman" w:cs="Times New Roman"/>
          <w:sz w:val="28"/>
          <w:szCs w:val="28"/>
          <w:lang w:eastAsia="ru-RU"/>
        </w:rPr>
        <w:t xml:space="preserve"> Одежда сшита из материала, который обеспечивает хорошее поглощение влаги; за счет этого она приобретает свойство диэлектрика.)</w:t>
      </w:r>
    </w:p>
    <w:p w:rsidR="005B1D57" w:rsidRPr="005B1D57" w:rsidRDefault="005B1D57" w:rsidP="005B1D57">
      <w:pPr>
        <w:pStyle w:val="aa"/>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Почему во время снежных метелей усиливаются помехи радиостанции?</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w:t>
      </w:r>
      <w:r w:rsidRPr="005B1D57">
        <w:rPr>
          <w:rFonts w:ascii="Times New Roman" w:eastAsia="Times New Roman" w:hAnsi="Times New Roman" w:cs="Times New Roman"/>
          <w:i/>
          <w:sz w:val="28"/>
          <w:szCs w:val="28"/>
          <w:lang w:eastAsia="ru-RU"/>
        </w:rPr>
        <w:t xml:space="preserve">Ответ. </w:t>
      </w:r>
      <w:r w:rsidRPr="005B1D57">
        <w:rPr>
          <w:rFonts w:ascii="Times New Roman" w:eastAsia="Times New Roman" w:hAnsi="Times New Roman" w:cs="Times New Roman"/>
          <w:sz w:val="28"/>
          <w:szCs w:val="28"/>
          <w:lang w:eastAsia="ru-RU"/>
        </w:rPr>
        <w:t xml:space="preserve">Во время снежных метелей в полярных и высокогорных областях снежинки из метельных потоков благодаря трению о воздух электризуются. Сталкиваясь с антеннами, проводами линий телефонной или телеграфной </w:t>
      </w:r>
      <w:proofErr w:type="spellStart"/>
      <w:r w:rsidRPr="005B1D57">
        <w:rPr>
          <w:rFonts w:ascii="Times New Roman" w:eastAsia="Times New Roman" w:hAnsi="Times New Roman" w:cs="Times New Roman"/>
          <w:sz w:val="28"/>
          <w:szCs w:val="28"/>
          <w:lang w:eastAsia="ru-RU"/>
        </w:rPr>
        <w:t>связи,они</w:t>
      </w:r>
      <w:proofErr w:type="spellEnd"/>
      <w:r w:rsidRPr="005B1D57">
        <w:rPr>
          <w:rFonts w:ascii="Times New Roman" w:eastAsia="Times New Roman" w:hAnsi="Times New Roman" w:cs="Times New Roman"/>
          <w:sz w:val="28"/>
          <w:szCs w:val="28"/>
          <w:lang w:eastAsia="ru-RU"/>
        </w:rPr>
        <w:t xml:space="preserve"> предают им свои заряды, которые и создают помехи радио и телефонной связи. При хорошей изоляции проводов от земли заряд на проводах может накопиться такой большой, что в </w:t>
      </w:r>
      <w:proofErr w:type="spellStart"/>
      <w:r w:rsidRPr="005B1D57">
        <w:rPr>
          <w:rFonts w:ascii="Times New Roman" w:eastAsia="Times New Roman" w:hAnsi="Times New Roman" w:cs="Times New Roman"/>
          <w:sz w:val="28"/>
          <w:szCs w:val="28"/>
          <w:lang w:eastAsia="ru-RU"/>
        </w:rPr>
        <w:t>прилежающем</w:t>
      </w:r>
      <w:proofErr w:type="spellEnd"/>
      <w:r w:rsidRPr="005B1D57">
        <w:rPr>
          <w:rFonts w:ascii="Times New Roman" w:eastAsia="Times New Roman" w:hAnsi="Times New Roman" w:cs="Times New Roman"/>
          <w:sz w:val="28"/>
          <w:szCs w:val="28"/>
          <w:lang w:eastAsia="ru-RU"/>
        </w:rPr>
        <w:t xml:space="preserve"> воздухе возникнет коронный разряд.)</w:t>
      </w:r>
    </w:p>
    <w:p w:rsidR="005B1D57" w:rsidRPr="005B1D57" w:rsidRDefault="005B1D57" w:rsidP="005B1D57">
      <w:pPr>
        <w:pStyle w:val="aa"/>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Как действует лечебный электростатический ток?</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w:t>
      </w:r>
      <w:r w:rsidRPr="005B1D57">
        <w:rPr>
          <w:rFonts w:ascii="Times New Roman" w:eastAsia="Times New Roman" w:hAnsi="Times New Roman" w:cs="Times New Roman"/>
          <w:i/>
          <w:sz w:val="28"/>
          <w:szCs w:val="28"/>
          <w:lang w:eastAsia="ru-RU"/>
        </w:rPr>
        <w:t>Ответ.</w:t>
      </w:r>
      <w:r w:rsidRPr="005B1D57">
        <w:rPr>
          <w:rFonts w:ascii="Times New Roman" w:eastAsia="Times New Roman" w:hAnsi="Times New Roman" w:cs="Times New Roman"/>
          <w:sz w:val="28"/>
          <w:szCs w:val="28"/>
          <w:lang w:eastAsia="ru-RU"/>
        </w:rPr>
        <w:t xml:space="preserve"> Высокое напряжение 30-50 </w:t>
      </w:r>
      <w:proofErr w:type="spellStart"/>
      <w:r w:rsidRPr="005B1D57">
        <w:rPr>
          <w:rFonts w:ascii="Times New Roman" w:eastAsia="Times New Roman" w:hAnsi="Times New Roman" w:cs="Times New Roman"/>
          <w:sz w:val="28"/>
          <w:szCs w:val="28"/>
          <w:lang w:eastAsia="ru-RU"/>
        </w:rPr>
        <w:t>Кв</w:t>
      </w:r>
      <w:proofErr w:type="spellEnd"/>
      <w:r w:rsidRPr="005B1D57">
        <w:rPr>
          <w:rFonts w:ascii="Times New Roman" w:eastAsia="Times New Roman" w:hAnsi="Times New Roman" w:cs="Times New Roman"/>
          <w:sz w:val="28"/>
          <w:szCs w:val="28"/>
          <w:lang w:eastAsia="ru-RU"/>
        </w:rPr>
        <w:t xml:space="preserve"> подают на игольчатый электрод, что вызывает интенсивное истечение электрического заряда с этого электрода; воздух ионизируется и озонируется.)</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5B1D57">
        <w:rPr>
          <w:rFonts w:ascii="Times New Roman" w:eastAsia="Times New Roman" w:hAnsi="Times New Roman" w:cs="Times New Roman"/>
          <w:i/>
          <w:sz w:val="28"/>
          <w:szCs w:val="28"/>
          <w:lang w:eastAsia="ru-RU"/>
        </w:rPr>
        <w:lastRenderedPageBreak/>
        <w:t>Наиболее эффективно  метод проектов  использовать для внеаудиторной домашней работы.</w:t>
      </w:r>
    </w:p>
    <w:p w:rsidR="005B1D57" w:rsidRPr="005B1D57" w:rsidRDefault="005B1D57" w:rsidP="005B1D57">
      <w:pPr>
        <w:pStyle w:val="a5"/>
        <w:jc w:val="both"/>
        <w:rPr>
          <w:i/>
          <w:sz w:val="28"/>
          <w:szCs w:val="28"/>
        </w:rPr>
      </w:pPr>
      <w:r w:rsidRPr="005B1D57">
        <w:rPr>
          <w:i/>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w:t>
      </w:r>
    </w:p>
    <w:p w:rsidR="005B1D57" w:rsidRPr="005B1D57" w:rsidRDefault="005B1D57" w:rsidP="005B1D57">
      <w:pPr>
        <w:pStyle w:val="a5"/>
        <w:jc w:val="both"/>
        <w:rPr>
          <w:sz w:val="28"/>
          <w:szCs w:val="28"/>
        </w:rPr>
      </w:pPr>
      <w:r w:rsidRPr="005B1D57">
        <w:rPr>
          <w:sz w:val="28"/>
          <w:szCs w:val="28"/>
        </w:rPr>
        <w:t>Внеаудиторная самостоятельная работа выполняется по заданию преподавателя, но без его непосредственного участия.</w:t>
      </w:r>
    </w:p>
    <w:p w:rsidR="005B1D57" w:rsidRPr="005B1D57" w:rsidRDefault="005B1D57" w:rsidP="005B1D57">
      <w:pPr>
        <w:pStyle w:val="a5"/>
        <w:jc w:val="both"/>
        <w:rPr>
          <w:sz w:val="28"/>
          <w:szCs w:val="28"/>
        </w:rPr>
      </w:pPr>
      <w:r w:rsidRPr="005B1D57">
        <w:rPr>
          <w:sz w:val="28"/>
          <w:szCs w:val="28"/>
        </w:rPr>
        <w:t xml:space="preserve">Видами заданий для внеаудиторной самостоятельной работы могут быть 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т. д.; 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нормативных материалов, словарей, справочников; ответы на контрольные вопросы; аналитическая обработка текста (аннотирование, рецензирование, реферирование, </w:t>
      </w:r>
      <w:proofErr w:type="spellStart"/>
      <w:r w:rsidRPr="005B1D57">
        <w:rPr>
          <w:sz w:val="28"/>
          <w:szCs w:val="28"/>
        </w:rPr>
        <w:t>контент</w:t>
      </w:r>
      <w:proofErr w:type="spellEnd"/>
      <w:r w:rsidRPr="005B1D57">
        <w:rPr>
          <w:sz w:val="28"/>
          <w:szCs w:val="28"/>
        </w:rPr>
        <w:t xml:space="preserve"> -анализ и др.); подготовка сообщений к выступлению на конференции; подготовка рефератов, докладов; составление библиографии, текстовых заданий и др.; для формирования умений: решение задач и упражнений по образцу; решение вариативных задач и упражнений; выполнение схем; решение 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упражнения на тренажере; проектирование и моделирование разных видов и компонентов профессиональной деятельности; рефлексивный анализ профессиональных умений с использованием аудио -и видеотехники и др.</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5B1D57">
        <w:rPr>
          <w:rFonts w:ascii="Times New Roman" w:eastAsia="Times New Roman" w:hAnsi="Times New Roman" w:cs="Times New Roman"/>
          <w:b/>
          <w:sz w:val="28"/>
          <w:szCs w:val="28"/>
          <w:lang w:eastAsia="ru-RU"/>
        </w:rPr>
        <w:t>6. Из технических средств выручает видеоаппаратура.</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1D57">
        <w:rPr>
          <w:rFonts w:ascii="Times New Roman" w:eastAsia="Times New Roman" w:hAnsi="Times New Roman" w:cs="Times New Roman"/>
          <w:sz w:val="28"/>
          <w:szCs w:val="28"/>
          <w:lang w:eastAsia="ru-RU"/>
        </w:rPr>
        <w:t xml:space="preserve">Чтобы обучающиеся действительно смотрели на экран и самостоятельно обдумывали увиденное,  есть разные варианты: 1- можно показать фильм или его фрагмент до объяснения; 2-можно после объяснения целиком или по фрагментам; 3-можно заранее задать вопросы либо задать вопросы после просмотра;4-после просмотра одного из  фрагментов без </w:t>
      </w:r>
      <w:r w:rsidRPr="005B1D57">
        <w:rPr>
          <w:rFonts w:ascii="Times New Roman" w:eastAsia="Times New Roman" w:hAnsi="Times New Roman" w:cs="Times New Roman"/>
          <w:sz w:val="28"/>
          <w:szCs w:val="28"/>
          <w:lang w:eastAsia="ru-RU"/>
        </w:rPr>
        <w:lastRenderedPageBreak/>
        <w:t>предупреждения можно сделать паузу. Задать один, два вопроса и сделать выводы о наличии мыслительного процесса в головах обучающихся. 5- прошу задать вопросы по просмотренному мне;6-демонстрируется фрагмент без звукового сопровождения - комментируют сами ребята.</w:t>
      </w:r>
    </w:p>
    <w:p w:rsidR="005B1D57" w:rsidRPr="005B1D57" w:rsidRDefault="005B1D57" w:rsidP="005B1D57">
      <w:pPr>
        <w:spacing w:before="100" w:beforeAutospacing="1" w:after="100" w:afterAutospacing="1" w:line="240" w:lineRule="auto"/>
        <w:jc w:val="both"/>
        <w:rPr>
          <w:rFonts w:ascii="Times New Roman" w:eastAsia="Times New Roman" w:hAnsi="Times New Roman" w:cs="Times New Roman"/>
          <w:i/>
          <w:sz w:val="28"/>
          <w:szCs w:val="28"/>
          <w:lang w:eastAsia="ru-RU"/>
        </w:rPr>
      </w:pPr>
      <w:r w:rsidRPr="005B1D57">
        <w:rPr>
          <w:rFonts w:ascii="Times New Roman" w:eastAsia="Times New Roman" w:hAnsi="Times New Roman" w:cs="Times New Roman"/>
          <w:i/>
          <w:sz w:val="28"/>
          <w:szCs w:val="28"/>
          <w:lang w:eastAsia="ru-RU"/>
        </w:rPr>
        <w:t>Всё выше изложенное помогает развивать самостоятельность обучающихся.</w:t>
      </w:r>
    </w:p>
    <w:p w:rsidR="0060367C" w:rsidRPr="005B1D57" w:rsidRDefault="0060367C" w:rsidP="005B1D57">
      <w:pPr>
        <w:spacing w:before="120" w:after="100" w:afterAutospacing="1" w:line="240" w:lineRule="auto"/>
        <w:jc w:val="both"/>
        <w:rPr>
          <w:rFonts w:ascii="Times New Roman" w:eastAsia="Times New Roman" w:hAnsi="Times New Roman" w:cs="Times New Roman"/>
          <w:b/>
          <w:bCs/>
          <w:sz w:val="28"/>
          <w:szCs w:val="28"/>
          <w:lang w:eastAsia="ru-RU"/>
        </w:rPr>
      </w:pPr>
    </w:p>
    <w:p w:rsidR="0060367C" w:rsidRPr="005B1D57" w:rsidRDefault="0060367C" w:rsidP="005B1D57">
      <w:pPr>
        <w:spacing w:before="120" w:after="100" w:afterAutospacing="1" w:line="240" w:lineRule="auto"/>
        <w:jc w:val="both"/>
        <w:rPr>
          <w:rFonts w:ascii="Times New Roman" w:eastAsia="Times New Roman" w:hAnsi="Times New Roman" w:cs="Times New Roman"/>
          <w:b/>
          <w:bCs/>
          <w:sz w:val="28"/>
          <w:szCs w:val="28"/>
          <w:lang w:eastAsia="ru-RU"/>
        </w:rPr>
      </w:pPr>
    </w:p>
    <w:p w:rsidR="0055069A" w:rsidRDefault="0055069A">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60367C" w:rsidRPr="005B1D57" w:rsidRDefault="0060367C" w:rsidP="005B1D57">
      <w:pPr>
        <w:spacing w:before="120" w:after="100" w:afterAutospacing="1" w:line="240" w:lineRule="auto"/>
        <w:jc w:val="both"/>
        <w:rPr>
          <w:rFonts w:ascii="Times New Roman" w:eastAsia="Times New Roman" w:hAnsi="Times New Roman" w:cs="Times New Roman"/>
          <w:b/>
          <w:bCs/>
          <w:sz w:val="28"/>
          <w:szCs w:val="28"/>
          <w:lang w:eastAsia="ru-RU"/>
        </w:rPr>
      </w:pPr>
    </w:p>
    <w:tbl>
      <w:tblPr>
        <w:tblW w:w="9498" w:type="dxa"/>
        <w:tblInd w:w="-112" w:type="dxa"/>
        <w:tblCellMar>
          <w:left w:w="0" w:type="dxa"/>
          <w:right w:w="0" w:type="dxa"/>
        </w:tblCellMar>
        <w:tblLook w:val="04A0"/>
      </w:tblPr>
      <w:tblGrid>
        <w:gridCol w:w="9498"/>
      </w:tblGrid>
      <w:tr w:rsidR="005B1D57" w:rsidRPr="005B1D57" w:rsidTr="007454AB">
        <w:tc>
          <w:tcPr>
            <w:tcW w:w="9498" w:type="dxa"/>
            <w:shd w:val="clear" w:color="auto" w:fill="FFFFFF"/>
            <w:tcMar>
              <w:top w:w="30" w:type="dxa"/>
              <w:left w:w="30" w:type="dxa"/>
              <w:bottom w:w="30" w:type="dxa"/>
              <w:right w:w="30" w:type="dxa"/>
            </w:tcMar>
            <w:hideMark/>
          </w:tcPr>
          <w:p w:rsidR="007454AB" w:rsidRPr="007454AB" w:rsidRDefault="007454AB" w:rsidP="007454AB">
            <w:pPr>
              <w:rPr>
                <w:rFonts w:ascii="Times New Roman" w:hAnsi="Times New Roman" w:cs="Times New Roman"/>
                <w:b/>
                <w:sz w:val="28"/>
                <w:szCs w:val="28"/>
              </w:rPr>
            </w:pPr>
            <w:r w:rsidRPr="007454AB">
              <w:rPr>
                <w:rFonts w:ascii="Times New Roman" w:hAnsi="Times New Roman" w:cs="Times New Roman"/>
                <w:b/>
                <w:sz w:val="28"/>
                <w:szCs w:val="28"/>
              </w:rPr>
              <w:t xml:space="preserve">Романова А.А. Организация самостоятельной работы обучающихся по английскому языку. </w:t>
            </w:r>
          </w:p>
          <w:p w:rsidR="007454AB" w:rsidRPr="005B1D57" w:rsidRDefault="007454AB" w:rsidP="005B1D57">
            <w:pPr>
              <w:spacing w:after="0" w:line="240" w:lineRule="auto"/>
              <w:ind w:right="-1"/>
              <w:contextualSpacing/>
              <w:jc w:val="both"/>
              <w:rPr>
                <w:rFonts w:ascii="Times New Roman" w:eastAsia="Times New Roman" w:hAnsi="Times New Roman" w:cs="Times New Roman"/>
                <w:b/>
                <w:color w:val="000000"/>
                <w:sz w:val="28"/>
                <w:szCs w:val="28"/>
              </w:rPr>
            </w:pPr>
          </w:p>
          <w:p w:rsidR="005B1D57" w:rsidRPr="005B1D57" w:rsidRDefault="005B1D57" w:rsidP="005B1D57">
            <w:pPr>
              <w:spacing w:after="0" w:line="240" w:lineRule="auto"/>
              <w:ind w:right="-1"/>
              <w:contextualSpacing/>
              <w:jc w:val="both"/>
              <w:rPr>
                <w:rFonts w:ascii="Times New Roman" w:eastAsia="Times New Roman" w:hAnsi="Times New Roman" w:cs="Times New Roman"/>
                <w:b/>
                <w:color w:val="000000"/>
                <w:sz w:val="28"/>
                <w:szCs w:val="28"/>
              </w:rPr>
            </w:pPr>
            <w:r w:rsidRPr="005B1D57">
              <w:rPr>
                <w:rFonts w:ascii="Times New Roman" w:eastAsia="Times New Roman" w:hAnsi="Times New Roman" w:cs="Times New Roman"/>
                <w:b/>
                <w:color w:val="000000"/>
                <w:sz w:val="28"/>
                <w:szCs w:val="28"/>
              </w:rPr>
              <w:t>Введение.</w:t>
            </w:r>
          </w:p>
        </w:tc>
      </w:tr>
      <w:tr w:rsidR="005B1D57" w:rsidRPr="005B1D57" w:rsidTr="007454AB">
        <w:tc>
          <w:tcPr>
            <w:tcW w:w="9498" w:type="dxa"/>
            <w:shd w:val="clear" w:color="auto" w:fill="FFFFFF"/>
            <w:tcMar>
              <w:top w:w="30" w:type="dxa"/>
              <w:left w:w="30" w:type="dxa"/>
              <w:bottom w:w="30" w:type="dxa"/>
              <w:right w:w="30" w:type="dxa"/>
            </w:tcMar>
            <w:hideMark/>
          </w:tcPr>
          <w:p w:rsidR="005B1D57" w:rsidRPr="005B1D57" w:rsidRDefault="005B1D57" w:rsidP="005B1D57">
            <w:pPr>
              <w:spacing w:after="0" w:line="240" w:lineRule="auto"/>
              <w:ind w:right="-1"/>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 xml:space="preserve">       Под термином "самостоятельная работа” подразумевается не только индивидуальная работа обучающихся дома, но и работа на уроке. Я бы хотела более подробно рассмотреть методы организации такой работы. </w:t>
            </w:r>
          </w:p>
          <w:p w:rsidR="005B1D57" w:rsidRPr="005B1D57" w:rsidRDefault="005B1D57" w:rsidP="005B1D57">
            <w:pPr>
              <w:spacing w:after="0" w:line="240" w:lineRule="auto"/>
              <w:ind w:right="-1" w:firstLine="720"/>
              <w:contextualSpacing/>
              <w:jc w:val="both"/>
              <w:rPr>
                <w:rFonts w:ascii="Times New Roman" w:eastAsia="Times New Roman" w:hAnsi="Times New Roman" w:cs="Times New Roman"/>
                <w:sz w:val="28"/>
                <w:szCs w:val="28"/>
                <w:u w:val="single"/>
              </w:rPr>
            </w:pPr>
            <w:r w:rsidRPr="005B1D57">
              <w:rPr>
                <w:rFonts w:ascii="Times New Roman" w:eastAsia="Times New Roman" w:hAnsi="Times New Roman" w:cs="Times New Roman"/>
                <w:sz w:val="28"/>
                <w:szCs w:val="28"/>
                <w:u w:val="single"/>
              </w:rPr>
              <w:t>Самостоятельная работа может осуществляться в различных организационных формах: индивидуально, в парах, в небольших группах и целым классом.</w:t>
            </w:r>
          </w:p>
          <w:p w:rsidR="005B1D57" w:rsidRPr="005B1D57" w:rsidRDefault="005B1D57" w:rsidP="005B1D57">
            <w:pPr>
              <w:spacing w:after="0" w:line="240" w:lineRule="auto"/>
              <w:ind w:right="-1" w:firstLine="720"/>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По мнению Г.В.Роговой, развитие самостоятельной деятельности обучающихся при изучении  английского языка невозможно без соблюдения следующих условий.</w:t>
            </w:r>
          </w:p>
          <w:p w:rsidR="005B1D57" w:rsidRPr="005B1D57" w:rsidRDefault="005B1D57" w:rsidP="005B1D57">
            <w:pPr>
              <w:spacing w:after="0" w:line="240" w:lineRule="auto"/>
              <w:ind w:right="-1" w:firstLine="720"/>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Во-первых, необходимо осознание цели выполняемой деятельности, каждого конкретного упражнения. Обучающийся должен знать, что он будет делать, в какой последовательности, каков будет конечный результат, чем данное задание обогатит его опыт. Обучающийся должен принять задание, в противном случае невозможен должный эффект. Осознание цели задания (упражнения) есть ни что иное, как применение принципа сознательности в организации самостоятельной работы обучающегося.</w:t>
            </w:r>
          </w:p>
          <w:p w:rsidR="005B1D57" w:rsidRPr="005B1D57" w:rsidRDefault="005B1D57" w:rsidP="005B1D57">
            <w:pPr>
              <w:spacing w:after="0" w:line="240" w:lineRule="auto"/>
              <w:ind w:right="-1" w:firstLine="720"/>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Во-вторых, требуется знание самой процедуры выполнения задания. Учителю нужно вооружить обучающихся рациональными приёмами учебной деятельности, исходя из характера самой деятельности и возможностей обучающихся данной возрастной группы и их опыта в иностранном языке. В этом случае также имеет место опора на принцип сознательности, т.е. осознание не только смысла задания, но и процесса его осуществления.</w:t>
            </w:r>
          </w:p>
          <w:p w:rsidR="005B1D57" w:rsidRPr="005B1D57" w:rsidRDefault="005B1D57" w:rsidP="005B1D57">
            <w:pPr>
              <w:spacing w:after="0" w:line="240" w:lineRule="auto"/>
              <w:ind w:right="-1" w:firstLine="720"/>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 xml:space="preserve">В-третьих, нужно умение пользоваться для выполнения задания соответствующими средствами обучения, такими, как звукозапись, учебный дидактический материал для парной работы и т.д. </w:t>
            </w:r>
          </w:p>
          <w:p w:rsidR="005B1D57" w:rsidRPr="005B1D57" w:rsidRDefault="005B1D57" w:rsidP="005B1D57">
            <w:pPr>
              <w:spacing w:after="0" w:line="240" w:lineRule="auto"/>
              <w:ind w:right="-1" w:firstLine="720"/>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В-четвёртых, необходимо умение видеть опоры в материале заданий, облегчающие преодоление трудностей в ходе самостоятельной работы; в этом случае одинаково важно научиться пользоваться готовыми (объективными) образцами и создавать свои (субъективные).</w:t>
            </w:r>
          </w:p>
          <w:p w:rsidR="005B1D57" w:rsidRPr="005B1D57" w:rsidRDefault="005B1D57" w:rsidP="005B1D57">
            <w:pPr>
              <w:spacing w:after="0" w:line="240" w:lineRule="auto"/>
              <w:ind w:right="-1" w:firstLine="720"/>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В-пятых, важно предусмотреть адекватные дидактические условия для успешного самостоятельного выполнения заданий, т.е. прежде всего определить подходящее место для них: в классе, дома. Домашняя работа приобретает индивидуальную форму, которая должна быть обеспечена и подготовлена под руководством учителя в классе.</w:t>
            </w:r>
          </w:p>
          <w:p w:rsidR="005B1D57" w:rsidRPr="005B1D57" w:rsidRDefault="005B1D57" w:rsidP="005B1D57">
            <w:pPr>
              <w:spacing w:after="0" w:line="240" w:lineRule="auto"/>
              <w:ind w:right="-1" w:firstLine="720"/>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Самостоятельная работа в классе может осуществляться во всех организационных формах: индивидуально, в парах и малых группах, при этом ярко проявляется взаимопомощь обучающихся.</w:t>
            </w:r>
          </w:p>
          <w:p w:rsidR="005B1D57" w:rsidRPr="005B1D57" w:rsidRDefault="005B1D57" w:rsidP="005B1D57">
            <w:pPr>
              <w:spacing w:after="0" w:line="240" w:lineRule="auto"/>
              <w:ind w:right="-1" w:firstLine="720"/>
              <w:contextualSpacing/>
              <w:jc w:val="both"/>
              <w:rPr>
                <w:rFonts w:ascii="Times New Roman" w:eastAsia="Times New Roman" w:hAnsi="Times New Roman" w:cs="Times New Roman"/>
                <w:sz w:val="28"/>
                <w:szCs w:val="28"/>
                <w:u w:val="single"/>
              </w:rPr>
            </w:pPr>
            <w:r w:rsidRPr="005B1D57">
              <w:rPr>
                <w:rFonts w:ascii="Times New Roman" w:eastAsia="Times New Roman" w:hAnsi="Times New Roman" w:cs="Times New Roman"/>
                <w:sz w:val="28"/>
                <w:szCs w:val="28"/>
                <w:u w:val="single"/>
              </w:rPr>
              <w:lastRenderedPageBreak/>
              <w:t>Индивидуально самостоятельная работа в классе может проявляться в двух вариантах:</w:t>
            </w:r>
          </w:p>
          <w:p w:rsidR="005B1D57" w:rsidRPr="005B1D57" w:rsidRDefault="005B1D57" w:rsidP="005B1D57">
            <w:pPr>
              <w:numPr>
                <w:ilvl w:val="0"/>
                <w:numId w:val="24"/>
              </w:numPr>
              <w:spacing w:after="0" w:line="240" w:lineRule="auto"/>
              <w:ind w:left="0" w:right="-1"/>
              <w:contextualSpacing/>
              <w:jc w:val="both"/>
              <w:rPr>
                <w:rFonts w:ascii="Times New Roman" w:eastAsia="Times New Roman" w:hAnsi="Times New Roman" w:cs="Times New Roman"/>
                <w:sz w:val="28"/>
                <w:szCs w:val="28"/>
                <w:u w:val="single"/>
              </w:rPr>
            </w:pPr>
            <w:r w:rsidRPr="005B1D57">
              <w:rPr>
                <w:rFonts w:ascii="Times New Roman" w:eastAsia="Times New Roman" w:hAnsi="Times New Roman" w:cs="Times New Roman"/>
                <w:sz w:val="28"/>
                <w:szCs w:val="28"/>
                <w:u w:val="single"/>
              </w:rPr>
              <w:t>- все обучающиеся выполняют одно общее задание;</w:t>
            </w:r>
          </w:p>
          <w:p w:rsidR="005B1D57" w:rsidRPr="005B1D57" w:rsidRDefault="005B1D57" w:rsidP="005B1D57">
            <w:pPr>
              <w:numPr>
                <w:ilvl w:val="0"/>
                <w:numId w:val="24"/>
              </w:numPr>
              <w:spacing w:after="0" w:line="240" w:lineRule="auto"/>
              <w:ind w:left="0" w:right="-1"/>
              <w:contextualSpacing/>
              <w:jc w:val="both"/>
              <w:rPr>
                <w:rFonts w:ascii="Times New Roman" w:eastAsia="Times New Roman" w:hAnsi="Times New Roman" w:cs="Times New Roman"/>
                <w:sz w:val="28"/>
                <w:szCs w:val="28"/>
                <w:u w:val="single"/>
              </w:rPr>
            </w:pPr>
            <w:r w:rsidRPr="005B1D57">
              <w:rPr>
                <w:rFonts w:ascii="Times New Roman" w:eastAsia="Times New Roman" w:hAnsi="Times New Roman" w:cs="Times New Roman"/>
                <w:sz w:val="28"/>
                <w:szCs w:val="28"/>
                <w:u w:val="single"/>
              </w:rPr>
              <w:t>- обучающиеся выполняют разные задания, в зависимости от своих возможностей.</w:t>
            </w:r>
          </w:p>
          <w:p w:rsidR="005B1D57" w:rsidRPr="005B1D57" w:rsidRDefault="005B1D57" w:rsidP="005B1D57">
            <w:pPr>
              <w:spacing w:after="0" w:line="240" w:lineRule="auto"/>
              <w:ind w:right="-1" w:firstLine="720"/>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u w:val="single"/>
              </w:rPr>
              <w:t>В случае затруднений учитель оказывает помощь</w:t>
            </w:r>
            <w:r w:rsidRPr="005B1D57">
              <w:rPr>
                <w:rFonts w:ascii="Times New Roman" w:eastAsia="Times New Roman" w:hAnsi="Times New Roman" w:cs="Times New Roman"/>
                <w:sz w:val="28"/>
                <w:szCs w:val="28"/>
              </w:rPr>
              <w:t xml:space="preserve">. </w:t>
            </w:r>
          </w:p>
          <w:p w:rsidR="005B1D57" w:rsidRPr="005B1D57" w:rsidRDefault="005B1D57" w:rsidP="005B1D57">
            <w:pPr>
              <w:spacing w:after="0" w:line="240" w:lineRule="auto"/>
              <w:ind w:right="-1" w:firstLine="720"/>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Учителю следует терпеливо и настойчиво показывать преимущество систематической самостоятельной работы в изучении   английского  языка.</w:t>
            </w:r>
          </w:p>
          <w:p w:rsidR="005B1D57" w:rsidRPr="005B1D57" w:rsidRDefault="005B1D57" w:rsidP="005B1D57">
            <w:pPr>
              <w:spacing w:after="0" w:line="240" w:lineRule="auto"/>
              <w:ind w:right="-1" w:firstLine="720"/>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Таким образом, для организации самостоятельной работы обучающихся по  английскому  языку требуется:</w:t>
            </w:r>
          </w:p>
          <w:p w:rsidR="005B1D57" w:rsidRPr="005B1D57" w:rsidRDefault="005B1D57" w:rsidP="005B1D57">
            <w:pPr>
              <w:numPr>
                <w:ilvl w:val="0"/>
                <w:numId w:val="25"/>
              </w:numPr>
              <w:spacing w:after="0" w:line="240" w:lineRule="auto"/>
              <w:ind w:left="0" w:right="-1"/>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 осознание ими цели заданий;</w:t>
            </w:r>
          </w:p>
          <w:p w:rsidR="005B1D57" w:rsidRPr="005B1D57" w:rsidRDefault="005B1D57" w:rsidP="005B1D57">
            <w:pPr>
              <w:numPr>
                <w:ilvl w:val="0"/>
                <w:numId w:val="25"/>
              </w:numPr>
              <w:spacing w:after="0" w:line="240" w:lineRule="auto"/>
              <w:ind w:left="0" w:right="-1"/>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 знание процедуры их выполнения;</w:t>
            </w:r>
          </w:p>
          <w:p w:rsidR="005B1D57" w:rsidRPr="005B1D57" w:rsidRDefault="005B1D57" w:rsidP="005B1D57">
            <w:pPr>
              <w:numPr>
                <w:ilvl w:val="0"/>
                <w:numId w:val="25"/>
              </w:numPr>
              <w:spacing w:after="0" w:line="240" w:lineRule="auto"/>
              <w:ind w:left="0" w:right="-1"/>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 умение пользоваться средствами обучения;</w:t>
            </w:r>
          </w:p>
          <w:p w:rsidR="005B1D57" w:rsidRPr="005B1D57" w:rsidRDefault="005B1D57" w:rsidP="005B1D57">
            <w:pPr>
              <w:numPr>
                <w:ilvl w:val="0"/>
                <w:numId w:val="25"/>
              </w:numPr>
              <w:spacing w:after="0" w:line="240" w:lineRule="auto"/>
              <w:ind w:left="0" w:right="-1"/>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 умение применять опоры и создавать их при подготовке заданий;</w:t>
            </w:r>
          </w:p>
          <w:p w:rsidR="005B1D57" w:rsidRPr="005B1D57" w:rsidRDefault="005B1D57" w:rsidP="005B1D57">
            <w:pPr>
              <w:numPr>
                <w:ilvl w:val="0"/>
                <w:numId w:val="25"/>
              </w:numPr>
              <w:spacing w:after="0" w:line="240" w:lineRule="auto"/>
              <w:ind w:left="0" w:right="-1"/>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 учёт соответствующих дидактических условий.</w:t>
            </w:r>
          </w:p>
          <w:p w:rsidR="005B1D57" w:rsidRPr="005B1D57" w:rsidRDefault="005B1D57" w:rsidP="005B1D57">
            <w:pPr>
              <w:spacing w:after="0" w:line="240" w:lineRule="auto"/>
              <w:ind w:right="-1"/>
              <w:contextualSpacing/>
              <w:jc w:val="both"/>
              <w:rPr>
                <w:rFonts w:ascii="Times New Roman" w:eastAsia="Times New Roman" w:hAnsi="Times New Roman" w:cs="Times New Roman"/>
                <w:sz w:val="28"/>
                <w:szCs w:val="28"/>
              </w:rPr>
            </w:pPr>
          </w:p>
          <w:p w:rsidR="005B1D57" w:rsidRPr="005B1D57" w:rsidRDefault="005B1D57" w:rsidP="005B1D57">
            <w:pPr>
              <w:spacing w:after="0" w:line="240" w:lineRule="auto"/>
              <w:ind w:right="-1"/>
              <w:contextualSpacing/>
              <w:jc w:val="both"/>
              <w:rPr>
                <w:rFonts w:ascii="Times New Roman" w:eastAsia="Times New Roman" w:hAnsi="Times New Roman" w:cs="Times New Roman"/>
                <w:b/>
                <w:sz w:val="28"/>
                <w:szCs w:val="28"/>
              </w:rPr>
            </w:pPr>
            <w:r w:rsidRPr="005B1D57">
              <w:rPr>
                <w:rFonts w:ascii="Times New Roman" w:eastAsia="Times New Roman" w:hAnsi="Times New Roman" w:cs="Times New Roman"/>
                <w:b/>
                <w:sz w:val="28"/>
                <w:szCs w:val="28"/>
              </w:rPr>
              <w:t> Недостатки  в организации самостоятельной работы и рекомендации для их устранения.</w:t>
            </w:r>
          </w:p>
          <w:p w:rsidR="005B1D57" w:rsidRPr="005B1D57" w:rsidRDefault="005B1D57" w:rsidP="005B1D57">
            <w:pPr>
              <w:spacing w:after="0" w:line="240" w:lineRule="auto"/>
              <w:ind w:right="-1"/>
              <w:contextualSpacing/>
              <w:jc w:val="both"/>
              <w:rPr>
                <w:rFonts w:ascii="Times New Roman" w:eastAsia="Times New Roman" w:hAnsi="Times New Roman" w:cs="Times New Roman"/>
                <w:sz w:val="28"/>
                <w:szCs w:val="28"/>
                <w:u w:val="single"/>
              </w:rPr>
            </w:pPr>
            <w:r w:rsidRPr="005B1D57">
              <w:rPr>
                <w:rFonts w:ascii="Times New Roman" w:eastAsia="Times New Roman" w:hAnsi="Times New Roman" w:cs="Times New Roman"/>
                <w:sz w:val="28"/>
                <w:szCs w:val="28"/>
              </w:rPr>
              <w:t xml:space="preserve">      Анализ опыта самостоятельной работы обучающихся по   английскому языку на основе методической литературы, статей журнала «Иностранные языки в школе», а также практические наблюдения показывают, что в </w:t>
            </w:r>
            <w:r w:rsidRPr="005B1D57">
              <w:rPr>
                <w:rFonts w:ascii="Times New Roman" w:eastAsia="Times New Roman" w:hAnsi="Times New Roman" w:cs="Times New Roman"/>
                <w:sz w:val="28"/>
                <w:szCs w:val="28"/>
                <w:u w:val="single"/>
              </w:rPr>
              <w:t>организации самостоятельной работы обучающихся имеются</w:t>
            </w:r>
            <w:r w:rsidRPr="005B1D57">
              <w:rPr>
                <w:rFonts w:ascii="Times New Roman" w:eastAsia="Times New Roman" w:hAnsi="Times New Roman" w:cs="Times New Roman"/>
                <w:sz w:val="28"/>
                <w:szCs w:val="28"/>
              </w:rPr>
              <w:t xml:space="preserve"> серьёзные </w:t>
            </w:r>
            <w:r w:rsidRPr="005B1D57">
              <w:rPr>
                <w:rFonts w:ascii="Times New Roman" w:eastAsia="Times New Roman" w:hAnsi="Times New Roman" w:cs="Times New Roman"/>
                <w:sz w:val="28"/>
                <w:szCs w:val="28"/>
                <w:u w:val="single"/>
              </w:rPr>
              <w:t>недостатки</w:t>
            </w:r>
            <w:r w:rsidRPr="005B1D57">
              <w:rPr>
                <w:rFonts w:ascii="Times New Roman" w:eastAsia="Times New Roman" w:hAnsi="Times New Roman" w:cs="Times New Roman"/>
                <w:sz w:val="28"/>
                <w:szCs w:val="28"/>
              </w:rPr>
              <w:t xml:space="preserve">. </w:t>
            </w:r>
            <w:r w:rsidRPr="005B1D57">
              <w:rPr>
                <w:rFonts w:ascii="Times New Roman" w:eastAsia="Times New Roman" w:hAnsi="Times New Roman" w:cs="Times New Roman"/>
                <w:sz w:val="28"/>
                <w:szCs w:val="28"/>
                <w:u w:val="single"/>
              </w:rPr>
              <w:t>Назовём основные из них.</w:t>
            </w:r>
          </w:p>
          <w:p w:rsidR="005B1D57" w:rsidRPr="005B1D57" w:rsidRDefault="005B1D57" w:rsidP="005B1D57">
            <w:pPr>
              <w:numPr>
                <w:ilvl w:val="0"/>
                <w:numId w:val="26"/>
              </w:numPr>
              <w:spacing w:after="0" w:line="240" w:lineRule="auto"/>
              <w:ind w:left="0" w:right="-1"/>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u w:val="single"/>
              </w:rPr>
              <w:t xml:space="preserve">      Обучающиеся не имеют необходимого минимума знаний и практических навыков по рациональной организации своего учебного труда, не владеют культурой и способами самостоятельного получения теоретических знаний и применения их при выполнении упражнений и заданий </w:t>
            </w:r>
            <w:r w:rsidRPr="005B1D57">
              <w:rPr>
                <w:rFonts w:ascii="Times New Roman" w:eastAsia="Times New Roman" w:hAnsi="Times New Roman" w:cs="Times New Roman"/>
                <w:sz w:val="28"/>
                <w:szCs w:val="28"/>
              </w:rPr>
              <w:t>по учебнику.</w:t>
            </w:r>
          </w:p>
          <w:p w:rsidR="005B1D57" w:rsidRPr="005B1D57" w:rsidRDefault="005B1D57" w:rsidP="005B1D57">
            <w:pPr>
              <w:numPr>
                <w:ilvl w:val="0"/>
                <w:numId w:val="26"/>
              </w:numPr>
              <w:spacing w:after="0" w:line="240" w:lineRule="auto"/>
              <w:ind w:left="0" w:right="-1"/>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      Обучающиеся не знают психологических и физиологических особенностей запоминания и забывания, не имеют представления о том, в какой последовательности нужно готовить уроки, выполнять отдельные виды заданий. Например, сначала, как правило, учащиеся выполняют письменные упражнения по языку, не обращая внимания на правила и речевые образцы, имеющиеся в учебнике, а затем, если у них есть время и желание, делают устные задания, не принимая во внимание то, что было в письменном упражнении.</w:t>
            </w:r>
          </w:p>
          <w:p w:rsidR="005B1D57" w:rsidRPr="005B1D57" w:rsidRDefault="005B1D57" w:rsidP="005B1D57">
            <w:pPr>
              <w:numPr>
                <w:ilvl w:val="0"/>
                <w:numId w:val="26"/>
              </w:numPr>
              <w:spacing w:after="0" w:line="240" w:lineRule="auto"/>
              <w:ind w:left="0" w:right="-1"/>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      Самостоятельная работа слабо обеспечена методически. В УМК нет вариантов домашнего задания для индивидуализации самостоятельной работы учащихся в зависимости от их способностей и уровня подготовки; недостаточно представлены средства самоконтроля. Сами задания сформулированы в основном в императивной форме без пояснений, как и для чего нужно выполнять.</w:t>
            </w:r>
          </w:p>
          <w:p w:rsidR="005B1D57" w:rsidRPr="005B1D57" w:rsidRDefault="005B1D57" w:rsidP="005B1D57">
            <w:pPr>
              <w:numPr>
                <w:ilvl w:val="0"/>
                <w:numId w:val="26"/>
              </w:numPr>
              <w:spacing w:after="0" w:line="240" w:lineRule="auto"/>
              <w:ind w:left="0" w:right="-1"/>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        Задания для самостоятельной работы обычно даются в конце урока, перед звонком или после звонка без чёткого объяснения.</w:t>
            </w:r>
          </w:p>
          <w:p w:rsidR="005B1D57" w:rsidRPr="005B1D57" w:rsidRDefault="005B1D57" w:rsidP="005B1D57">
            <w:pPr>
              <w:numPr>
                <w:ilvl w:val="0"/>
                <w:numId w:val="26"/>
              </w:numPr>
              <w:spacing w:after="0" w:line="240" w:lineRule="auto"/>
              <w:ind w:left="0" w:right="-1"/>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       </w:t>
            </w:r>
            <w:r w:rsidRPr="005B1D57">
              <w:rPr>
                <w:rFonts w:ascii="Times New Roman" w:eastAsia="Times New Roman" w:hAnsi="Times New Roman" w:cs="Times New Roman"/>
                <w:sz w:val="28"/>
                <w:szCs w:val="28"/>
                <w:u w:val="single"/>
              </w:rPr>
              <w:t xml:space="preserve">Обучающиеся не научены при работе с материалом для самостоятельного </w:t>
            </w:r>
            <w:r w:rsidRPr="005B1D57">
              <w:rPr>
                <w:rFonts w:ascii="Times New Roman" w:eastAsia="Times New Roman" w:hAnsi="Times New Roman" w:cs="Times New Roman"/>
                <w:sz w:val="28"/>
                <w:szCs w:val="28"/>
                <w:u w:val="single"/>
              </w:rPr>
              <w:lastRenderedPageBreak/>
              <w:t>изучения выделять главное, основное, заучивают материал механически</w:t>
            </w:r>
            <w:r w:rsidRPr="005B1D57">
              <w:rPr>
                <w:rFonts w:ascii="Times New Roman" w:eastAsia="Times New Roman" w:hAnsi="Times New Roman" w:cs="Times New Roman"/>
                <w:sz w:val="28"/>
                <w:szCs w:val="28"/>
              </w:rPr>
              <w:t>.</w:t>
            </w:r>
          </w:p>
          <w:p w:rsidR="005B1D57" w:rsidRPr="005B1D57" w:rsidRDefault="005B1D57" w:rsidP="005B1D57">
            <w:pPr>
              <w:spacing w:after="0" w:line="240" w:lineRule="auto"/>
              <w:ind w:right="-1" w:firstLine="720"/>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u w:val="single"/>
              </w:rPr>
              <w:t xml:space="preserve">Обучающемуся нужно знать, как лучше выполнить каждое задание. Нужно приучить обучающегося к определённой последовательности в выполнении задания для самостоятельной работы. </w:t>
            </w:r>
            <w:r w:rsidRPr="005B1D57">
              <w:rPr>
                <w:rFonts w:ascii="Times New Roman" w:eastAsia="Times New Roman" w:hAnsi="Times New Roman" w:cs="Times New Roman"/>
                <w:sz w:val="28"/>
                <w:szCs w:val="28"/>
              </w:rPr>
              <w:t>Обучение рациональным способам и приёмам выполнения заданий по задаваемому учителем алгоритму действий, естественно, потребует затраты определённого времени на уроке. Однако количество нужных обучающимся приёмов и способов учения в курсе по английскому   языку не столь велико, и нецелесообразно экономить время на этом важном компоненте содержания обучения языку. Показав в классе, как нужно выполнять задание определённого типа, учитель далее только напоминает, что и как нужно сделать, а затем необходимость в этом отпадает.</w:t>
            </w:r>
          </w:p>
          <w:p w:rsidR="005B1D57" w:rsidRPr="005B1D57" w:rsidRDefault="005B1D57" w:rsidP="005B1D57">
            <w:pPr>
              <w:spacing w:after="0" w:line="240" w:lineRule="auto"/>
              <w:ind w:right="-1" w:firstLine="720"/>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 xml:space="preserve">Учитывая специфику учебного предмета « английский язык» (обучающийся должен практиковаться в нём, чтобы развивать и совершенствовать навыки и умения), необходимо поддерживать примерно одинаковый временной режим в недельной нагрузке учащихся по этому предмету и не допускать большого сокращения времени. Если сокращается количество урочного времени, то должно увеличиваться количество времени, отводимого на самостоятельную работу, т.к. сокращение практики может вести только к затуханию приобретённых ранее навыков и умений, а не к дальнейшему их развитию. </w:t>
            </w:r>
          </w:p>
          <w:p w:rsidR="005B1D57" w:rsidRPr="005B1D57" w:rsidRDefault="005B1D57" w:rsidP="005B1D57">
            <w:pPr>
              <w:spacing w:after="0" w:line="240" w:lineRule="auto"/>
              <w:ind w:right="-1" w:firstLine="720"/>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Нет необходимости доказывать, что результаты в овладении учебным материалом по  английскому языку будут значительно выше, если обучающийся будет заниматься им по 20-25 минут ежедневно, а не 2 часа один раз, накануне урока при выполнении задания в его полном объёме. Постоянное обращение к учебному материалу и выполнение задания по «порциям» препятствуют забыванию. Кроме того, такая систематическая работа не будет ложиться тяжким бременем на обучающегося, она посильна и может выполняться в порядке смены деятельности. Работа непосредственно накануне урока малоэффективна, и практически вряд ли возможно, чтобы у обучающегося оказался такой запас времени на подготовку по английскому языку. Он попытается выкроить час-полтора, а этого явно недостаточно, чтобы хорошо подготовиться к уроку. В результате задания выполняются поверхностно. Такая работа не даёт плодотворных результатов в совершенствовании навыков и умений; не закрепляются в памяти слова, словосочетания, грамматические структуры; обучающийся не чувствует себя подготовленным к уроку, идёт на него с тревожным чувством, без особого желания, что, несомненно, отрицательно отражается на общей мотивации учения. Нельзя овладеть английским языком, пусть даже в строго ограниченном объёме, если обучающийся будет заниматься им один-два раза в неделю, как бы ни был он способен.</w:t>
            </w:r>
          </w:p>
          <w:p w:rsidR="005B1D57" w:rsidRPr="005B1D57" w:rsidRDefault="005B1D57" w:rsidP="005B1D57">
            <w:pPr>
              <w:spacing w:after="0" w:line="240" w:lineRule="auto"/>
              <w:ind w:right="-1"/>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 </w:t>
            </w:r>
          </w:p>
          <w:p w:rsidR="005B1D57" w:rsidRPr="005B1D57" w:rsidRDefault="005B1D57" w:rsidP="005B1D57">
            <w:pPr>
              <w:spacing w:after="0" w:line="240" w:lineRule="auto"/>
              <w:ind w:right="-1"/>
              <w:contextualSpacing/>
              <w:jc w:val="both"/>
              <w:rPr>
                <w:rFonts w:ascii="Times New Roman" w:eastAsia="Times New Roman" w:hAnsi="Times New Roman" w:cs="Times New Roman"/>
                <w:b/>
                <w:sz w:val="28"/>
                <w:szCs w:val="28"/>
              </w:rPr>
            </w:pPr>
            <w:r w:rsidRPr="005B1D57">
              <w:rPr>
                <w:rFonts w:ascii="Times New Roman" w:eastAsia="Times New Roman" w:hAnsi="Times New Roman" w:cs="Times New Roman"/>
                <w:b/>
                <w:sz w:val="28"/>
                <w:szCs w:val="28"/>
              </w:rPr>
              <w:t>Современные технологии при  организации самостоятельной работы на уроках английского языка и дома.</w:t>
            </w:r>
          </w:p>
          <w:p w:rsidR="005B1D57" w:rsidRPr="005B1D57" w:rsidRDefault="005B1D57" w:rsidP="005B1D57">
            <w:pPr>
              <w:spacing w:after="0" w:line="240" w:lineRule="auto"/>
              <w:ind w:right="-1"/>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lastRenderedPageBreak/>
              <w:t xml:space="preserve">          Многие понимают термин "самостоятельная работа” только как индивидуальную работу обучающихся. Однако большим потенциалом обладают, на мой взгляд, парная и групповая формы самостоятельной работы, где каждый член группы несет ответственность за успех всей группы. На уроках я стараюсь использовать все формы самостоятельной работы.</w:t>
            </w:r>
          </w:p>
          <w:p w:rsidR="005B1D57" w:rsidRPr="005B1D57" w:rsidRDefault="005B1D57" w:rsidP="005B1D57">
            <w:pPr>
              <w:spacing w:after="0" w:line="240" w:lineRule="auto"/>
              <w:ind w:right="-1"/>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 xml:space="preserve">   </w:t>
            </w:r>
            <w:r w:rsidRPr="005B1D57">
              <w:rPr>
                <w:rFonts w:ascii="Times New Roman" w:eastAsia="Times New Roman" w:hAnsi="Times New Roman" w:cs="Times New Roman"/>
                <w:sz w:val="28"/>
                <w:szCs w:val="28"/>
                <w:u w:val="single"/>
              </w:rPr>
              <w:t xml:space="preserve">Работа с текстом </w:t>
            </w:r>
            <w:r w:rsidRPr="005B1D57">
              <w:rPr>
                <w:rFonts w:ascii="Times New Roman" w:eastAsia="Times New Roman" w:hAnsi="Times New Roman" w:cs="Times New Roman"/>
                <w:sz w:val="28"/>
                <w:szCs w:val="28"/>
              </w:rPr>
              <w:t>на уроке английского языка является одной из самых сложных,</w:t>
            </w:r>
            <w:r w:rsidRPr="005B1D57">
              <w:rPr>
                <w:rFonts w:ascii="Times New Roman" w:hAnsi="Times New Roman" w:cs="Times New Roman"/>
                <w:sz w:val="28"/>
                <w:szCs w:val="28"/>
              </w:rPr>
              <w:t xml:space="preserve"> так как тексты достаточно велики по объёму и в них может встречаться определённое количество незнакомых слов. Но такая работа должна проводиться обязательно, так как учёными доказано, что те, кто больше читают на иностранном языке, лучше на нём говорят. Читая значительный по объёму текст, обучающийся не всегда в состоянии сразу разобраться в его содержании. Не имея возможности немедленно убедиться в достоверности прочитанного, он может не совсем правильно понять содержание текста. Поэтому целесообразно использовать следующий метод.</w:t>
            </w:r>
            <w:r w:rsidRPr="005B1D57">
              <w:rPr>
                <w:rFonts w:ascii="Times New Roman" w:eastAsia="Times New Roman" w:hAnsi="Times New Roman" w:cs="Times New Roman"/>
                <w:sz w:val="28"/>
                <w:szCs w:val="28"/>
              </w:rPr>
              <w:t xml:space="preserve"> На уроке обучающиеся читают текст. Фронтально выполняются </w:t>
            </w:r>
            <w:proofErr w:type="spellStart"/>
            <w:r w:rsidRPr="005B1D57">
              <w:rPr>
                <w:rFonts w:ascii="Times New Roman" w:eastAsia="Times New Roman" w:hAnsi="Times New Roman" w:cs="Times New Roman"/>
                <w:sz w:val="28"/>
                <w:szCs w:val="28"/>
              </w:rPr>
              <w:t>предтекстовые</w:t>
            </w:r>
            <w:proofErr w:type="spellEnd"/>
            <w:r w:rsidRPr="005B1D57">
              <w:rPr>
                <w:rFonts w:ascii="Times New Roman" w:eastAsia="Times New Roman" w:hAnsi="Times New Roman" w:cs="Times New Roman"/>
                <w:sz w:val="28"/>
                <w:szCs w:val="28"/>
              </w:rPr>
              <w:t xml:space="preserve"> и текстовые задания. Класс не делится, поэтому больше внимания уделяется переводу. Учитель делит текст на части. Обучающиеся делятся на группы. В данном случае лучше использовать гетерогенные группы, то есть в одной группе работают обучающиеся с разным уровнем </w:t>
            </w:r>
            <w:proofErr w:type="spellStart"/>
            <w:r w:rsidRPr="005B1D57">
              <w:rPr>
                <w:rFonts w:ascii="Times New Roman" w:eastAsia="Times New Roman" w:hAnsi="Times New Roman" w:cs="Times New Roman"/>
                <w:sz w:val="28"/>
                <w:szCs w:val="28"/>
              </w:rPr>
              <w:t>обученности</w:t>
            </w:r>
            <w:proofErr w:type="spellEnd"/>
            <w:r w:rsidRPr="005B1D57">
              <w:rPr>
                <w:rFonts w:ascii="Times New Roman" w:eastAsia="Times New Roman" w:hAnsi="Times New Roman" w:cs="Times New Roman"/>
                <w:sz w:val="28"/>
                <w:szCs w:val="28"/>
              </w:rPr>
              <w:t>. За 15 минут группа должна подготовить выразительное чтение и литературный перевод отрывка текста. В конце работы один из участников группы отчитывается за работу, то есть читает и переводит текст. Вся группа получает одинаковые оценки. Таким образом, каждый несет ответственность за общий результат работы. Это дает стимул сильным учащимся объяснить материал остальным, с другой стороны, дополнительную мотивацию получают более слабые обучающиеся. Они работают сообща, каждый может внести свой вклад в общую работу. Если позволяет время, можно предложить обучающимся оценить свой вклад в работу группы, а также то, как проходило общение в группе. Подобным образом можно организовать и другие виды работы с текстом.</w:t>
            </w:r>
          </w:p>
          <w:p w:rsidR="005B1D57" w:rsidRPr="005B1D57" w:rsidRDefault="005B1D57" w:rsidP="005B1D57">
            <w:pPr>
              <w:spacing w:after="0" w:line="240" w:lineRule="auto"/>
              <w:ind w:right="-1"/>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 xml:space="preserve">      Говоря о подготовке к самостоятельной работе с текстом, необходимо знакомить обучающихся с различными учебными стратегиями. Речь идет, например, об умении видеть опоры в тексте, игнорировать незнакомые слова, если они не влияют на общее понимание, умение выделять главную идею, делать выводы из прочитанного и т.д.</w:t>
            </w:r>
          </w:p>
          <w:p w:rsidR="005B1D57" w:rsidRPr="005B1D57" w:rsidRDefault="005B1D57" w:rsidP="005B1D57">
            <w:pPr>
              <w:spacing w:after="0" w:line="240" w:lineRule="auto"/>
              <w:ind w:right="-1"/>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 xml:space="preserve">     Важным аспектом является обучение пользоваться справочной литературой, в частности словарями. Зачастую обучающиеся не могут найти необходимое слово в тексте, так как не умеют выделять словарную форму слова, не умеют выбирать подходящее значение из нескольких данных</w:t>
            </w:r>
            <w:r w:rsidRPr="005B1D57">
              <w:rPr>
                <w:rFonts w:ascii="Times New Roman" w:eastAsia="Times New Roman" w:hAnsi="Times New Roman" w:cs="Times New Roman"/>
                <w:sz w:val="28"/>
                <w:szCs w:val="28"/>
                <w:u w:val="single"/>
              </w:rPr>
              <w:t>. Научить работать со словарем</w:t>
            </w:r>
            <w:r w:rsidRPr="005B1D57">
              <w:rPr>
                <w:rFonts w:ascii="Times New Roman" w:eastAsia="Times New Roman" w:hAnsi="Times New Roman" w:cs="Times New Roman"/>
                <w:sz w:val="28"/>
                <w:szCs w:val="28"/>
              </w:rPr>
              <w:t xml:space="preserve"> и другой справочной литературой – задача учителя.</w:t>
            </w:r>
          </w:p>
          <w:p w:rsidR="005B1D57" w:rsidRPr="005B1D57" w:rsidRDefault="005B1D57" w:rsidP="005B1D57">
            <w:pPr>
              <w:spacing w:after="0" w:line="240" w:lineRule="auto"/>
              <w:ind w:right="-1"/>
              <w:contextualSpacing/>
              <w:jc w:val="both"/>
              <w:rPr>
                <w:rFonts w:ascii="Times New Roman" w:eastAsia="Times New Roman" w:hAnsi="Times New Roman" w:cs="Times New Roman"/>
                <w:sz w:val="28"/>
                <w:szCs w:val="28"/>
              </w:rPr>
            </w:pPr>
          </w:p>
          <w:p w:rsidR="005B1D57" w:rsidRPr="005B1D57" w:rsidRDefault="005B1D57" w:rsidP="005B1D57">
            <w:pPr>
              <w:pStyle w:val="ac"/>
              <w:spacing w:line="240" w:lineRule="auto"/>
              <w:ind w:left="0" w:right="-1"/>
              <w:contextualSpacing/>
              <w:jc w:val="both"/>
              <w:rPr>
                <w:b w:val="0"/>
                <w:sz w:val="28"/>
                <w:szCs w:val="28"/>
              </w:rPr>
            </w:pPr>
            <w:r w:rsidRPr="005B1D57">
              <w:rPr>
                <w:b w:val="0"/>
                <w:sz w:val="28"/>
                <w:szCs w:val="28"/>
              </w:rPr>
              <w:t xml:space="preserve">     О работе над научно-популярными текстами хотелось бы рассказать отдельно. Учитывая профессиональную </w:t>
            </w:r>
            <w:proofErr w:type="spellStart"/>
            <w:r w:rsidRPr="005B1D57">
              <w:rPr>
                <w:b w:val="0"/>
                <w:sz w:val="28"/>
                <w:szCs w:val="28"/>
              </w:rPr>
              <w:t>направленость</w:t>
            </w:r>
            <w:proofErr w:type="spellEnd"/>
            <w:r w:rsidRPr="005B1D57">
              <w:rPr>
                <w:b w:val="0"/>
                <w:sz w:val="28"/>
                <w:szCs w:val="28"/>
              </w:rPr>
              <w:t xml:space="preserve"> обучения в техникуме, </w:t>
            </w:r>
            <w:r w:rsidRPr="005B1D57">
              <w:rPr>
                <w:b w:val="0"/>
                <w:sz w:val="28"/>
                <w:szCs w:val="28"/>
              </w:rPr>
              <w:lastRenderedPageBreak/>
              <w:t>в занятия включены тексты, связанные с профилирующими предметами. Тексты носят научно-популярный характер. Они адаптированы, в пределах знакомого грамматического материала и структур. Работа с такими текстами проводится индивидуально. К каждому тексту следует давать  упражнения. Упражнения, предшествующие тексту, направлены на введение новой лексики и снятие трудностей, содержащихся в тексте. Упражнения, следующие за текстом, направлены как на проверку понимания прочитанного, так и  на обучение обучающихся устной монологической речи на основе текста. Работа со специальными техническими текстами ориентирована на изучающее чтение  и ответы на вопросы по содержанию (</w:t>
            </w:r>
            <w:proofErr w:type="spellStart"/>
            <w:r w:rsidRPr="005B1D57">
              <w:rPr>
                <w:b w:val="0"/>
                <w:sz w:val="28"/>
                <w:szCs w:val="28"/>
              </w:rPr>
              <w:t>см.:Бонами</w:t>
            </w:r>
            <w:proofErr w:type="spellEnd"/>
            <w:r w:rsidRPr="005B1D57">
              <w:rPr>
                <w:b w:val="0"/>
                <w:sz w:val="28"/>
                <w:szCs w:val="28"/>
              </w:rPr>
              <w:t xml:space="preserve"> Д., с. 227.):</w:t>
            </w:r>
          </w:p>
          <w:p w:rsidR="005B1D57" w:rsidRPr="005B1D57" w:rsidRDefault="005B1D57" w:rsidP="005B1D57">
            <w:pPr>
              <w:pStyle w:val="ac"/>
              <w:spacing w:line="240" w:lineRule="auto"/>
              <w:ind w:left="0" w:right="-1"/>
              <w:contextualSpacing/>
              <w:jc w:val="both"/>
              <w:rPr>
                <w:b w:val="0"/>
                <w:sz w:val="28"/>
                <w:szCs w:val="28"/>
              </w:rPr>
            </w:pPr>
            <w:r w:rsidRPr="005B1D57">
              <w:rPr>
                <w:b w:val="0"/>
                <w:sz w:val="28"/>
                <w:szCs w:val="28"/>
              </w:rPr>
              <w:t xml:space="preserve">     (а) прежде чем приступить к чтению специального текста в классе, нужно обсудить его общее содержание. Обсуждение может проводиться на русском языке. Если все или некоторые обучающиеся имеют профессиональные познания в данной технической области, предложить им обсудить ситуацию. Такая предварительная активация имеющихся знаний по теме текста облегчит его последующее понимание.</w:t>
            </w:r>
          </w:p>
          <w:p w:rsidR="005B1D57" w:rsidRPr="005B1D57" w:rsidRDefault="005B1D57" w:rsidP="005B1D57">
            <w:pPr>
              <w:pStyle w:val="ac"/>
              <w:spacing w:line="240" w:lineRule="auto"/>
              <w:ind w:left="0" w:right="-1"/>
              <w:contextualSpacing/>
              <w:jc w:val="both"/>
              <w:rPr>
                <w:b w:val="0"/>
                <w:sz w:val="28"/>
                <w:szCs w:val="28"/>
              </w:rPr>
            </w:pPr>
            <w:r w:rsidRPr="005B1D57">
              <w:rPr>
                <w:b w:val="0"/>
                <w:sz w:val="28"/>
                <w:szCs w:val="28"/>
              </w:rPr>
              <w:t xml:space="preserve">     (б) обучающиеся читают текст про себя, а не вслух. Время, отводимое на чтение текста, должно быть достаточным для всех обучающихся.</w:t>
            </w:r>
          </w:p>
          <w:p w:rsidR="005B1D57" w:rsidRPr="005B1D57" w:rsidRDefault="005B1D57" w:rsidP="005B1D57">
            <w:pPr>
              <w:pStyle w:val="ac"/>
              <w:spacing w:line="240" w:lineRule="auto"/>
              <w:ind w:left="0" w:right="-1"/>
              <w:contextualSpacing/>
              <w:jc w:val="both"/>
              <w:rPr>
                <w:b w:val="0"/>
                <w:sz w:val="28"/>
                <w:szCs w:val="28"/>
              </w:rPr>
            </w:pPr>
            <w:r w:rsidRPr="005B1D57">
              <w:rPr>
                <w:b w:val="0"/>
                <w:sz w:val="28"/>
                <w:szCs w:val="28"/>
              </w:rPr>
              <w:t xml:space="preserve">     (в) У обучающихся будут, естественно, возникать вопросы по текстам, однако не следует автоматически отвечать на все вопросы. Обучающиеся должны угадывать значения большей части слов. В тех случаях, когда они неверно угадали значение слова, указать, какое значение является правильным.    </w:t>
            </w:r>
          </w:p>
          <w:p w:rsidR="005B1D57" w:rsidRPr="005B1D57" w:rsidRDefault="005B1D57" w:rsidP="005B1D57">
            <w:pPr>
              <w:pStyle w:val="ac"/>
              <w:spacing w:line="240" w:lineRule="auto"/>
              <w:ind w:left="0" w:right="-1"/>
              <w:contextualSpacing/>
              <w:jc w:val="both"/>
              <w:rPr>
                <w:b w:val="0"/>
                <w:sz w:val="28"/>
                <w:szCs w:val="28"/>
              </w:rPr>
            </w:pPr>
            <w:r w:rsidRPr="005B1D57">
              <w:rPr>
                <w:b w:val="0"/>
                <w:sz w:val="28"/>
                <w:szCs w:val="28"/>
              </w:rPr>
              <w:t xml:space="preserve"> (г) Упражнения к таким текстам выполняются письменно. Во время выполнения упражнений преподаватель ходит по классу и помогает тем обучающимся, у которых возникли какие-либо затруднения.</w:t>
            </w:r>
          </w:p>
          <w:p w:rsidR="005B1D57" w:rsidRPr="005B1D57" w:rsidRDefault="005B1D57" w:rsidP="005B1D57">
            <w:pPr>
              <w:pStyle w:val="ac"/>
              <w:spacing w:line="240" w:lineRule="auto"/>
              <w:ind w:left="0" w:right="-1"/>
              <w:contextualSpacing/>
              <w:jc w:val="both"/>
              <w:rPr>
                <w:b w:val="0"/>
                <w:sz w:val="28"/>
                <w:szCs w:val="28"/>
              </w:rPr>
            </w:pPr>
            <w:r w:rsidRPr="005B1D57">
              <w:rPr>
                <w:b w:val="0"/>
                <w:sz w:val="28"/>
                <w:szCs w:val="28"/>
              </w:rPr>
              <w:t xml:space="preserve">     (</w:t>
            </w:r>
            <w:proofErr w:type="spellStart"/>
            <w:r w:rsidRPr="005B1D57">
              <w:rPr>
                <w:b w:val="0"/>
                <w:sz w:val="28"/>
                <w:szCs w:val="28"/>
              </w:rPr>
              <w:t>д</w:t>
            </w:r>
            <w:proofErr w:type="spellEnd"/>
            <w:r w:rsidRPr="005B1D57">
              <w:rPr>
                <w:b w:val="0"/>
                <w:sz w:val="28"/>
                <w:szCs w:val="28"/>
              </w:rPr>
              <w:t xml:space="preserve">) Когда выполнение упражнений закончено, попросить нескольких обучающихся прочитать свои ответы вслух. Не следует оценивать их ответы сразу же. Сначала попросить нескольких обучающихся высказать свое мнение: согласны ли они с такими ответами или нет. Благодаря этому  все обучающиеся вовлекаются в активную работу. </w:t>
            </w:r>
          </w:p>
          <w:p w:rsidR="005B1D57" w:rsidRPr="005B1D57" w:rsidRDefault="005B1D57" w:rsidP="005B1D57">
            <w:pPr>
              <w:pStyle w:val="ae"/>
              <w:spacing w:line="240" w:lineRule="auto"/>
              <w:ind w:left="0" w:right="-1"/>
              <w:contextualSpacing/>
              <w:jc w:val="both"/>
              <w:rPr>
                <w:b w:val="0"/>
                <w:sz w:val="28"/>
                <w:szCs w:val="28"/>
              </w:rPr>
            </w:pPr>
            <w:r w:rsidRPr="005B1D57">
              <w:rPr>
                <w:b w:val="0"/>
                <w:sz w:val="28"/>
                <w:szCs w:val="28"/>
              </w:rPr>
              <w:t xml:space="preserve">     </w:t>
            </w:r>
            <w:r w:rsidRPr="005B1D57">
              <w:rPr>
                <w:b w:val="0"/>
                <w:sz w:val="28"/>
                <w:szCs w:val="28"/>
                <w:u w:val="single"/>
                <w:lang w:val="en-US"/>
              </w:rPr>
              <w:t>Selective</w:t>
            </w:r>
            <w:r w:rsidRPr="005B1D57">
              <w:rPr>
                <w:b w:val="0"/>
                <w:sz w:val="28"/>
                <w:szCs w:val="28"/>
                <w:u w:val="single"/>
              </w:rPr>
              <w:t xml:space="preserve"> </w:t>
            </w:r>
            <w:r w:rsidRPr="005B1D57">
              <w:rPr>
                <w:b w:val="0"/>
                <w:sz w:val="28"/>
                <w:szCs w:val="28"/>
                <w:u w:val="single"/>
                <w:lang w:val="en-US"/>
              </w:rPr>
              <w:t>listening</w:t>
            </w:r>
            <w:r w:rsidRPr="005B1D57">
              <w:rPr>
                <w:b w:val="0"/>
                <w:sz w:val="28"/>
                <w:szCs w:val="28"/>
                <w:u w:val="single"/>
              </w:rPr>
              <w:t>. Избирательное прослушивание</w:t>
            </w:r>
            <w:r w:rsidRPr="005B1D57">
              <w:rPr>
                <w:b w:val="0"/>
                <w:sz w:val="28"/>
                <w:szCs w:val="28"/>
              </w:rPr>
              <w:t xml:space="preserve">. Звучит текст, делаются паузы. Обучающимся дается задание: </w:t>
            </w:r>
          </w:p>
          <w:p w:rsidR="005B1D57" w:rsidRPr="005B1D57" w:rsidRDefault="005B1D57" w:rsidP="005B1D57">
            <w:pPr>
              <w:pStyle w:val="ae"/>
              <w:numPr>
                <w:ilvl w:val="0"/>
                <w:numId w:val="27"/>
              </w:numPr>
              <w:spacing w:line="240" w:lineRule="auto"/>
              <w:ind w:right="-1"/>
              <w:contextualSpacing/>
              <w:jc w:val="both"/>
              <w:rPr>
                <w:b w:val="0"/>
                <w:sz w:val="28"/>
                <w:szCs w:val="28"/>
              </w:rPr>
            </w:pPr>
            <w:r w:rsidRPr="005B1D57">
              <w:rPr>
                <w:b w:val="0"/>
                <w:sz w:val="28"/>
                <w:szCs w:val="28"/>
              </w:rPr>
              <w:t>Узнать количество предложений (пишется нумерация предложений).</w:t>
            </w:r>
          </w:p>
          <w:p w:rsidR="005B1D57" w:rsidRPr="005B1D57" w:rsidRDefault="005B1D57" w:rsidP="005B1D57">
            <w:pPr>
              <w:pStyle w:val="ae"/>
              <w:numPr>
                <w:ilvl w:val="0"/>
                <w:numId w:val="27"/>
              </w:numPr>
              <w:spacing w:line="240" w:lineRule="auto"/>
              <w:ind w:right="-1"/>
              <w:contextualSpacing/>
              <w:jc w:val="both"/>
              <w:rPr>
                <w:b w:val="0"/>
                <w:sz w:val="28"/>
                <w:szCs w:val="28"/>
              </w:rPr>
            </w:pPr>
            <w:r w:rsidRPr="005B1D57">
              <w:rPr>
                <w:b w:val="0"/>
                <w:sz w:val="28"/>
                <w:szCs w:val="28"/>
              </w:rPr>
              <w:t>Просчитать количество слов в каждом предложении.</w:t>
            </w:r>
          </w:p>
          <w:p w:rsidR="005B1D57" w:rsidRPr="005B1D57" w:rsidRDefault="005B1D57" w:rsidP="005B1D57">
            <w:pPr>
              <w:pStyle w:val="ae"/>
              <w:numPr>
                <w:ilvl w:val="0"/>
                <w:numId w:val="27"/>
              </w:numPr>
              <w:spacing w:line="240" w:lineRule="auto"/>
              <w:ind w:right="-1"/>
              <w:contextualSpacing/>
              <w:jc w:val="both"/>
              <w:rPr>
                <w:b w:val="0"/>
                <w:sz w:val="28"/>
                <w:szCs w:val="28"/>
              </w:rPr>
            </w:pPr>
            <w:r w:rsidRPr="005B1D57">
              <w:rPr>
                <w:b w:val="0"/>
                <w:sz w:val="28"/>
                <w:szCs w:val="28"/>
              </w:rPr>
              <w:t>Написать глагольные формы в каждом предложении.</w:t>
            </w:r>
          </w:p>
          <w:p w:rsidR="005B1D57" w:rsidRPr="005B1D57" w:rsidRDefault="005B1D57" w:rsidP="005B1D57">
            <w:pPr>
              <w:pStyle w:val="ae"/>
              <w:spacing w:line="240" w:lineRule="auto"/>
              <w:ind w:left="360" w:right="-1"/>
              <w:contextualSpacing/>
              <w:jc w:val="both"/>
              <w:rPr>
                <w:b w:val="0"/>
                <w:sz w:val="28"/>
                <w:szCs w:val="28"/>
              </w:rPr>
            </w:pPr>
            <w:r w:rsidRPr="005B1D57">
              <w:rPr>
                <w:b w:val="0"/>
                <w:sz w:val="28"/>
                <w:szCs w:val="28"/>
              </w:rPr>
              <w:t>Далее можно разбить класс на команды, дать каждой команде по одному номеру (предложению). Каждый член команды отвечает за определенную часть предложения (начало, середину, конец). Затем снова слушается текст, но без пауз. Задача обучающихся восстановить весь текст, озвучив свою часть по цепочке.</w:t>
            </w:r>
          </w:p>
          <w:p w:rsidR="005B1D57" w:rsidRPr="005B1D57" w:rsidRDefault="005B1D57" w:rsidP="005B1D57">
            <w:pPr>
              <w:spacing w:after="0" w:line="240" w:lineRule="auto"/>
              <w:ind w:right="-1"/>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 xml:space="preserve">     Изучая или повторяя тему "Праздники </w:t>
            </w:r>
            <w:proofErr w:type="spellStart"/>
            <w:r w:rsidRPr="005B1D57">
              <w:rPr>
                <w:rFonts w:ascii="Times New Roman" w:eastAsia="Times New Roman" w:hAnsi="Times New Roman" w:cs="Times New Roman"/>
                <w:sz w:val="28"/>
                <w:szCs w:val="28"/>
              </w:rPr>
              <w:t>англоговорящих</w:t>
            </w:r>
            <w:proofErr w:type="spellEnd"/>
            <w:r w:rsidRPr="005B1D57">
              <w:rPr>
                <w:rFonts w:ascii="Times New Roman" w:eastAsia="Times New Roman" w:hAnsi="Times New Roman" w:cs="Times New Roman"/>
                <w:sz w:val="28"/>
                <w:szCs w:val="28"/>
              </w:rPr>
              <w:t xml:space="preserve"> стран” можно организовать работу следующим образом. Учитель на доске  пишет названия </w:t>
            </w:r>
            <w:r w:rsidRPr="005B1D57">
              <w:rPr>
                <w:rFonts w:ascii="Times New Roman" w:eastAsia="Times New Roman" w:hAnsi="Times New Roman" w:cs="Times New Roman"/>
                <w:sz w:val="28"/>
                <w:szCs w:val="28"/>
              </w:rPr>
              <w:lastRenderedPageBreak/>
              <w:t>3-4 праздников (в зависимости от количества учащихся). Каждый обучающийся выбирает праздник, о котором он больше знает, который ему больше нравится. Таким образом, формируются группы из 3-4 человек. Если группа большая можно разделить ее на две. Затем каждая группа садится вместе. За 15-20 минут они должны обсудить выбранный праздник, стараясь собрать всю информацию. Кроме того, они должны придумать вопросы о других праздниках. Затем организуется обсуждение. Каждая группа задает вопросы другим командам и отвечает на вопросы о своем празднике. Команда получает по 1 баллу за каждый вопрос и по 2 за каждый правильный ответ. Таким образом, происходит обобщение материала, совершенствуются умения устной речи. Учитель выступает в роли организатора. Он должен следить, чтобы во время обсуждения в группах ребята говорили на английском языке. Можно вычитать баллы, если обучающиеся переходят на родной язык. Кроме того, необходимо контролировать, чтобы все члены группы принимали участие в работе. Можно организовать подобную работу при повторении практически любой темы. Обсуждение в малых группах позволяет всем обучающимся, в том числе более слабым или тем, кто стесняется выступать перед всем классом, говорить на английском языке.</w:t>
            </w:r>
          </w:p>
          <w:p w:rsidR="005B1D57" w:rsidRPr="005B1D57" w:rsidRDefault="005B1D57" w:rsidP="005B1D57">
            <w:pPr>
              <w:pStyle w:val="ae"/>
              <w:spacing w:line="240" w:lineRule="auto"/>
              <w:ind w:left="0" w:right="-1"/>
              <w:contextualSpacing/>
              <w:jc w:val="both"/>
              <w:rPr>
                <w:b w:val="0"/>
                <w:sz w:val="28"/>
                <w:szCs w:val="28"/>
              </w:rPr>
            </w:pPr>
            <w:r w:rsidRPr="005B1D57">
              <w:rPr>
                <w:b w:val="0"/>
                <w:sz w:val="28"/>
                <w:szCs w:val="28"/>
              </w:rPr>
              <w:t xml:space="preserve">     </w:t>
            </w:r>
            <w:r w:rsidRPr="005B1D57">
              <w:rPr>
                <w:b w:val="0"/>
                <w:sz w:val="28"/>
                <w:szCs w:val="28"/>
                <w:u w:val="single"/>
                <w:lang w:val="en-US"/>
              </w:rPr>
              <w:t>Postcard</w:t>
            </w:r>
            <w:r w:rsidRPr="005B1D57">
              <w:rPr>
                <w:b w:val="0"/>
                <w:sz w:val="28"/>
                <w:szCs w:val="28"/>
                <w:u w:val="single"/>
              </w:rPr>
              <w:t xml:space="preserve"> </w:t>
            </w:r>
            <w:r w:rsidRPr="005B1D57">
              <w:rPr>
                <w:b w:val="0"/>
                <w:sz w:val="28"/>
                <w:szCs w:val="28"/>
                <w:u w:val="single"/>
                <w:lang w:val="en-US"/>
              </w:rPr>
              <w:t>Match</w:t>
            </w:r>
            <w:r w:rsidRPr="005B1D57">
              <w:rPr>
                <w:b w:val="0"/>
                <w:sz w:val="28"/>
                <w:szCs w:val="28"/>
                <w:u w:val="single"/>
              </w:rPr>
              <w:t xml:space="preserve">. Совмещение двух  частей. </w:t>
            </w:r>
            <w:r w:rsidRPr="005B1D57">
              <w:rPr>
                <w:b w:val="0"/>
                <w:sz w:val="28"/>
                <w:szCs w:val="28"/>
              </w:rPr>
              <w:t>(см.: Бонами Д., с.17.) Нужно совместить картинки и подписи к ним. Или же обучающимся предлагается совместить первую и вторую часть высказывания. ( см.: Верещагина И.Н., с.175.) В конце работы обсуждаются несоответствия.</w:t>
            </w:r>
          </w:p>
          <w:p w:rsidR="005B1D57" w:rsidRPr="005B1D57" w:rsidRDefault="005B1D57" w:rsidP="005B1D57">
            <w:pPr>
              <w:pStyle w:val="ae"/>
              <w:spacing w:line="240" w:lineRule="auto"/>
              <w:ind w:left="0" w:right="-1"/>
              <w:contextualSpacing/>
              <w:jc w:val="both"/>
              <w:rPr>
                <w:b w:val="0"/>
                <w:sz w:val="28"/>
                <w:szCs w:val="28"/>
              </w:rPr>
            </w:pPr>
            <w:r w:rsidRPr="005B1D57">
              <w:rPr>
                <w:b w:val="0"/>
                <w:sz w:val="28"/>
                <w:szCs w:val="28"/>
              </w:rPr>
              <w:t xml:space="preserve">     Постоянный интерес вызывает у ребят практические занятия по заполнению различных анкет, в том числе заполнение анкеты для получения </w:t>
            </w:r>
            <w:proofErr w:type="spellStart"/>
            <w:r w:rsidRPr="005B1D57">
              <w:rPr>
                <w:b w:val="0"/>
                <w:sz w:val="28"/>
                <w:szCs w:val="28"/>
              </w:rPr>
              <w:t>Шенгенской</w:t>
            </w:r>
            <w:proofErr w:type="spellEnd"/>
            <w:r w:rsidRPr="005B1D57">
              <w:rPr>
                <w:b w:val="0"/>
                <w:sz w:val="28"/>
                <w:szCs w:val="28"/>
              </w:rPr>
              <w:t xml:space="preserve"> визы. Такие занятия полезны и пригодятся им в будущем. </w:t>
            </w:r>
          </w:p>
          <w:p w:rsidR="005B1D57" w:rsidRPr="005B1D57" w:rsidRDefault="005B1D57" w:rsidP="005B1D57">
            <w:pPr>
              <w:spacing w:after="0" w:line="240" w:lineRule="auto"/>
              <w:ind w:right="-1"/>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 xml:space="preserve">     Важную роль в становлении самостоятельности учащихся играют </w:t>
            </w:r>
            <w:r w:rsidRPr="005B1D57">
              <w:rPr>
                <w:rFonts w:ascii="Times New Roman" w:eastAsia="Times New Roman" w:hAnsi="Times New Roman" w:cs="Times New Roman"/>
                <w:sz w:val="28"/>
                <w:szCs w:val="28"/>
                <w:u w:val="single"/>
              </w:rPr>
              <w:t>самоконтроль</w:t>
            </w:r>
            <w:r w:rsidRPr="005B1D57">
              <w:rPr>
                <w:rFonts w:ascii="Times New Roman" w:eastAsia="Times New Roman" w:hAnsi="Times New Roman" w:cs="Times New Roman"/>
                <w:sz w:val="28"/>
                <w:szCs w:val="28"/>
              </w:rPr>
              <w:t xml:space="preserve"> и </w:t>
            </w:r>
            <w:proofErr w:type="spellStart"/>
            <w:r w:rsidRPr="005B1D57">
              <w:rPr>
                <w:rFonts w:ascii="Times New Roman" w:eastAsia="Times New Roman" w:hAnsi="Times New Roman" w:cs="Times New Roman"/>
                <w:sz w:val="28"/>
                <w:szCs w:val="28"/>
              </w:rPr>
              <w:t>самокоррекция</w:t>
            </w:r>
            <w:proofErr w:type="spellEnd"/>
            <w:r w:rsidRPr="005B1D57">
              <w:rPr>
                <w:rFonts w:ascii="Times New Roman" w:eastAsia="Times New Roman" w:hAnsi="Times New Roman" w:cs="Times New Roman"/>
                <w:sz w:val="28"/>
                <w:szCs w:val="28"/>
              </w:rPr>
              <w:t xml:space="preserve">. Для развития самоконтроля и </w:t>
            </w:r>
            <w:proofErr w:type="spellStart"/>
            <w:r w:rsidRPr="005B1D57">
              <w:rPr>
                <w:rFonts w:ascii="Times New Roman" w:eastAsia="Times New Roman" w:hAnsi="Times New Roman" w:cs="Times New Roman"/>
                <w:sz w:val="28"/>
                <w:szCs w:val="28"/>
              </w:rPr>
              <w:t>самокоррекции</w:t>
            </w:r>
            <w:proofErr w:type="spellEnd"/>
            <w:r w:rsidRPr="005B1D57">
              <w:rPr>
                <w:rFonts w:ascii="Times New Roman" w:eastAsia="Times New Roman" w:hAnsi="Times New Roman" w:cs="Times New Roman"/>
                <w:sz w:val="28"/>
                <w:szCs w:val="28"/>
              </w:rPr>
              <w:t xml:space="preserve"> на уроках я стараюсь предоставлять обучающимся возможность проверить свою работу, </w:t>
            </w:r>
            <w:r w:rsidRPr="005B1D57">
              <w:rPr>
                <w:rFonts w:ascii="Times New Roman" w:eastAsia="Times New Roman" w:hAnsi="Times New Roman" w:cs="Times New Roman"/>
                <w:sz w:val="28"/>
                <w:szCs w:val="28"/>
                <w:u w:val="single"/>
              </w:rPr>
              <w:t>сверить с образцом</w:t>
            </w:r>
            <w:r w:rsidRPr="005B1D57">
              <w:rPr>
                <w:rFonts w:ascii="Times New Roman" w:eastAsia="Times New Roman" w:hAnsi="Times New Roman" w:cs="Times New Roman"/>
                <w:sz w:val="28"/>
                <w:szCs w:val="28"/>
              </w:rPr>
              <w:t xml:space="preserve">. В связи с этим, встает проблема отношения учителя к ошибкам. На мой взгляд, при изучении иностранного языка – ошибки естественны и неизбежны. Нужно дать возможность обучающимся самостоятельно исправить свою ошибку. В этом случае ошибка будет являться не тормозящим, а развивающим фактором в процессе обучения. </w:t>
            </w:r>
          </w:p>
          <w:p w:rsidR="005B1D57" w:rsidRPr="005B1D57" w:rsidRDefault="005B1D57" w:rsidP="005B1D57">
            <w:pPr>
              <w:spacing w:after="0" w:line="240" w:lineRule="auto"/>
              <w:ind w:right="-1"/>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 xml:space="preserve">     Это хорошо работает  на уроках, посвященных повторению и систематизации грамматического материала. Обычно такой урок проводится перед контрольной работой по теме. Обучающиеся работают самостоятельно. Выполнив каждое упражнение, они проверяют правильность выполнения по листку контроля, выставляют себе баллы в схеме уровня знаний. Если и после проверки остаются вопросы, обучающиеся консультируются с учителем. Каждый работает в своем режиме и в конце работы каждый видит свой результат и понимает, что конкретно ему нужно повторить. Таким образом, несомненно, возрастает самостоятельность обучающихся, увеличивается их мыслительная и познавательная активность, увеличивается время работы каждого обучающегося в отличие от традиционной фронтальной работы над </w:t>
            </w:r>
            <w:r w:rsidRPr="005B1D57">
              <w:rPr>
                <w:rFonts w:ascii="Times New Roman" w:eastAsia="Times New Roman" w:hAnsi="Times New Roman" w:cs="Times New Roman"/>
                <w:sz w:val="28"/>
                <w:szCs w:val="28"/>
              </w:rPr>
              <w:lastRenderedPageBreak/>
              <w:t>теми же упражнениями. Учитель имеет возможность больше внимания уделить слабым обучающимся, объяснить им еще раз пройденный материал.</w:t>
            </w:r>
          </w:p>
          <w:p w:rsidR="005B1D57" w:rsidRPr="005B1D57" w:rsidRDefault="005B1D57" w:rsidP="005B1D57">
            <w:pPr>
              <w:spacing w:after="0" w:line="240" w:lineRule="auto"/>
              <w:ind w:right="-1"/>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 xml:space="preserve">      Развитию умений самоконтроля способствует </w:t>
            </w:r>
            <w:r w:rsidRPr="005B1D57">
              <w:rPr>
                <w:rFonts w:ascii="Times New Roman" w:eastAsia="Times New Roman" w:hAnsi="Times New Roman" w:cs="Times New Roman"/>
                <w:sz w:val="28"/>
                <w:szCs w:val="28"/>
                <w:u w:val="single"/>
              </w:rPr>
              <w:t>взаимоконтроль</w:t>
            </w:r>
            <w:r w:rsidRPr="005B1D57">
              <w:rPr>
                <w:rFonts w:ascii="Times New Roman" w:eastAsia="Times New Roman" w:hAnsi="Times New Roman" w:cs="Times New Roman"/>
                <w:sz w:val="28"/>
                <w:szCs w:val="28"/>
              </w:rPr>
              <w:t>. Научившись видеть ошибки в речи других обучающиеся,  лучше смогут контролировать свою речевую деятельность. Я широко применяю взаимоконтроль на уроках. Это взаимоконтроль в парах, когда обучающиеся проверяют друг у друга домашнее задание, самостоятельную работу. Кроме того, это взаимоконтроль в малых группах. Например, при проверке умения пересказывать текст. Сначала выступает один сильный учащийся перед всем классом. Обучающиеся вместе с учителем обсуждают его рассказ, таким образом, задается образец выполнения задания. Затем класс делится на малые группы, и ребята слушают рассказы друг друга. Учитель может переходить от группы к группе, контролируя их работу, или послушать слабого учащегося, который испытывает трудности, выступая перед всем классом. Если у учителя сложились хорошие доверительные отношения с классом, если удалось создать рабочую деловую атмосферу на уроках, то обучающиеся серьезно относятся к подобной работе, стараются объективно оценить своих товарищей. С одной стороны, такая работа позволяет увеличить время речевой практики на уроке, так как одновременно говорят несколько учащихся. С другой стороны, это способствует развитию самоконтроля. Можно использовать и такие приемы.</w:t>
            </w:r>
          </w:p>
          <w:p w:rsidR="005B1D57" w:rsidRPr="005B1D57" w:rsidRDefault="005B1D57" w:rsidP="005B1D57">
            <w:pPr>
              <w:pStyle w:val="ae"/>
              <w:spacing w:line="240" w:lineRule="auto"/>
              <w:ind w:left="0" w:right="-1"/>
              <w:contextualSpacing/>
              <w:jc w:val="both"/>
              <w:rPr>
                <w:b w:val="0"/>
                <w:sz w:val="28"/>
                <w:szCs w:val="28"/>
              </w:rPr>
            </w:pPr>
            <w:r w:rsidRPr="005B1D57">
              <w:rPr>
                <w:b w:val="0"/>
                <w:sz w:val="28"/>
                <w:szCs w:val="28"/>
              </w:rPr>
              <w:t xml:space="preserve">     </w:t>
            </w:r>
            <w:r w:rsidRPr="005B1D57">
              <w:rPr>
                <w:b w:val="0"/>
                <w:sz w:val="28"/>
                <w:szCs w:val="28"/>
                <w:u w:val="single"/>
              </w:rPr>
              <w:t xml:space="preserve">«Учителя». </w:t>
            </w:r>
            <w:r w:rsidRPr="005B1D57">
              <w:rPr>
                <w:b w:val="0"/>
                <w:sz w:val="28"/>
                <w:szCs w:val="28"/>
              </w:rPr>
              <w:t>Работа в паре. Один обучающийся рассказывает небольшую историю из жизни (своей, чужой, выдуманную). Другой ее записывает, а затем они поступают наоборот. Далее учитель просит каждого обучающегося отдать записанную им историю на проверку в другие пары, другим учащимся. Последний этап: все работы сдаются на проверку учителю. В результате каждый обучающийся выполняет по три вида работы (рассказывает, записывает и проверяет).</w:t>
            </w:r>
          </w:p>
          <w:p w:rsidR="005B1D57" w:rsidRPr="005B1D57" w:rsidRDefault="005B1D57" w:rsidP="005B1D57">
            <w:pPr>
              <w:pStyle w:val="ae"/>
              <w:spacing w:line="240" w:lineRule="auto"/>
              <w:ind w:left="0" w:right="-1"/>
              <w:contextualSpacing/>
              <w:jc w:val="both"/>
              <w:rPr>
                <w:b w:val="0"/>
                <w:sz w:val="28"/>
                <w:szCs w:val="28"/>
              </w:rPr>
            </w:pPr>
            <w:r w:rsidRPr="005B1D57">
              <w:rPr>
                <w:b w:val="0"/>
                <w:sz w:val="28"/>
                <w:szCs w:val="28"/>
              </w:rPr>
              <w:t xml:space="preserve">     </w:t>
            </w:r>
            <w:r w:rsidRPr="005B1D57">
              <w:rPr>
                <w:b w:val="0"/>
                <w:sz w:val="28"/>
                <w:szCs w:val="28"/>
                <w:u w:val="single"/>
              </w:rPr>
              <w:t>Расскажите другим о вашей семье</w:t>
            </w:r>
            <w:r w:rsidRPr="005B1D57">
              <w:rPr>
                <w:b w:val="0"/>
                <w:sz w:val="28"/>
                <w:szCs w:val="28"/>
              </w:rPr>
              <w:t xml:space="preserve"> (семье ваших друзей или воображаемой семье, семье будущего и т.д.). </w:t>
            </w:r>
            <w:proofErr w:type="spellStart"/>
            <w:r w:rsidRPr="005B1D57">
              <w:rPr>
                <w:b w:val="0"/>
                <w:sz w:val="28"/>
                <w:szCs w:val="28"/>
              </w:rPr>
              <w:t>Сначалаоб</w:t>
            </w:r>
            <w:proofErr w:type="spellEnd"/>
            <w:r w:rsidRPr="005B1D57">
              <w:rPr>
                <w:b w:val="0"/>
                <w:sz w:val="28"/>
                <w:szCs w:val="28"/>
              </w:rPr>
              <w:t xml:space="preserve"> </w:t>
            </w:r>
            <w:proofErr w:type="spellStart"/>
            <w:r w:rsidRPr="005B1D57">
              <w:rPr>
                <w:b w:val="0"/>
                <w:sz w:val="28"/>
                <w:szCs w:val="28"/>
              </w:rPr>
              <w:t>учающиеся</w:t>
            </w:r>
            <w:proofErr w:type="spellEnd"/>
            <w:r w:rsidRPr="005B1D57">
              <w:rPr>
                <w:b w:val="0"/>
                <w:sz w:val="28"/>
                <w:szCs w:val="28"/>
              </w:rPr>
              <w:t xml:space="preserve"> работают индивидуально, составляя по 5-6 предложений о семье. По окончании индивидуальной работы класс делится на группы по 3-4 человека. Они рассказывают друг другу свои сообщения. Затем в каждой группе выбирают лучшее сообщение для прочтения всему классу.</w:t>
            </w:r>
          </w:p>
          <w:p w:rsidR="005B1D57" w:rsidRPr="005B1D57" w:rsidRDefault="005B1D57" w:rsidP="005B1D57">
            <w:pPr>
              <w:pStyle w:val="a5"/>
              <w:shd w:val="clear" w:color="auto" w:fill="FFFFFF"/>
              <w:spacing w:before="0" w:beforeAutospacing="0" w:after="0" w:afterAutospacing="0"/>
              <w:ind w:right="-1"/>
              <w:contextualSpacing/>
              <w:jc w:val="both"/>
              <w:rPr>
                <w:sz w:val="28"/>
                <w:szCs w:val="28"/>
              </w:rPr>
            </w:pPr>
            <w:r w:rsidRPr="005B1D57">
              <w:rPr>
                <w:sz w:val="28"/>
                <w:szCs w:val="28"/>
              </w:rPr>
              <w:t xml:space="preserve">     Отдельно хочется остановиться на таком вопросе как написание эссе. Это одна из эффективных разновидностей самостоятельной работы. Эссе позволяют широко применять приобретённые знания в разнообразной по своему содержанию письменной речи на иностранном языке, содействовать её развитию. Думается, правомерно назвать эссе творческим самовыражением учащегося, так как оно отражает его интересы, интеллектуальное развитие и эмоциональное состояние. В эссе проявляется самостоятельность обучающегося, его оригинальность и творческий потенциал. Но учителю не стоит забывать, что есть четкие правила написания  эссе, которые нужно объяснять. Правила достаточно трудные для наших детей, поэтому у нас в </w:t>
            </w:r>
            <w:r w:rsidRPr="005B1D57">
              <w:rPr>
                <w:sz w:val="28"/>
                <w:szCs w:val="28"/>
              </w:rPr>
              <w:lastRenderedPageBreak/>
              <w:t xml:space="preserve">программе пока выделена только одна тема эссе: «Мой родной город (деревня, село)». </w:t>
            </w:r>
          </w:p>
          <w:p w:rsidR="005B1D57" w:rsidRPr="005B1D57" w:rsidRDefault="005B1D57" w:rsidP="005B1D57">
            <w:pPr>
              <w:pStyle w:val="a5"/>
              <w:shd w:val="clear" w:color="auto" w:fill="FFFFFF"/>
              <w:spacing w:before="0" w:beforeAutospacing="0" w:after="0" w:afterAutospacing="0"/>
              <w:ind w:right="-1"/>
              <w:contextualSpacing/>
              <w:jc w:val="both"/>
              <w:rPr>
                <w:sz w:val="28"/>
                <w:szCs w:val="28"/>
              </w:rPr>
            </w:pPr>
            <w:r w:rsidRPr="005B1D57">
              <w:rPr>
                <w:sz w:val="28"/>
                <w:szCs w:val="28"/>
              </w:rPr>
              <w:t xml:space="preserve">     Что же касается самостоятельной работы дома, то она включает в себя работу с такими компонентами как работа с новой лексикой, повторение грамматики, подготовка к контрольной работе и, конечно, разработка проектов.</w:t>
            </w:r>
          </w:p>
          <w:p w:rsidR="007454AB" w:rsidRDefault="005B1D57" w:rsidP="005B1D57">
            <w:pPr>
              <w:pStyle w:val="a5"/>
              <w:shd w:val="clear" w:color="auto" w:fill="FFFFFF"/>
              <w:spacing w:before="0" w:beforeAutospacing="0" w:after="0" w:afterAutospacing="0"/>
              <w:ind w:right="-1"/>
              <w:contextualSpacing/>
              <w:jc w:val="both"/>
              <w:rPr>
                <w:sz w:val="28"/>
                <w:szCs w:val="28"/>
              </w:rPr>
            </w:pPr>
            <w:r w:rsidRPr="005B1D57">
              <w:rPr>
                <w:sz w:val="28"/>
                <w:szCs w:val="28"/>
              </w:rPr>
              <w:t xml:space="preserve">      Метод проектов возник еще в начале века, чтобы найти способы, пути развития активного самостоятельного мышления ребенка, чтобы научить его не просто запоминать и воспроизводить знания. Самое важное в специфике английского языка, что именно обучающийся определяет содержание проекта, в какой форме пройдёт его презентация. Они могут быть </w:t>
            </w:r>
            <w:r w:rsidRPr="005B1D57">
              <w:rPr>
                <w:sz w:val="28"/>
                <w:szCs w:val="28"/>
                <w:u w:val="single"/>
              </w:rPr>
              <w:t>упрощенными или развернутыми</w:t>
            </w:r>
            <w:r w:rsidRPr="005B1D57">
              <w:rPr>
                <w:sz w:val="28"/>
                <w:szCs w:val="28"/>
              </w:rPr>
              <w:t>. Но основные принципы у всех проектных работ следующие:</w:t>
            </w:r>
          </w:p>
          <w:p w:rsidR="007454AB" w:rsidRDefault="007454AB" w:rsidP="007454AB">
            <w:pPr>
              <w:pStyle w:val="a5"/>
              <w:shd w:val="clear" w:color="auto" w:fill="FFFFFF"/>
              <w:spacing w:before="0" w:beforeAutospacing="0" w:after="0" w:afterAutospacing="0"/>
              <w:ind w:right="-1"/>
              <w:contextualSpacing/>
              <w:jc w:val="both"/>
              <w:rPr>
                <w:sz w:val="28"/>
                <w:szCs w:val="28"/>
              </w:rPr>
            </w:pPr>
            <w:r>
              <w:rPr>
                <w:sz w:val="28"/>
                <w:szCs w:val="28"/>
              </w:rPr>
              <w:t>1.</w:t>
            </w:r>
            <w:r w:rsidR="005B1D57" w:rsidRPr="005B1D57">
              <w:rPr>
                <w:sz w:val="28"/>
                <w:szCs w:val="28"/>
              </w:rPr>
              <w:t>Вариативность. Проектные работы могут быть выполнены в индивидуальной, парной или групповой форме. Они могут быть представлены описаниями, диалогами в форме стенгазеты, плакатов, брошюр, журналов, писем и т.д.;</w:t>
            </w:r>
          </w:p>
          <w:p w:rsidR="007454AB" w:rsidRDefault="005B1D57" w:rsidP="007454AB">
            <w:pPr>
              <w:pStyle w:val="a5"/>
              <w:shd w:val="clear" w:color="auto" w:fill="FFFFFF"/>
              <w:spacing w:before="0" w:beforeAutospacing="0" w:after="0" w:afterAutospacing="0"/>
              <w:ind w:right="-1"/>
              <w:contextualSpacing/>
              <w:jc w:val="both"/>
              <w:rPr>
                <w:sz w:val="28"/>
                <w:szCs w:val="28"/>
              </w:rPr>
            </w:pPr>
            <w:r w:rsidRPr="005B1D57">
              <w:rPr>
                <w:sz w:val="28"/>
                <w:szCs w:val="28"/>
              </w:rPr>
              <w:t>2. Решение проблемы. Если мы ставим перед ребятами проблему, они стараются ее решить. Решая ее, они думают, а, думая, учатся. А если это происходит на уроках иностранного языка, то это хорошее осуществление процесса изучения языка;</w:t>
            </w:r>
          </w:p>
          <w:p w:rsidR="005B1D57" w:rsidRPr="005B1D57" w:rsidRDefault="005B1D57" w:rsidP="007454AB">
            <w:pPr>
              <w:pStyle w:val="a5"/>
              <w:shd w:val="clear" w:color="auto" w:fill="FFFFFF"/>
              <w:spacing w:before="0" w:beforeAutospacing="0" w:after="0" w:afterAutospacing="0"/>
              <w:ind w:right="-1"/>
              <w:contextualSpacing/>
              <w:jc w:val="both"/>
              <w:rPr>
                <w:sz w:val="28"/>
                <w:szCs w:val="28"/>
              </w:rPr>
            </w:pPr>
            <w:r w:rsidRPr="005B1D57">
              <w:rPr>
                <w:sz w:val="28"/>
                <w:szCs w:val="28"/>
              </w:rPr>
              <w:t xml:space="preserve">3. Заинтересованность. Очень важно вызвать интерес и желание у ребят.  </w:t>
            </w:r>
          </w:p>
          <w:p w:rsidR="005B1D57" w:rsidRPr="005B1D57" w:rsidRDefault="005B1D57" w:rsidP="005B1D57">
            <w:pPr>
              <w:pStyle w:val="a5"/>
              <w:shd w:val="clear" w:color="auto" w:fill="FFFFFF"/>
              <w:spacing w:before="0" w:beforeAutospacing="0" w:after="0" w:afterAutospacing="0"/>
              <w:ind w:right="-1"/>
              <w:contextualSpacing/>
              <w:jc w:val="both"/>
              <w:rPr>
                <w:sz w:val="28"/>
                <w:szCs w:val="28"/>
              </w:rPr>
            </w:pPr>
            <w:r w:rsidRPr="005B1D57">
              <w:rPr>
                <w:sz w:val="28"/>
                <w:szCs w:val="28"/>
              </w:rPr>
              <w:t xml:space="preserve">     Интересно проводить совместные подготовку и защиту проектов по нескольким предметам. Подобные проекты были разработаны совместно с преподавателем истории в ходе открытых мероприятий: «</w:t>
            </w:r>
            <w:r w:rsidRPr="005B1D57">
              <w:rPr>
                <w:bCs/>
                <w:sz w:val="28"/>
                <w:szCs w:val="28"/>
              </w:rPr>
              <w:t xml:space="preserve">Британские кулинарные традиции в прошлом и настоящем», </w:t>
            </w:r>
            <w:r w:rsidRPr="005B1D57">
              <w:rPr>
                <w:sz w:val="28"/>
                <w:szCs w:val="28"/>
              </w:rPr>
              <w:t>интегрированный урок защиты учебных проектов «Великие британцы».</w:t>
            </w:r>
          </w:p>
          <w:p w:rsidR="005B1D57" w:rsidRPr="005B1D57" w:rsidRDefault="005B1D57" w:rsidP="005B1D57">
            <w:pPr>
              <w:pStyle w:val="a5"/>
              <w:shd w:val="clear" w:color="auto" w:fill="FFFFFF"/>
              <w:spacing w:before="0" w:beforeAutospacing="0" w:after="0" w:afterAutospacing="0"/>
              <w:ind w:right="-1"/>
              <w:contextualSpacing/>
              <w:jc w:val="both"/>
              <w:rPr>
                <w:sz w:val="28"/>
                <w:szCs w:val="28"/>
              </w:rPr>
            </w:pPr>
            <w:r w:rsidRPr="005B1D57">
              <w:rPr>
                <w:sz w:val="28"/>
                <w:szCs w:val="28"/>
              </w:rPr>
              <w:t xml:space="preserve">     Каждый проект относится к определенной устной теме. Сначала обучающиеся усваивают необходимый грамматический и лексический материал в рамках учебной темы. Проекты планируются к представлению по окончании работы над  данной темой. </w:t>
            </w:r>
          </w:p>
          <w:p w:rsidR="005B1D57" w:rsidRPr="005B1D57" w:rsidRDefault="005B1D57" w:rsidP="005B1D57">
            <w:pPr>
              <w:pStyle w:val="a5"/>
              <w:shd w:val="clear" w:color="auto" w:fill="FFFFFF"/>
              <w:spacing w:before="0" w:beforeAutospacing="0" w:after="0" w:afterAutospacing="0"/>
              <w:ind w:right="-1"/>
              <w:contextualSpacing/>
              <w:jc w:val="both"/>
              <w:rPr>
                <w:sz w:val="28"/>
                <w:szCs w:val="28"/>
              </w:rPr>
            </w:pPr>
            <w:r w:rsidRPr="005B1D57">
              <w:rPr>
                <w:sz w:val="28"/>
                <w:szCs w:val="28"/>
              </w:rPr>
              <w:t xml:space="preserve">     Работа над проектом обычно занимает несколько уроков, а для защиты рационально выделить сдвоенный урок.</w:t>
            </w:r>
          </w:p>
          <w:p w:rsidR="005B1D57" w:rsidRPr="005B1D57" w:rsidRDefault="005B1D57" w:rsidP="005B1D57">
            <w:pPr>
              <w:pStyle w:val="a5"/>
              <w:shd w:val="clear" w:color="auto" w:fill="FFFFFF"/>
              <w:spacing w:before="0" w:beforeAutospacing="0" w:after="0" w:afterAutospacing="0"/>
              <w:ind w:right="-1"/>
              <w:contextualSpacing/>
              <w:jc w:val="both"/>
              <w:rPr>
                <w:sz w:val="28"/>
                <w:szCs w:val="28"/>
              </w:rPr>
            </w:pPr>
            <w:r w:rsidRPr="005B1D57">
              <w:rPr>
                <w:sz w:val="28"/>
                <w:szCs w:val="28"/>
              </w:rPr>
              <w:t xml:space="preserve">     Учитель не навязывает тему проектов (если их несколько). Обучающиеся выбирают ее сами и роли и функции в выполнении проектов обучающиеся распределяют между собой по их усмотрению, учитывая свои желания, возможности и способности. Как правило, это зависит от особенностей группы и личностных характеристик обучающихся, а также от степени владения ими английского языка.</w:t>
            </w:r>
          </w:p>
          <w:p w:rsidR="005B1D57" w:rsidRDefault="005B1D57" w:rsidP="005B1D57">
            <w:pPr>
              <w:pStyle w:val="a5"/>
              <w:shd w:val="clear" w:color="auto" w:fill="FFFFFF"/>
              <w:spacing w:before="0" w:beforeAutospacing="0" w:after="0" w:afterAutospacing="0"/>
              <w:ind w:right="-1"/>
              <w:contextualSpacing/>
              <w:jc w:val="both"/>
              <w:rPr>
                <w:sz w:val="28"/>
                <w:szCs w:val="28"/>
              </w:rPr>
            </w:pPr>
            <w:r w:rsidRPr="005B1D57">
              <w:rPr>
                <w:sz w:val="28"/>
                <w:szCs w:val="28"/>
              </w:rPr>
              <w:t> Как правило, проект включает несколько стадий.</w:t>
            </w:r>
          </w:p>
          <w:p w:rsidR="005B1D57" w:rsidRDefault="005B1D57" w:rsidP="005B1D57">
            <w:pPr>
              <w:pStyle w:val="a5"/>
              <w:shd w:val="clear" w:color="auto" w:fill="FFFFFF"/>
              <w:spacing w:before="0" w:beforeAutospacing="0" w:after="0" w:afterAutospacing="0"/>
              <w:ind w:right="-1"/>
              <w:contextualSpacing/>
              <w:jc w:val="both"/>
              <w:rPr>
                <w:sz w:val="28"/>
                <w:szCs w:val="28"/>
              </w:rPr>
            </w:pPr>
            <w:r w:rsidRPr="005B1D57">
              <w:rPr>
                <w:sz w:val="28"/>
                <w:szCs w:val="28"/>
              </w:rPr>
              <w:t xml:space="preserve"> </w:t>
            </w:r>
            <w:r w:rsidRPr="005B1D57">
              <w:rPr>
                <w:i/>
                <w:sz w:val="28"/>
                <w:szCs w:val="28"/>
              </w:rPr>
              <w:t>Первый этап</w:t>
            </w:r>
            <w:r w:rsidRPr="005B1D57">
              <w:rPr>
                <w:sz w:val="28"/>
                <w:szCs w:val="28"/>
              </w:rPr>
              <w:t>.</w:t>
            </w:r>
          </w:p>
          <w:p w:rsidR="005B1D57" w:rsidRDefault="005B1D57" w:rsidP="005B1D57">
            <w:pPr>
              <w:pStyle w:val="a5"/>
              <w:shd w:val="clear" w:color="auto" w:fill="FFFFFF"/>
              <w:spacing w:before="0" w:beforeAutospacing="0" w:after="0" w:afterAutospacing="0"/>
              <w:ind w:right="-1"/>
              <w:contextualSpacing/>
              <w:jc w:val="both"/>
              <w:rPr>
                <w:sz w:val="28"/>
                <w:szCs w:val="28"/>
              </w:rPr>
            </w:pPr>
            <w:r w:rsidRPr="005B1D57">
              <w:rPr>
                <w:sz w:val="28"/>
                <w:szCs w:val="28"/>
              </w:rPr>
              <w:t>Учитель не в насильственной форме помогает обучающимся разделить класс на группы. Здесь же обсуждаются темы, способы сбора информации, формы презентации. </w:t>
            </w:r>
          </w:p>
          <w:p w:rsidR="005B1D57" w:rsidRDefault="005B1D57" w:rsidP="005B1D57">
            <w:pPr>
              <w:pStyle w:val="a5"/>
              <w:shd w:val="clear" w:color="auto" w:fill="FFFFFF"/>
              <w:spacing w:before="0" w:beforeAutospacing="0" w:after="0" w:afterAutospacing="0"/>
              <w:ind w:right="-1"/>
              <w:contextualSpacing/>
              <w:jc w:val="both"/>
              <w:rPr>
                <w:sz w:val="28"/>
                <w:szCs w:val="28"/>
              </w:rPr>
            </w:pPr>
            <w:r w:rsidRPr="005B1D57">
              <w:rPr>
                <w:i/>
                <w:sz w:val="28"/>
                <w:szCs w:val="28"/>
              </w:rPr>
              <w:t xml:space="preserve"> Второй этап</w:t>
            </w:r>
            <w:r w:rsidRPr="005B1D57">
              <w:rPr>
                <w:sz w:val="28"/>
                <w:szCs w:val="28"/>
              </w:rPr>
              <w:t>.</w:t>
            </w:r>
          </w:p>
          <w:p w:rsidR="007454AB" w:rsidRDefault="005B1D57" w:rsidP="005B1D57">
            <w:pPr>
              <w:pStyle w:val="a5"/>
              <w:shd w:val="clear" w:color="auto" w:fill="FFFFFF"/>
              <w:spacing w:before="0" w:beforeAutospacing="0" w:after="0" w:afterAutospacing="0"/>
              <w:ind w:right="-1"/>
              <w:contextualSpacing/>
              <w:jc w:val="both"/>
              <w:rPr>
                <w:sz w:val="28"/>
                <w:szCs w:val="28"/>
              </w:rPr>
            </w:pPr>
            <w:r w:rsidRPr="005B1D57">
              <w:rPr>
                <w:sz w:val="28"/>
                <w:szCs w:val="28"/>
              </w:rPr>
              <w:t xml:space="preserve"> На этом этапе ученики обычно занимаются деятельностью за пределами класса. Обучающиеся собирают информацию, подыскивают соответствующий иллюстрирующий материал, оформляют свою проектную работу. </w:t>
            </w:r>
          </w:p>
          <w:p w:rsidR="007454AB" w:rsidRDefault="007454AB" w:rsidP="005B1D57">
            <w:pPr>
              <w:pStyle w:val="a5"/>
              <w:shd w:val="clear" w:color="auto" w:fill="FFFFFF"/>
              <w:spacing w:before="0" w:beforeAutospacing="0" w:after="0" w:afterAutospacing="0"/>
              <w:ind w:right="-1"/>
              <w:contextualSpacing/>
              <w:jc w:val="both"/>
              <w:rPr>
                <w:sz w:val="28"/>
                <w:szCs w:val="28"/>
              </w:rPr>
            </w:pPr>
            <w:r w:rsidRPr="005B1D57">
              <w:rPr>
                <w:sz w:val="28"/>
                <w:szCs w:val="28"/>
              </w:rPr>
              <w:t xml:space="preserve"> </w:t>
            </w:r>
            <w:r w:rsidR="005B1D57" w:rsidRPr="005B1D57">
              <w:rPr>
                <w:sz w:val="28"/>
                <w:szCs w:val="28"/>
              </w:rPr>
              <w:t xml:space="preserve">На </w:t>
            </w:r>
            <w:r w:rsidR="005B1D57" w:rsidRPr="005B1D57">
              <w:rPr>
                <w:i/>
                <w:sz w:val="28"/>
                <w:szCs w:val="28"/>
              </w:rPr>
              <w:t>третьем этапе</w:t>
            </w:r>
            <w:r w:rsidR="005B1D57" w:rsidRPr="005B1D57">
              <w:rPr>
                <w:sz w:val="28"/>
                <w:szCs w:val="28"/>
              </w:rPr>
              <w:t>, когда ребята возвращаются в класс, происходит презентация проекта. Презентация может происходить в разной форме. Устная презентация, наиболее трудная, и ее, как правило, выбирают сильные, уверенные в себе обучающиеся. Но помимо того, что она трудная, она еще и более интересная для остальных обучающихся. Слышать, как их сверстники говорят на иностранном языке, какие интересные факты они обнаружили - это хороший стимул. И моя личная практика показывает, что, несмотря на определенные трудности устной формы презентации, все больше и больше обучающихся выбирают именно такую форму в своих дальнейших работах. Каждая группа сама решает, кто за что будет отвечать, распределяют между собой обязанности и роли. Лучшие работы, а может быть и все, затем выставляются в классе для того, чтобы обучающиеся и других групп могли их посмотреть, почитать, взять на заметку.</w:t>
            </w:r>
          </w:p>
          <w:p w:rsidR="005B1D57" w:rsidRPr="005B1D57" w:rsidRDefault="005B1D57" w:rsidP="0019566B">
            <w:pPr>
              <w:pStyle w:val="a5"/>
              <w:shd w:val="clear" w:color="auto" w:fill="FFFFFF"/>
              <w:spacing w:before="0" w:beforeAutospacing="0" w:after="0" w:afterAutospacing="0"/>
              <w:ind w:right="-1" w:firstLine="538"/>
              <w:contextualSpacing/>
              <w:jc w:val="both"/>
              <w:rPr>
                <w:sz w:val="28"/>
                <w:szCs w:val="28"/>
              </w:rPr>
            </w:pPr>
            <w:r w:rsidRPr="005B1D57">
              <w:rPr>
                <w:sz w:val="28"/>
                <w:szCs w:val="28"/>
              </w:rPr>
              <w:t xml:space="preserve">Между первым и вторым этапами, если есть урок английского языка, ребята могут попросить учителя о помощи.  </w:t>
            </w:r>
          </w:p>
          <w:p w:rsidR="005B1D57" w:rsidRPr="005B1D57" w:rsidRDefault="005B1D57" w:rsidP="005B1D57">
            <w:pPr>
              <w:pStyle w:val="a5"/>
              <w:shd w:val="clear" w:color="auto" w:fill="FFFFFF"/>
              <w:spacing w:before="0" w:beforeAutospacing="0" w:after="0" w:afterAutospacing="0"/>
              <w:ind w:right="-1"/>
              <w:contextualSpacing/>
              <w:jc w:val="both"/>
              <w:rPr>
                <w:sz w:val="28"/>
                <w:szCs w:val="28"/>
              </w:rPr>
            </w:pPr>
            <w:r w:rsidRPr="005B1D57">
              <w:rPr>
                <w:sz w:val="28"/>
                <w:szCs w:val="28"/>
              </w:rPr>
              <w:t xml:space="preserve">     Оценивая проекты, учителю следует проявлять такт (особенно, если это касается оценок результатов первых проектов). Отрицательная оценка деятельности ее участников неизбежно приведет к снижению активности в дальнейшем.</w:t>
            </w:r>
          </w:p>
          <w:p w:rsidR="005B1D57" w:rsidRPr="005B1D57" w:rsidRDefault="005B1D57" w:rsidP="005B1D57">
            <w:pPr>
              <w:pStyle w:val="a5"/>
              <w:shd w:val="clear" w:color="auto" w:fill="FFFFFF"/>
              <w:spacing w:before="0" w:beforeAutospacing="0" w:after="0" w:afterAutospacing="0"/>
              <w:ind w:right="-1"/>
              <w:contextualSpacing/>
              <w:jc w:val="both"/>
              <w:rPr>
                <w:sz w:val="28"/>
                <w:szCs w:val="28"/>
              </w:rPr>
            </w:pPr>
            <w:r w:rsidRPr="005B1D57">
              <w:rPr>
                <w:sz w:val="28"/>
                <w:szCs w:val="28"/>
              </w:rPr>
              <w:t xml:space="preserve">     Таким образом, для грамотного использования метода проектов требуется значительная подготовка. </w:t>
            </w:r>
          </w:p>
          <w:p w:rsidR="007454AB" w:rsidRDefault="007454AB" w:rsidP="005B1D57">
            <w:pPr>
              <w:pStyle w:val="a5"/>
              <w:shd w:val="clear" w:color="auto" w:fill="FFFFFF"/>
              <w:spacing w:before="0" w:beforeAutospacing="0" w:after="0" w:afterAutospacing="0"/>
              <w:ind w:right="-1"/>
              <w:contextualSpacing/>
              <w:jc w:val="both"/>
              <w:rPr>
                <w:sz w:val="28"/>
                <w:szCs w:val="28"/>
              </w:rPr>
            </w:pPr>
            <w:r>
              <w:rPr>
                <w:sz w:val="28"/>
                <w:szCs w:val="28"/>
              </w:rPr>
              <w:t xml:space="preserve">     </w:t>
            </w:r>
            <w:r w:rsidR="005B1D57" w:rsidRPr="005B1D57">
              <w:rPr>
                <w:sz w:val="28"/>
                <w:szCs w:val="28"/>
              </w:rPr>
              <w:t xml:space="preserve">Например, учебник «Английский язык 10-11 </w:t>
            </w:r>
            <w:proofErr w:type="spellStart"/>
            <w:r w:rsidR="005B1D57" w:rsidRPr="005B1D57">
              <w:rPr>
                <w:sz w:val="28"/>
                <w:szCs w:val="28"/>
              </w:rPr>
              <w:t>кл</w:t>
            </w:r>
            <w:proofErr w:type="spellEnd"/>
            <w:r w:rsidR="005B1D57" w:rsidRPr="005B1D57">
              <w:rPr>
                <w:sz w:val="28"/>
                <w:szCs w:val="28"/>
              </w:rPr>
              <w:t xml:space="preserve">.» </w:t>
            </w:r>
            <w:proofErr w:type="spellStart"/>
            <w:r w:rsidR="005B1D57" w:rsidRPr="005B1D57">
              <w:rPr>
                <w:sz w:val="28"/>
                <w:szCs w:val="28"/>
              </w:rPr>
              <w:t>Кузовлев</w:t>
            </w:r>
            <w:proofErr w:type="spellEnd"/>
            <w:r w:rsidR="005B1D57" w:rsidRPr="005B1D57">
              <w:rPr>
                <w:sz w:val="28"/>
                <w:szCs w:val="28"/>
              </w:rPr>
              <w:t xml:space="preserve"> В.П. Тема цикла «Как разнообразен мир».</w:t>
            </w:r>
          </w:p>
          <w:p w:rsidR="005B1D57" w:rsidRPr="005B1D57" w:rsidRDefault="005B1D57" w:rsidP="005B1D57">
            <w:pPr>
              <w:pStyle w:val="a5"/>
              <w:shd w:val="clear" w:color="auto" w:fill="FFFFFF"/>
              <w:spacing w:before="0" w:beforeAutospacing="0" w:after="0" w:afterAutospacing="0"/>
              <w:ind w:right="-1"/>
              <w:contextualSpacing/>
              <w:jc w:val="both"/>
              <w:rPr>
                <w:sz w:val="28"/>
                <w:szCs w:val="28"/>
              </w:rPr>
            </w:pPr>
            <w:r w:rsidRPr="005B1D57">
              <w:rPr>
                <w:sz w:val="28"/>
                <w:szCs w:val="28"/>
              </w:rPr>
              <w:t xml:space="preserve">     Начинаю первый урок по этой теме с вступительной беседы. Перед собой я ставлю задачу вызвать интерес к теме и настроить обучающихся на восприятие материала. Затем я говорю детям, что по окончании изучения темы они должны будут представить в классе один из трех выбранный ими проектов: </w:t>
            </w:r>
            <w:r w:rsidRPr="005B1D57">
              <w:rPr>
                <w:sz w:val="28"/>
                <w:szCs w:val="28"/>
              </w:rPr>
              <w:br/>
              <w:t>1. «Влияние географии на людей и их образ жизни». Поясняю, что в этой теме они должны будут показать влияние географического положения страны на различные сферы жизни людей (основные виды деятельности, еда, национальная символика, традиции и т.д.). </w:t>
            </w:r>
          </w:p>
          <w:p w:rsidR="007454AB" w:rsidRDefault="005B1D57" w:rsidP="005B1D57">
            <w:pPr>
              <w:pStyle w:val="a5"/>
              <w:shd w:val="clear" w:color="auto" w:fill="FFFFFF"/>
              <w:spacing w:before="0" w:beforeAutospacing="0" w:after="0" w:afterAutospacing="0"/>
              <w:ind w:right="-1"/>
              <w:contextualSpacing/>
              <w:jc w:val="both"/>
              <w:rPr>
                <w:sz w:val="28"/>
                <w:szCs w:val="28"/>
              </w:rPr>
            </w:pPr>
            <w:r w:rsidRPr="005B1D57">
              <w:rPr>
                <w:sz w:val="28"/>
                <w:szCs w:val="28"/>
              </w:rPr>
              <w:t>2. «Лучший из всех возможных миров». Я говорю ребятам, что в этой теме они должны показать достоинства места, которые они считают лучшим их всех возможных миров. Для этого я предлагаю им использовать юмор, фантазию, воображение и предлагаю проиллюстрировать свои идеи. Здесь ребятам также предлагается рассказать своим одноклассникам, почему они хотели бы жить в этом месте.</w:t>
            </w:r>
          </w:p>
          <w:p w:rsidR="007454AB" w:rsidRDefault="005B1D57" w:rsidP="005B1D57">
            <w:pPr>
              <w:pStyle w:val="a5"/>
              <w:shd w:val="clear" w:color="auto" w:fill="FFFFFF"/>
              <w:spacing w:before="0" w:beforeAutospacing="0" w:after="0" w:afterAutospacing="0"/>
              <w:ind w:right="-1"/>
              <w:contextualSpacing/>
              <w:jc w:val="both"/>
              <w:rPr>
                <w:sz w:val="28"/>
                <w:szCs w:val="28"/>
              </w:rPr>
            </w:pPr>
            <w:r w:rsidRPr="005B1D57">
              <w:rPr>
                <w:sz w:val="28"/>
                <w:szCs w:val="28"/>
              </w:rPr>
              <w:t xml:space="preserve">3. «Добро пожаловать в Россию». По этой теме я говорю обучающимся, что проект </w:t>
            </w:r>
            <w:r w:rsidRPr="005B1D57">
              <w:rPr>
                <w:sz w:val="28"/>
                <w:szCs w:val="28"/>
                <w:u w:val="single"/>
              </w:rPr>
              <w:t>может быть</w:t>
            </w:r>
            <w:r w:rsidRPr="005B1D57">
              <w:rPr>
                <w:sz w:val="28"/>
                <w:szCs w:val="28"/>
              </w:rPr>
              <w:t xml:space="preserve"> сделан в форме гида для туристов (но не обязательно). Для этого нужно выбрать регион в твоей стране и описать его географические особенности. Описать людей этого региона и их обычаи. Подобрать иллюстрации. </w:t>
            </w:r>
            <w:r w:rsidRPr="005B1D57">
              <w:rPr>
                <w:sz w:val="28"/>
                <w:szCs w:val="28"/>
              </w:rPr>
              <w:br/>
              <w:t>Итак, задача перед обучающимися поставлена. Они введены в курс того, что именно они будут изучать в данном цикле. У них есть достаточно времени, чтобы определиться и выбрать наиболее интересную с их точки зрения тему. Я сразу говорю, что работа может быть как индивидуальной, так и групповой или парной. Если интересы их к темам совпадают, то они могут объединиться и вместе продумать содержание и форму проекта. Вот так с самого первого урока ведется подготовка к проектам. А на последующих уроках осуществляются все аспекты по владению темой данного цикла. Работа ведется над лексикой, грамматикой, усвоением речевых образцов, читаем тексты, обсуждаем их, ребята высказываются по ним, выполняем упражнения из учебника.</w:t>
            </w:r>
          </w:p>
          <w:p w:rsidR="005B1D57" w:rsidRPr="005B1D57" w:rsidRDefault="007454AB" w:rsidP="005B1D57">
            <w:pPr>
              <w:pStyle w:val="a5"/>
              <w:shd w:val="clear" w:color="auto" w:fill="FFFFFF"/>
              <w:spacing w:before="0" w:beforeAutospacing="0" w:after="0" w:afterAutospacing="0"/>
              <w:ind w:right="-1"/>
              <w:contextualSpacing/>
              <w:jc w:val="both"/>
              <w:rPr>
                <w:sz w:val="28"/>
                <w:szCs w:val="28"/>
              </w:rPr>
            </w:pPr>
            <w:r w:rsidRPr="005B1D57">
              <w:rPr>
                <w:sz w:val="28"/>
                <w:szCs w:val="28"/>
              </w:rPr>
              <w:t xml:space="preserve"> </w:t>
            </w:r>
            <w:r w:rsidR="005B1D57" w:rsidRPr="005B1D57">
              <w:rPr>
                <w:sz w:val="28"/>
                <w:szCs w:val="28"/>
              </w:rPr>
              <w:t xml:space="preserve">     </w:t>
            </w:r>
            <w:r w:rsidR="005B1D57" w:rsidRPr="005B1D57">
              <w:rPr>
                <w:sz w:val="28"/>
                <w:szCs w:val="28"/>
                <w:u w:val="single"/>
              </w:rPr>
              <w:t>В познавательном аспекте учащиеся знакомятся с географическими особенностями Великобритании, США, Австралии и России</w:t>
            </w:r>
            <w:r w:rsidR="005B1D57" w:rsidRPr="005B1D57">
              <w:rPr>
                <w:sz w:val="28"/>
                <w:szCs w:val="28"/>
              </w:rPr>
              <w:t xml:space="preserve">. Географические сведения об этих странах изучаются наряду с </w:t>
            </w:r>
            <w:r w:rsidR="005B1D57" w:rsidRPr="005B1D57">
              <w:rPr>
                <w:sz w:val="28"/>
                <w:szCs w:val="28"/>
                <w:u w:val="single"/>
              </w:rPr>
              <w:t>их влиянием на образ жизни людей,</w:t>
            </w:r>
            <w:r w:rsidR="005B1D57" w:rsidRPr="005B1D57">
              <w:rPr>
                <w:sz w:val="28"/>
                <w:szCs w:val="28"/>
              </w:rPr>
              <w:t xml:space="preserve"> особенности становления национального характера.</w:t>
            </w:r>
            <w:r w:rsidRPr="005B1D57">
              <w:rPr>
                <w:sz w:val="28"/>
                <w:szCs w:val="28"/>
              </w:rPr>
              <w:t xml:space="preserve"> </w:t>
            </w:r>
            <w:r w:rsidR="005B1D57" w:rsidRPr="005B1D57">
              <w:rPr>
                <w:sz w:val="28"/>
                <w:szCs w:val="28"/>
              </w:rPr>
              <w:br/>
              <w:t xml:space="preserve">     </w:t>
            </w:r>
            <w:r w:rsidR="005B1D57" w:rsidRPr="005B1D57">
              <w:rPr>
                <w:sz w:val="28"/>
                <w:szCs w:val="28"/>
                <w:u w:val="single"/>
              </w:rPr>
              <w:t>В учебном аспекте формируются лексические навыки по теме «Географическое положение»</w:t>
            </w:r>
            <w:r w:rsidR="005B1D57" w:rsidRPr="005B1D57">
              <w:rPr>
                <w:sz w:val="28"/>
                <w:szCs w:val="28"/>
              </w:rPr>
              <w:t xml:space="preserve"> (35 лексических единиц). Совершенствуются грамматические навыки употребления в речи косвенного вопроса, а также сложноподчиненных предложений с придаточными предложениями причины и следствия, развивается умение запрашивать информацию в различных формах, в зависимости от ситуации общения. </w:t>
            </w:r>
          </w:p>
          <w:p w:rsidR="005B1D57" w:rsidRPr="005B1D57" w:rsidRDefault="005B1D57" w:rsidP="005B1D57">
            <w:pPr>
              <w:pStyle w:val="a5"/>
              <w:shd w:val="clear" w:color="auto" w:fill="FFFFFF"/>
              <w:spacing w:before="0" w:beforeAutospacing="0" w:after="0" w:afterAutospacing="0"/>
              <w:ind w:right="-1"/>
              <w:contextualSpacing/>
              <w:jc w:val="both"/>
              <w:rPr>
                <w:sz w:val="28"/>
                <w:szCs w:val="28"/>
              </w:rPr>
            </w:pPr>
            <w:r w:rsidRPr="005B1D57">
              <w:rPr>
                <w:sz w:val="28"/>
                <w:szCs w:val="28"/>
              </w:rPr>
              <w:t xml:space="preserve">      В чтении объектами обучения являются навыки лексики по темам «Географическое положение», «Национальный характер» (69 лексических единиц). Ведется работа над повышением скорости чтения, развивается умение догадываться о значении неизвестных слов по словообразовательным элементам и контексту. </w:t>
            </w:r>
          </w:p>
          <w:p w:rsidR="005B1D57" w:rsidRPr="005B1D57" w:rsidRDefault="005B1D57" w:rsidP="005B1D57">
            <w:pPr>
              <w:pStyle w:val="a5"/>
              <w:shd w:val="clear" w:color="auto" w:fill="FFFFFF"/>
              <w:spacing w:before="0" w:beforeAutospacing="0" w:after="0" w:afterAutospacing="0"/>
              <w:ind w:right="-1"/>
              <w:contextualSpacing/>
              <w:jc w:val="both"/>
              <w:rPr>
                <w:sz w:val="28"/>
                <w:szCs w:val="28"/>
              </w:rPr>
            </w:pPr>
            <w:r w:rsidRPr="005B1D57">
              <w:rPr>
                <w:sz w:val="28"/>
                <w:szCs w:val="28"/>
              </w:rPr>
              <w:t xml:space="preserve">      В плане письма развивается умение выписывать из прочитанного то, что необходимо. Продолжается развиваться способность к анализу, сравнению, к догадке, к формированию выводов из прочитанного. </w:t>
            </w:r>
          </w:p>
          <w:p w:rsidR="005B1D57" w:rsidRPr="005B1D57" w:rsidRDefault="005B1D57" w:rsidP="005B1D57">
            <w:pPr>
              <w:pStyle w:val="a5"/>
              <w:shd w:val="clear" w:color="auto" w:fill="FFFFFF"/>
              <w:spacing w:before="0" w:beforeAutospacing="0" w:after="0" w:afterAutospacing="0"/>
              <w:ind w:right="-1"/>
              <w:contextualSpacing/>
              <w:jc w:val="both"/>
              <w:rPr>
                <w:sz w:val="28"/>
                <w:szCs w:val="28"/>
              </w:rPr>
            </w:pPr>
            <w:r w:rsidRPr="005B1D57">
              <w:rPr>
                <w:sz w:val="28"/>
                <w:szCs w:val="28"/>
              </w:rPr>
              <w:t xml:space="preserve">      </w:t>
            </w:r>
            <w:r w:rsidRPr="005B1D57">
              <w:rPr>
                <w:sz w:val="28"/>
                <w:szCs w:val="28"/>
                <w:u w:val="single"/>
              </w:rPr>
              <w:t>В воспитательном аспекте ставятся задачи понимать особенности жизни людей и причины появления стереотипов, о людях англоязычных стран и своей страны, формирование чувства гордости за свою страну, родную культуру</w:t>
            </w:r>
            <w:r w:rsidRPr="005B1D57">
              <w:rPr>
                <w:sz w:val="28"/>
                <w:szCs w:val="28"/>
              </w:rPr>
              <w:t>.</w:t>
            </w:r>
          </w:p>
          <w:p w:rsidR="007454AB" w:rsidRDefault="005B1D57" w:rsidP="005B1D57">
            <w:pPr>
              <w:pStyle w:val="a5"/>
              <w:shd w:val="clear" w:color="auto" w:fill="FFFFFF"/>
              <w:spacing w:before="0" w:beforeAutospacing="0" w:after="0" w:afterAutospacing="0"/>
              <w:ind w:right="-1"/>
              <w:contextualSpacing/>
              <w:jc w:val="both"/>
              <w:rPr>
                <w:sz w:val="28"/>
                <w:szCs w:val="28"/>
              </w:rPr>
            </w:pPr>
            <w:r w:rsidRPr="005B1D57">
              <w:rPr>
                <w:sz w:val="28"/>
                <w:szCs w:val="28"/>
              </w:rPr>
              <w:t xml:space="preserve">      Все эти уроки (2-8), это и есть подготовительный этап, который обеспечивает языковые и речевые умения обучающихся. Ребята уже после 4 уроков определяются с темами и формами своих проектов и таким образом, проводится параллельная работа над проектом. Поскольку, я ставлю перед ребятами задачу максимально в своих проектах использовать лексику и грамматику данного цикла, на уроках много выполняется упражнений на их закрепление. </w:t>
            </w:r>
          </w:p>
          <w:p w:rsidR="005B1D57" w:rsidRPr="005B1D57" w:rsidRDefault="005B1D57" w:rsidP="005B1D57">
            <w:pPr>
              <w:pStyle w:val="a5"/>
              <w:shd w:val="clear" w:color="auto" w:fill="FFFFFF"/>
              <w:spacing w:before="0" w:beforeAutospacing="0" w:after="0" w:afterAutospacing="0"/>
              <w:ind w:right="-1"/>
              <w:contextualSpacing/>
              <w:jc w:val="both"/>
              <w:rPr>
                <w:sz w:val="28"/>
                <w:szCs w:val="28"/>
              </w:rPr>
            </w:pPr>
            <w:r w:rsidRPr="005B1D57">
              <w:rPr>
                <w:sz w:val="28"/>
                <w:szCs w:val="28"/>
              </w:rPr>
              <w:t xml:space="preserve">     Далее, я уточняю дату защиты проектов. Этому может быть посвящен не один, а несколько уроков, чтобы дать возможность всем обучающимся представить свои проекты. Лучшие проекты выставляются с целью ознакомления с ними других обучающихся. Я в свою очередь также оцениваю каждого обучающегося в соответствие с тем, какую роль он сыграл в подготовке проекта, и как он его представил.</w:t>
            </w:r>
          </w:p>
          <w:p w:rsidR="005B1D57" w:rsidRPr="005B1D57" w:rsidRDefault="005B1D57" w:rsidP="005B1D57">
            <w:pPr>
              <w:pStyle w:val="a5"/>
              <w:shd w:val="clear" w:color="auto" w:fill="FFFFFF"/>
              <w:spacing w:before="0" w:beforeAutospacing="0" w:after="0" w:afterAutospacing="0"/>
              <w:ind w:right="-1"/>
              <w:contextualSpacing/>
              <w:jc w:val="both"/>
              <w:rPr>
                <w:sz w:val="28"/>
                <w:szCs w:val="28"/>
              </w:rPr>
            </w:pPr>
            <w:r w:rsidRPr="005B1D57">
              <w:rPr>
                <w:sz w:val="28"/>
                <w:szCs w:val="28"/>
              </w:rPr>
              <w:t xml:space="preserve">     Помимо проектов, которые внесены в программу ребята выполняют большое количество творческих работ на различные темы.</w:t>
            </w:r>
          </w:p>
          <w:p w:rsidR="005B1D57" w:rsidRPr="005B1D57" w:rsidRDefault="005B1D57" w:rsidP="005B1D57">
            <w:pPr>
              <w:pStyle w:val="a5"/>
              <w:shd w:val="clear" w:color="auto" w:fill="FFFFFF"/>
              <w:spacing w:before="0" w:beforeAutospacing="0" w:after="0" w:afterAutospacing="0"/>
              <w:ind w:right="-1"/>
              <w:contextualSpacing/>
              <w:jc w:val="both"/>
              <w:rPr>
                <w:sz w:val="28"/>
                <w:szCs w:val="28"/>
              </w:rPr>
            </w:pPr>
            <w:r w:rsidRPr="005B1D57">
              <w:rPr>
                <w:sz w:val="28"/>
                <w:szCs w:val="28"/>
              </w:rPr>
              <w:t xml:space="preserve">     Метод проектов чётко ориентирован на реальный практический результат. Расширяется их образовательный кругозор, возрастает стойкий познавательный интерес. У обучающихся есть возможности показать свои организаторские таланты, а также умение </w:t>
            </w:r>
            <w:r w:rsidRPr="005B1D57">
              <w:rPr>
                <w:sz w:val="28"/>
                <w:szCs w:val="28"/>
                <w:u w:val="single"/>
              </w:rPr>
              <w:t>самостоятельно</w:t>
            </w:r>
            <w:r w:rsidRPr="005B1D57">
              <w:rPr>
                <w:sz w:val="28"/>
                <w:szCs w:val="28"/>
              </w:rPr>
              <w:t xml:space="preserve"> добывать знания, что является очень существенным моментом для организации процесса обучения. Воспитательные возможности </w:t>
            </w:r>
            <w:r w:rsidRPr="005B1D57">
              <w:rPr>
                <w:sz w:val="28"/>
                <w:szCs w:val="28"/>
                <w:u w:val="single"/>
              </w:rPr>
              <w:t>самостоятельной</w:t>
            </w:r>
            <w:r w:rsidRPr="005B1D57">
              <w:rPr>
                <w:sz w:val="28"/>
                <w:szCs w:val="28"/>
              </w:rPr>
              <w:t xml:space="preserve"> работы возрастают в том случае, если организовать обучающихся по принципу контактных групп, куда входят обучающиеся с различными учебными возможностями, но одинаковыми интересами. Такая группа выполняет одно и то же задание, которое распределяется между обучающимися в соответствии с их интересами и языковыми возможностями. </w:t>
            </w:r>
          </w:p>
          <w:p w:rsidR="005B1D57" w:rsidRPr="005B1D57" w:rsidRDefault="005B1D57" w:rsidP="005B1D57">
            <w:pPr>
              <w:pStyle w:val="a5"/>
              <w:shd w:val="clear" w:color="auto" w:fill="FFFFFF"/>
              <w:spacing w:before="0" w:beforeAutospacing="0" w:after="0" w:afterAutospacing="0"/>
              <w:ind w:right="-1"/>
              <w:contextualSpacing/>
              <w:jc w:val="both"/>
              <w:rPr>
                <w:sz w:val="28"/>
                <w:szCs w:val="28"/>
              </w:rPr>
            </w:pPr>
            <w:r w:rsidRPr="005B1D57">
              <w:rPr>
                <w:sz w:val="28"/>
                <w:szCs w:val="28"/>
              </w:rPr>
              <w:t xml:space="preserve">      Итак, все описанные приемы обучения и виды работы помогают повысить эффективность урока, привлечь ребят к активной речевой деятельности, развить в них самостоятельность, сделать процесс овладения иностранным языком интересным для обучающихся.</w:t>
            </w:r>
          </w:p>
          <w:p w:rsidR="005B1D57" w:rsidRPr="005B1D57" w:rsidRDefault="005B1D57" w:rsidP="005B1D57">
            <w:pPr>
              <w:spacing w:after="0" w:line="240" w:lineRule="auto"/>
              <w:ind w:right="-1"/>
              <w:contextualSpacing/>
              <w:jc w:val="both"/>
              <w:rPr>
                <w:rFonts w:ascii="Times New Roman" w:eastAsia="Times New Roman" w:hAnsi="Times New Roman" w:cs="Times New Roman"/>
                <w:sz w:val="28"/>
                <w:szCs w:val="28"/>
              </w:rPr>
            </w:pPr>
          </w:p>
          <w:p w:rsidR="005B1D57" w:rsidRPr="005B1D57" w:rsidRDefault="005B1D57" w:rsidP="005B1D57">
            <w:pPr>
              <w:spacing w:after="0" w:line="240" w:lineRule="auto"/>
              <w:ind w:right="-1"/>
              <w:contextualSpacing/>
              <w:jc w:val="both"/>
              <w:rPr>
                <w:rFonts w:ascii="Times New Roman" w:eastAsia="Times New Roman" w:hAnsi="Times New Roman" w:cs="Times New Roman"/>
                <w:b/>
                <w:sz w:val="28"/>
                <w:szCs w:val="28"/>
              </w:rPr>
            </w:pPr>
            <w:r w:rsidRPr="005B1D57">
              <w:rPr>
                <w:rFonts w:ascii="Times New Roman" w:eastAsia="Times New Roman" w:hAnsi="Times New Roman" w:cs="Times New Roman"/>
                <w:b/>
                <w:sz w:val="28"/>
                <w:szCs w:val="28"/>
              </w:rPr>
              <w:t>Влияние самостоятельной работы на качество знаний и развитие познавательной способности обучающихся.</w:t>
            </w:r>
          </w:p>
          <w:p w:rsidR="005B1D57" w:rsidRPr="005B1D57" w:rsidRDefault="005B1D57" w:rsidP="005B1D57">
            <w:pPr>
              <w:spacing w:after="0" w:line="240" w:lineRule="auto"/>
              <w:ind w:right="-1"/>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 xml:space="preserve">     Самостоятельная работа оказывает значительное влияние на глубину и прочность знаний обучающихся по предмету, на развитие их познавательных способностей, на темп усвоения нового материала.</w:t>
            </w:r>
          </w:p>
          <w:p w:rsidR="007454AB" w:rsidRDefault="005B1D57" w:rsidP="005B1D57">
            <w:pPr>
              <w:spacing w:after="0" w:line="240" w:lineRule="auto"/>
              <w:ind w:right="-1"/>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Практический опыт показал, что</w:t>
            </w:r>
          </w:p>
          <w:p w:rsidR="007454AB" w:rsidRPr="007454AB" w:rsidRDefault="007454AB" w:rsidP="007454AB">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B1D57" w:rsidRPr="007454AB">
              <w:rPr>
                <w:rFonts w:ascii="Times New Roman" w:eastAsia="Times New Roman" w:hAnsi="Times New Roman" w:cs="Times New Roman"/>
                <w:sz w:val="28"/>
                <w:szCs w:val="28"/>
              </w:rPr>
              <w:t>Систематически проводимая самостоятельная работа при правильной ее организации способствует получению обучающимися более глубоких и прочных знаний по сравнению с теми, которые они приобретают при сообщении учителем готовых знаний</w:t>
            </w:r>
          </w:p>
          <w:p w:rsidR="005B1D57" w:rsidRPr="007454AB" w:rsidRDefault="005B1D57" w:rsidP="007454AB">
            <w:pPr>
              <w:spacing w:after="0" w:line="240" w:lineRule="auto"/>
              <w:ind w:right="-1"/>
              <w:jc w:val="both"/>
              <w:rPr>
                <w:rFonts w:ascii="Times New Roman" w:eastAsia="Times New Roman" w:hAnsi="Times New Roman" w:cs="Times New Roman"/>
                <w:sz w:val="28"/>
                <w:szCs w:val="28"/>
              </w:rPr>
            </w:pPr>
            <w:r w:rsidRPr="007454AB">
              <w:rPr>
                <w:rFonts w:ascii="Times New Roman" w:eastAsia="Times New Roman" w:hAnsi="Times New Roman" w:cs="Times New Roman"/>
                <w:sz w:val="28"/>
                <w:szCs w:val="28"/>
              </w:rPr>
              <w:t>2. Организация выполнения обучающимися разнообразных по дидактической цели и содержанию самостоятельных работ способствует развитию их познавательных и творческих способностей, развитию мышления.</w:t>
            </w:r>
            <w:r w:rsidRPr="007454AB">
              <w:rPr>
                <w:rFonts w:ascii="Times New Roman" w:eastAsia="Times New Roman" w:hAnsi="Times New Roman" w:cs="Times New Roman"/>
                <w:sz w:val="28"/>
                <w:szCs w:val="28"/>
              </w:rPr>
              <w:br/>
              <w:t>3. При тщательно продуманной методике проведения самостоятельных работ ускоряются темпы формирования у обучающихся умений и навыков практического характера, а это в свою очередь оказывает положительное влияние на формирование познавательных умений и навыков.</w:t>
            </w:r>
            <w:r w:rsidRPr="007454AB">
              <w:rPr>
                <w:rFonts w:ascii="Times New Roman" w:eastAsia="Times New Roman" w:hAnsi="Times New Roman" w:cs="Times New Roman"/>
                <w:sz w:val="28"/>
                <w:szCs w:val="28"/>
              </w:rPr>
              <w:br/>
              <w:t xml:space="preserve">4. С течением времени при систематической организации самостоятельной работы на уроках и сочетании ее с различными видами домашней работы по предмету у обучающихся вырабатываются устойчивые навыки самостоятельной работы. </w:t>
            </w:r>
          </w:p>
          <w:p w:rsidR="005B1D57" w:rsidRPr="005B1D57" w:rsidRDefault="005B1D57" w:rsidP="005B1D57">
            <w:pPr>
              <w:spacing w:after="0" w:line="240" w:lineRule="auto"/>
              <w:ind w:right="-1"/>
              <w:contextualSpacing/>
              <w:jc w:val="both"/>
              <w:rPr>
                <w:rFonts w:ascii="Times New Roman" w:eastAsia="Times New Roman" w:hAnsi="Times New Roman" w:cs="Times New Roman"/>
                <w:b/>
                <w:sz w:val="28"/>
                <w:szCs w:val="28"/>
              </w:rPr>
            </w:pPr>
          </w:p>
          <w:p w:rsidR="005B1D57" w:rsidRPr="005B1D57" w:rsidRDefault="005B1D57" w:rsidP="005B1D57">
            <w:pPr>
              <w:spacing w:after="0" w:line="240" w:lineRule="auto"/>
              <w:ind w:right="-1"/>
              <w:jc w:val="both"/>
              <w:rPr>
                <w:rFonts w:ascii="Times New Roman" w:eastAsia="Times New Roman" w:hAnsi="Times New Roman" w:cs="Times New Roman"/>
                <w:b/>
                <w:sz w:val="28"/>
                <w:szCs w:val="28"/>
              </w:rPr>
            </w:pPr>
            <w:r w:rsidRPr="005B1D57">
              <w:rPr>
                <w:rFonts w:ascii="Times New Roman" w:eastAsia="Times New Roman" w:hAnsi="Times New Roman" w:cs="Times New Roman"/>
                <w:b/>
                <w:sz w:val="28"/>
                <w:szCs w:val="28"/>
              </w:rPr>
              <w:t>Заключение.</w:t>
            </w:r>
          </w:p>
          <w:p w:rsidR="005B1D57" w:rsidRPr="005B1D57" w:rsidRDefault="005B1D57" w:rsidP="005B1D57">
            <w:pPr>
              <w:spacing w:after="0" w:line="240" w:lineRule="auto"/>
              <w:ind w:right="-1"/>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 xml:space="preserve">    </w:t>
            </w:r>
            <w:r w:rsidRPr="005B1D57">
              <w:rPr>
                <w:rFonts w:ascii="Times New Roman" w:hAnsi="Times New Roman" w:cs="Times New Roman"/>
                <w:sz w:val="28"/>
                <w:szCs w:val="28"/>
              </w:rPr>
              <w:t xml:space="preserve">Актуальность самостоятельной работы обучающихся в учебно-воспитательном процессе возросла в последние годы. Научно-техническая революция потребовала от человека приспособления к постоянно совершенствующимся условиям производства (технологиям). Современному работнику любой отрасли производства надо уметь ориентироваться в нарастающем (и часто противоречивом) потоке информации. </w:t>
            </w:r>
            <w:r w:rsidRPr="005B1D57">
              <w:rPr>
                <w:rFonts w:ascii="Times New Roman" w:eastAsia="Times New Roman" w:hAnsi="Times New Roman" w:cs="Times New Roman"/>
                <w:sz w:val="28"/>
                <w:szCs w:val="28"/>
              </w:rPr>
              <w:t xml:space="preserve"> </w:t>
            </w:r>
          </w:p>
          <w:p w:rsidR="005B1D57" w:rsidRPr="005B1D57" w:rsidRDefault="005B1D57" w:rsidP="005B1D57">
            <w:pPr>
              <w:spacing w:after="0" w:line="240" w:lineRule="auto"/>
              <w:ind w:right="-1"/>
              <w:contextualSpacing/>
              <w:jc w:val="both"/>
              <w:rPr>
                <w:rFonts w:ascii="Times New Roman" w:eastAsia="Times New Roman" w:hAnsi="Times New Roman" w:cs="Times New Roman"/>
                <w:sz w:val="28"/>
                <w:szCs w:val="28"/>
              </w:rPr>
            </w:pPr>
            <w:r w:rsidRPr="005B1D57">
              <w:rPr>
                <w:rFonts w:ascii="Times New Roman" w:eastAsia="Times New Roman" w:hAnsi="Times New Roman" w:cs="Times New Roman"/>
                <w:sz w:val="28"/>
                <w:szCs w:val="28"/>
              </w:rPr>
              <w:t xml:space="preserve">     В процессе рассмотрения данной проблемы выяснилось, что для эффективной организации самостоятельной работы обучающегося учитель должен уметь спланировать познавательный процесс учащегося и правильно выбрать способ решения задачи.</w:t>
            </w:r>
          </w:p>
        </w:tc>
      </w:tr>
    </w:tbl>
    <w:p w:rsidR="005B1D57" w:rsidRPr="005B1D57" w:rsidRDefault="005B1D57" w:rsidP="005B1D57">
      <w:pPr>
        <w:pStyle w:val="a5"/>
        <w:shd w:val="clear" w:color="auto" w:fill="FFFFFF"/>
        <w:spacing w:before="0" w:beforeAutospacing="0" w:after="0" w:afterAutospacing="0"/>
        <w:ind w:right="-1"/>
        <w:contextualSpacing/>
        <w:rPr>
          <w:rStyle w:val="a6"/>
          <w:sz w:val="28"/>
          <w:szCs w:val="28"/>
        </w:rPr>
      </w:pPr>
    </w:p>
    <w:p w:rsidR="005B1D57" w:rsidRPr="005B1D57" w:rsidRDefault="005B1D57" w:rsidP="00440EBC">
      <w:pPr>
        <w:pStyle w:val="a5"/>
        <w:shd w:val="clear" w:color="auto" w:fill="FFFFFF"/>
        <w:spacing w:before="0" w:beforeAutospacing="0" w:after="0" w:afterAutospacing="0"/>
        <w:ind w:right="-1"/>
        <w:contextualSpacing/>
        <w:rPr>
          <w:rStyle w:val="a6"/>
          <w:sz w:val="28"/>
          <w:szCs w:val="28"/>
        </w:rPr>
      </w:pPr>
    </w:p>
    <w:p w:rsidR="005B1D57" w:rsidRPr="005B1D57" w:rsidRDefault="005B1D57" w:rsidP="00440EBC">
      <w:pPr>
        <w:pStyle w:val="a5"/>
        <w:shd w:val="clear" w:color="auto" w:fill="FFFFFF"/>
        <w:spacing w:before="0" w:beforeAutospacing="0" w:after="0" w:afterAutospacing="0"/>
        <w:ind w:right="-1"/>
        <w:contextualSpacing/>
        <w:rPr>
          <w:rStyle w:val="apple-converted-space"/>
          <w:b/>
          <w:bCs/>
          <w:sz w:val="28"/>
          <w:szCs w:val="28"/>
        </w:rPr>
      </w:pPr>
      <w:r w:rsidRPr="005B1D57">
        <w:rPr>
          <w:rStyle w:val="a6"/>
          <w:sz w:val="28"/>
          <w:szCs w:val="28"/>
        </w:rPr>
        <w:t>Список использованной литературы</w:t>
      </w:r>
      <w:r w:rsidRPr="005B1D57">
        <w:rPr>
          <w:rStyle w:val="apple-converted-space"/>
          <w:b/>
          <w:bCs/>
          <w:sz w:val="28"/>
          <w:szCs w:val="28"/>
        </w:rPr>
        <w:t> </w:t>
      </w:r>
    </w:p>
    <w:p w:rsidR="005B1D57" w:rsidRPr="005B1D57" w:rsidRDefault="005B1D57" w:rsidP="00440EBC">
      <w:pPr>
        <w:pStyle w:val="a5"/>
        <w:shd w:val="clear" w:color="auto" w:fill="FFFFFF"/>
        <w:spacing w:before="0" w:beforeAutospacing="0" w:after="0" w:afterAutospacing="0"/>
        <w:ind w:right="-1"/>
        <w:contextualSpacing/>
        <w:rPr>
          <w:sz w:val="28"/>
          <w:szCs w:val="28"/>
        </w:rPr>
      </w:pPr>
      <w:r w:rsidRPr="005B1D57">
        <w:rPr>
          <w:sz w:val="28"/>
          <w:szCs w:val="28"/>
        </w:rPr>
        <w:t>1. Андреева О. Н. Использование проектной методики на уроках английского языка // Коммуникативная методика. – 2005. – №5. – С. 23 – 24.</w:t>
      </w:r>
    </w:p>
    <w:p w:rsidR="005B1D57" w:rsidRPr="005B1D57" w:rsidRDefault="005B1D57" w:rsidP="00440EBC">
      <w:pPr>
        <w:pStyle w:val="a5"/>
        <w:shd w:val="clear" w:color="auto" w:fill="FFFFFF"/>
        <w:spacing w:before="0" w:beforeAutospacing="0" w:after="0" w:afterAutospacing="0"/>
        <w:ind w:right="-1"/>
        <w:contextualSpacing/>
        <w:rPr>
          <w:sz w:val="28"/>
          <w:szCs w:val="28"/>
        </w:rPr>
      </w:pPr>
      <w:r w:rsidRPr="005B1D57">
        <w:rPr>
          <w:sz w:val="28"/>
          <w:szCs w:val="28"/>
        </w:rPr>
        <w:t xml:space="preserve"> 2. </w:t>
      </w:r>
      <w:proofErr w:type="spellStart"/>
      <w:r w:rsidRPr="005B1D57">
        <w:rPr>
          <w:sz w:val="28"/>
          <w:szCs w:val="28"/>
        </w:rPr>
        <w:t>Ариян</w:t>
      </w:r>
      <w:proofErr w:type="spellEnd"/>
      <w:r w:rsidRPr="005B1D57">
        <w:rPr>
          <w:sz w:val="28"/>
          <w:szCs w:val="28"/>
        </w:rPr>
        <w:t xml:space="preserve"> М. И. // Повышение самостоятельности учебного труда школьников при обучении иностранным языкам. – М., 1999.</w:t>
      </w:r>
    </w:p>
    <w:p w:rsidR="005B1D57" w:rsidRPr="005B1D57" w:rsidRDefault="005B1D57" w:rsidP="00440EBC">
      <w:pPr>
        <w:pStyle w:val="a5"/>
        <w:shd w:val="clear" w:color="auto" w:fill="FFFFFF"/>
        <w:spacing w:before="0" w:beforeAutospacing="0" w:after="0" w:afterAutospacing="0"/>
        <w:ind w:right="-1"/>
        <w:contextualSpacing/>
        <w:rPr>
          <w:sz w:val="28"/>
          <w:szCs w:val="28"/>
        </w:rPr>
      </w:pPr>
      <w:r w:rsidRPr="005B1D57">
        <w:rPr>
          <w:sz w:val="28"/>
          <w:szCs w:val="28"/>
        </w:rPr>
        <w:t xml:space="preserve">3. </w:t>
      </w:r>
      <w:proofErr w:type="spellStart"/>
      <w:r w:rsidRPr="005B1D57">
        <w:rPr>
          <w:sz w:val="28"/>
          <w:szCs w:val="28"/>
        </w:rPr>
        <w:t>Арстанов</w:t>
      </w:r>
      <w:proofErr w:type="spellEnd"/>
      <w:r w:rsidRPr="005B1D57">
        <w:rPr>
          <w:sz w:val="28"/>
          <w:szCs w:val="28"/>
        </w:rPr>
        <w:t xml:space="preserve"> М.Ж., </w:t>
      </w:r>
      <w:proofErr w:type="spellStart"/>
      <w:r w:rsidRPr="005B1D57">
        <w:rPr>
          <w:sz w:val="28"/>
          <w:szCs w:val="28"/>
        </w:rPr>
        <w:t>Пидкасистый</w:t>
      </w:r>
      <w:proofErr w:type="spellEnd"/>
      <w:r w:rsidRPr="005B1D57">
        <w:rPr>
          <w:sz w:val="28"/>
          <w:szCs w:val="28"/>
        </w:rPr>
        <w:t xml:space="preserve"> п.и., </w:t>
      </w:r>
      <w:proofErr w:type="spellStart"/>
      <w:r w:rsidRPr="005B1D57">
        <w:rPr>
          <w:sz w:val="28"/>
          <w:szCs w:val="28"/>
        </w:rPr>
        <w:t>Хайдаров</w:t>
      </w:r>
      <w:proofErr w:type="spellEnd"/>
      <w:r w:rsidRPr="005B1D57">
        <w:rPr>
          <w:sz w:val="28"/>
          <w:szCs w:val="28"/>
        </w:rPr>
        <w:t xml:space="preserve"> Ж.С. Проблемно-модельное обучение: вопросы теории и технологии. – Алма-Ата, 1980. – 267 с. </w:t>
      </w:r>
    </w:p>
    <w:p w:rsidR="005B1D57" w:rsidRPr="005B1D57" w:rsidRDefault="005B1D57" w:rsidP="00440EBC">
      <w:pPr>
        <w:pStyle w:val="a5"/>
        <w:shd w:val="clear" w:color="auto" w:fill="FFFFFF"/>
        <w:spacing w:before="0" w:beforeAutospacing="0" w:after="0" w:afterAutospacing="0"/>
        <w:ind w:right="-1"/>
        <w:contextualSpacing/>
        <w:rPr>
          <w:sz w:val="28"/>
          <w:szCs w:val="28"/>
        </w:rPr>
      </w:pPr>
      <w:r w:rsidRPr="005B1D57">
        <w:rPr>
          <w:sz w:val="28"/>
          <w:szCs w:val="28"/>
        </w:rPr>
        <w:t xml:space="preserve">4.Артёмов В.А. Психология обучения иностранным языкам. – М.: Просвещение, 1969. – 348 с. </w:t>
      </w:r>
    </w:p>
    <w:p w:rsidR="005B1D57" w:rsidRPr="005B1D57" w:rsidRDefault="005B1D57" w:rsidP="00440EBC">
      <w:pPr>
        <w:pStyle w:val="a5"/>
        <w:shd w:val="clear" w:color="auto" w:fill="FFFFFF"/>
        <w:spacing w:before="0" w:beforeAutospacing="0" w:after="0" w:afterAutospacing="0"/>
        <w:ind w:right="-1"/>
        <w:contextualSpacing/>
        <w:rPr>
          <w:sz w:val="28"/>
          <w:szCs w:val="28"/>
        </w:rPr>
      </w:pPr>
      <w:r w:rsidRPr="005B1D57">
        <w:rPr>
          <w:sz w:val="28"/>
          <w:szCs w:val="28"/>
        </w:rPr>
        <w:t xml:space="preserve">5. Воспитание и обучение по </w:t>
      </w:r>
      <w:proofErr w:type="spellStart"/>
      <w:r w:rsidRPr="005B1D57">
        <w:rPr>
          <w:sz w:val="28"/>
          <w:szCs w:val="28"/>
        </w:rPr>
        <w:t>Дальтон-плану</w:t>
      </w:r>
      <w:proofErr w:type="spellEnd"/>
      <w:r w:rsidRPr="005B1D57">
        <w:rPr>
          <w:sz w:val="28"/>
          <w:szCs w:val="28"/>
        </w:rPr>
        <w:t xml:space="preserve">. – М., 1996. – 214 с. </w:t>
      </w:r>
    </w:p>
    <w:p w:rsidR="005B1D57" w:rsidRPr="005B1D57" w:rsidRDefault="005B1D57" w:rsidP="00440EBC">
      <w:pPr>
        <w:pStyle w:val="a5"/>
        <w:shd w:val="clear" w:color="auto" w:fill="FFFFFF"/>
        <w:spacing w:before="0" w:beforeAutospacing="0" w:after="0" w:afterAutospacing="0"/>
        <w:ind w:right="-1"/>
        <w:contextualSpacing/>
        <w:rPr>
          <w:sz w:val="28"/>
          <w:szCs w:val="28"/>
        </w:rPr>
      </w:pPr>
      <w:r w:rsidRPr="005B1D57">
        <w:rPr>
          <w:sz w:val="28"/>
          <w:szCs w:val="28"/>
        </w:rPr>
        <w:t xml:space="preserve">6. </w:t>
      </w:r>
      <w:proofErr w:type="spellStart"/>
      <w:r w:rsidRPr="005B1D57">
        <w:rPr>
          <w:sz w:val="28"/>
          <w:szCs w:val="28"/>
        </w:rPr>
        <w:t>Вейн</w:t>
      </w:r>
      <w:proofErr w:type="spellEnd"/>
      <w:r w:rsidRPr="005B1D57">
        <w:rPr>
          <w:sz w:val="28"/>
          <w:szCs w:val="28"/>
        </w:rPr>
        <w:t xml:space="preserve"> А.М., </w:t>
      </w:r>
      <w:proofErr w:type="spellStart"/>
      <w:r w:rsidRPr="005B1D57">
        <w:rPr>
          <w:sz w:val="28"/>
          <w:szCs w:val="28"/>
        </w:rPr>
        <w:t>Каменецкая</w:t>
      </w:r>
      <w:proofErr w:type="spellEnd"/>
      <w:r w:rsidRPr="005B1D57">
        <w:rPr>
          <w:sz w:val="28"/>
          <w:szCs w:val="28"/>
        </w:rPr>
        <w:t xml:space="preserve"> Б.И. Память человека. – М.: Наука, 1998. – 189 с. </w:t>
      </w:r>
    </w:p>
    <w:p w:rsidR="005B1D57" w:rsidRPr="005B1D57" w:rsidRDefault="005B1D57" w:rsidP="00440EBC">
      <w:pPr>
        <w:pStyle w:val="a5"/>
        <w:shd w:val="clear" w:color="auto" w:fill="FFFFFF"/>
        <w:spacing w:before="0" w:beforeAutospacing="0" w:after="0" w:afterAutospacing="0"/>
        <w:ind w:right="-1"/>
        <w:contextualSpacing/>
        <w:rPr>
          <w:sz w:val="28"/>
          <w:szCs w:val="28"/>
        </w:rPr>
      </w:pPr>
      <w:r w:rsidRPr="005B1D57">
        <w:rPr>
          <w:sz w:val="28"/>
          <w:szCs w:val="28"/>
        </w:rPr>
        <w:t xml:space="preserve">7.Горностаева З.Я “Проблема самостоятельной познавательной деятельности” // Открыт. школа. – 1998. – №2 </w:t>
      </w:r>
    </w:p>
    <w:p w:rsidR="005B1D57" w:rsidRPr="005B1D57" w:rsidRDefault="005B1D57" w:rsidP="00440EBC">
      <w:pPr>
        <w:pStyle w:val="a5"/>
        <w:shd w:val="clear" w:color="auto" w:fill="FFFFFF"/>
        <w:spacing w:before="0" w:beforeAutospacing="0" w:after="0" w:afterAutospacing="0"/>
        <w:ind w:right="-1"/>
        <w:contextualSpacing/>
        <w:rPr>
          <w:sz w:val="28"/>
          <w:szCs w:val="28"/>
        </w:rPr>
      </w:pPr>
      <w:r w:rsidRPr="005B1D57">
        <w:rPr>
          <w:sz w:val="28"/>
          <w:szCs w:val="28"/>
        </w:rPr>
        <w:t xml:space="preserve">8. Данилов М.А. Теоретические основы обучения и проблема воспитания познавательной активности и самостоятельности учащихся// Вопросы воспитания познавательной активности и самостоятельность школьников. – Казань, 1982. – с. 15-19 </w:t>
      </w:r>
    </w:p>
    <w:p w:rsidR="005B1D57" w:rsidRPr="005B1D57" w:rsidRDefault="005B1D57" w:rsidP="00440EBC">
      <w:pPr>
        <w:pStyle w:val="a5"/>
        <w:shd w:val="clear" w:color="auto" w:fill="FFFFFF"/>
        <w:spacing w:before="0" w:beforeAutospacing="0" w:after="0" w:afterAutospacing="0"/>
        <w:ind w:right="-1"/>
        <w:contextualSpacing/>
        <w:rPr>
          <w:sz w:val="28"/>
          <w:szCs w:val="28"/>
        </w:rPr>
      </w:pPr>
      <w:r w:rsidRPr="005B1D57">
        <w:rPr>
          <w:sz w:val="28"/>
          <w:szCs w:val="28"/>
        </w:rPr>
        <w:t xml:space="preserve">9. Дьяченко В.С. Сотрудничество в обучении . – М., 1999 – 198 с. </w:t>
      </w:r>
    </w:p>
    <w:p w:rsidR="005B1D57" w:rsidRPr="005B1D57" w:rsidRDefault="005B1D57" w:rsidP="00440EBC">
      <w:pPr>
        <w:pStyle w:val="a5"/>
        <w:shd w:val="clear" w:color="auto" w:fill="FFFFFF"/>
        <w:spacing w:before="0" w:beforeAutospacing="0" w:after="0" w:afterAutospacing="0"/>
        <w:ind w:right="-1"/>
        <w:contextualSpacing/>
        <w:rPr>
          <w:sz w:val="28"/>
          <w:szCs w:val="28"/>
        </w:rPr>
      </w:pPr>
      <w:r w:rsidRPr="005B1D57">
        <w:rPr>
          <w:sz w:val="28"/>
          <w:szCs w:val="28"/>
        </w:rPr>
        <w:t xml:space="preserve">10. </w:t>
      </w:r>
      <w:proofErr w:type="spellStart"/>
      <w:r w:rsidRPr="005B1D57">
        <w:rPr>
          <w:sz w:val="28"/>
          <w:szCs w:val="28"/>
        </w:rPr>
        <w:t>Дьюи</w:t>
      </w:r>
      <w:proofErr w:type="spellEnd"/>
      <w:r w:rsidRPr="005B1D57">
        <w:rPr>
          <w:sz w:val="28"/>
          <w:szCs w:val="28"/>
        </w:rPr>
        <w:t xml:space="preserve"> Д. Интерес и усилие в деле воспитания//Новые пути зарубежной педагогики. – М., 1927. – 320 с. </w:t>
      </w:r>
    </w:p>
    <w:p w:rsidR="005B1D57" w:rsidRPr="005B1D57" w:rsidRDefault="005B1D57" w:rsidP="00440EBC">
      <w:pPr>
        <w:pStyle w:val="a5"/>
        <w:shd w:val="clear" w:color="auto" w:fill="FFFFFF"/>
        <w:spacing w:before="0" w:beforeAutospacing="0" w:after="0" w:afterAutospacing="0"/>
        <w:ind w:right="-1"/>
        <w:contextualSpacing/>
        <w:rPr>
          <w:sz w:val="28"/>
          <w:szCs w:val="28"/>
        </w:rPr>
      </w:pPr>
      <w:r w:rsidRPr="005B1D57">
        <w:rPr>
          <w:sz w:val="28"/>
          <w:szCs w:val="28"/>
        </w:rPr>
        <w:t xml:space="preserve">11. </w:t>
      </w:r>
      <w:proofErr w:type="spellStart"/>
      <w:r w:rsidRPr="005B1D57">
        <w:rPr>
          <w:sz w:val="28"/>
          <w:szCs w:val="28"/>
        </w:rPr>
        <w:t>Дьюи</w:t>
      </w:r>
      <w:proofErr w:type="spellEnd"/>
      <w:r w:rsidRPr="005B1D57">
        <w:rPr>
          <w:sz w:val="28"/>
          <w:szCs w:val="28"/>
        </w:rPr>
        <w:t xml:space="preserve"> Д. </w:t>
      </w:r>
      <w:proofErr w:type="spellStart"/>
      <w:r w:rsidRPr="005B1D57">
        <w:rPr>
          <w:sz w:val="28"/>
          <w:szCs w:val="28"/>
        </w:rPr>
        <w:t>Дальтонский</w:t>
      </w:r>
      <w:proofErr w:type="spellEnd"/>
      <w:r w:rsidRPr="005B1D57">
        <w:rPr>
          <w:sz w:val="28"/>
          <w:szCs w:val="28"/>
        </w:rPr>
        <w:t xml:space="preserve"> лабораторный план. – изд. 3-е. – М.: Новая Москва, 1925. – 180 с. </w:t>
      </w:r>
    </w:p>
    <w:p w:rsidR="005B1D57" w:rsidRPr="005B1D57" w:rsidRDefault="005B1D57" w:rsidP="00440EBC">
      <w:pPr>
        <w:pStyle w:val="a5"/>
        <w:shd w:val="clear" w:color="auto" w:fill="FFFFFF"/>
        <w:spacing w:before="0" w:beforeAutospacing="0" w:after="0" w:afterAutospacing="0"/>
        <w:ind w:right="-1"/>
        <w:contextualSpacing/>
        <w:rPr>
          <w:sz w:val="28"/>
          <w:szCs w:val="28"/>
        </w:rPr>
      </w:pPr>
      <w:r w:rsidRPr="005B1D57">
        <w:rPr>
          <w:sz w:val="28"/>
          <w:szCs w:val="28"/>
        </w:rPr>
        <w:t xml:space="preserve">12. Елютин Б.П. Развитие высшей школы. – М., 1995. 315 – с. </w:t>
      </w:r>
    </w:p>
    <w:p w:rsidR="005B1D57" w:rsidRPr="005B1D57" w:rsidRDefault="005B1D57" w:rsidP="00440EBC">
      <w:pPr>
        <w:pStyle w:val="a5"/>
        <w:shd w:val="clear" w:color="auto" w:fill="FFFFFF"/>
        <w:spacing w:before="0" w:beforeAutospacing="0" w:after="0" w:afterAutospacing="0"/>
        <w:ind w:right="-1"/>
        <w:contextualSpacing/>
        <w:rPr>
          <w:sz w:val="28"/>
          <w:szCs w:val="28"/>
        </w:rPr>
      </w:pPr>
      <w:r w:rsidRPr="005B1D57">
        <w:rPr>
          <w:sz w:val="28"/>
          <w:szCs w:val="28"/>
        </w:rPr>
        <w:t xml:space="preserve">13. Есипов Б.П. Самостоятельная работа учащихся на уроках. – М., 1991. – 315 с. </w:t>
      </w:r>
    </w:p>
    <w:p w:rsidR="005B1D57" w:rsidRPr="005B1D57" w:rsidRDefault="005B1D57" w:rsidP="00440EBC">
      <w:pPr>
        <w:pStyle w:val="a5"/>
        <w:shd w:val="clear" w:color="auto" w:fill="FFFFFF"/>
        <w:spacing w:before="0" w:beforeAutospacing="0" w:after="0" w:afterAutospacing="0"/>
        <w:ind w:right="-1"/>
        <w:contextualSpacing/>
        <w:rPr>
          <w:sz w:val="28"/>
          <w:szCs w:val="28"/>
        </w:rPr>
      </w:pPr>
      <w:r w:rsidRPr="005B1D57">
        <w:rPr>
          <w:sz w:val="28"/>
          <w:szCs w:val="28"/>
        </w:rPr>
        <w:t xml:space="preserve">14. </w:t>
      </w:r>
      <w:proofErr w:type="spellStart"/>
      <w:r w:rsidRPr="005B1D57">
        <w:rPr>
          <w:sz w:val="28"/>
          <w:szCs w:val="28"/>
        </w:rPr>
        <w:t>Есипович</w:t>
      </w:r>
      <w:proofErr w:type="spellEnd"/>
      <w:r w:rsidRPr="005B1D57">
        <w:rPr>
          <w:sz w:val="28"/>
          <w:szCs w:val="28"/>
        </w:rPr>
        <w:t xml:space="preserve"> К.Б. Управление познавательной деятельностью учащихся при изучении иностранного языка. – М., 1988 – 243 с. </w:t>
      </w:r>
    </w:p>
    <w:p w:rsidR="005B1D57" w:rsidRPr="005B1D57" w:rsidRDefault="005B1D57" w:rsidP="00440EBC">
      <w:pPr>
        <w:pStyle w:val="a5"/>
        <w:shd w:val="clear" w:color="auto" w:fill="FFFFFF"/>
        <w:spacing w:before="0" w:beforeAutospacing="0" w:after="0" w:afterAutospacing="0"/>
        <w:ind w:right="-1"/>
        <w:contextualSpacing/>
        <w:rPr>
          <w:sz w:val="28"/>
          <w:szCs w:val="28"/>
        </w:rPr>
      </w:pPr>
      <w:r w:rsidRPr="005B1D57">
        <w:rPr>
          <w:sz w:val="28"/>
          <w:szCs w:val="28"/>
        </w:rPr>
        <w:t xml:space="preserve">15. </w:t>
      </w:r>
      <w:proofErr w:type="spellStart"/>
      <w:r w:rsidRPr="005B1D57">
        <w:rPr>
          <w:sz w:val="28"/>
          <w:szCs w:val="28"/>
        </w:rPr>
        <w:t>Загуменов</w:t>
      </w:r>
      <w:proofErr w:type="spellEnd"/>
      <w:r w:rsidRPr="005B1D57">
        <w:rPr>
          <w:sz w:val="28"/>
          <w:szCs w:val="28"/>
        </w:rPr>
        <w:t xml:space="preserve"> Б.Л. Личностно0ориентированная педагогика Дальтон. – Минск, 1998 – 234 с. </w:t>
      </w:r>
    </w:p>
    <w:p w:rsidR="005B1D57" w:rsidRPr="005B1D57" w:rsidRDefault="005B1D57" w:rsidP="00440EBC">
      <w:pPr>
        <w:pStyle w:val="a5"/>
        <w:shd w:val="clear" w:color="auto" w:fill="FFFFFF"/>
        <w:spacing w:before="0" w:beforeAutospacing="0" w:after="0" w:afterAutospacing="0"/>
        <w:ind w:right="-1"/>
        <w:contextualSpacing/>
        <w:rPr>
          <w:sz w:val="28"/>
          <w:szCs w:val="28"/>
        </w:rPr>
      </w:pPr>
      <w:r w:rsidRPr="005B1D57">
        <w:rPr>
          <w:sz w:val="28"/>
          <w:szCs w:val="28"/>
        </w:rPr>
        <w:t xml:space="preserve">16. Зимняя И.А. “Основы педагогической психологии” – М, 1980. </w:t>
      </w:r>
    </w:p>
    <w:p w:rsidR="005B1D57" w:rsidRPr="005B1D57" w:rsidRDefault="005B1D57" w:rsidP="00440EBC">
      <w:pPr>
        <w:pStyle w:val="a5"/>
        <w:shd w:val="clear" w:color="auto" w:fill="FFFFFF"/>
        <w:spacing w:before="0" w:beforeAutospacing="0" w:after="0" w:afterAutospacing="0"/>
        <w:ind w:right="-1"/>
        <w:contextualSpacing/>
        <w:rPr>
          <w:sz w:val="28"/>
          <w:szCs w:val="28"/>
        </w:rPr>
      </w:pPr>
      <w:r w:rsidRPr="005B1D57">
        <w:rPr>
          <w:sz w:val="28"/>
          <w:szCs w:val="28"/>
        </w:rPr>
        <w:t xml:space="preserve">17. Зимняя И.А. , Сахарова Т.Е. Проектная методика обучения английскому языку// Иностранные языки в школе. – 1991. – №3 с. 27-34 </w:t>
      </w:r>
    </w:p>
    <w:p w:rsidR="005B1D57" w:rsidRPr="005B1D57" w:rsidRDefault="005B1D57" w:rsidP="00440EBC">
      <w:pPr>
        <w:pStyle w:val="a5"/>
        <w:shd w:val="clear" w:color="auto" w:fill="FFFFFF"/>
        <w:spacing w:before="0" w:beforeAutospacing="0" w:after="0" w:afterAutospacing="0"/>
        <w:ind w:right="-1"/>
        <w:contextualSpacing/>
        <w:rPr>
          <w:sz w:val="28"/>
          <w:szCs w:val="28"/>
        </w:rPr>
      </w:pPr>
      <w:r w:rsidRPr="005B1D57">
        <w:rPr>
          <w:sz w:val="28"/>
          <w:szCs w:val="28"/>
        </w:rPr>
        <w:t xml:space="preserve">18. </w:t>
      </w:r>
      <w:proofErr w:type="spellStart"/>
      <w:r w:rsidRPr="005B1D57">
        <w:rPr>
          <w:sz w:val="28"/>
          <w:szCs w:val="28"/>
        </w:rPr>
        <w:t>Ильицкая</w:t>
      </w:r>
      <w:proofErr w:type="spellEnd"/>
      <w:r w:rsidRPr="005B1D57">
        <w:rPr>
          <w:sz w:val="28"/>
          <w:szCs w:val="28"/>
        </w:rPr>
        <w:t xml:space="preserve"> И.А. Проблемные ситуации и пути их создания на уроке. М.: Знание, 1993. – 187 с. </w:t>
      </w:r>
    </w:p>
    <w:p w:rsidR="005B1D57" w:rsidRPr="005B1D57" w:rsidRDefault="005B1D57" w:rsidP="00440EBC">
      <w:pPr>
        <w:pStyle w:val="a5"/>
        <w:shd w:val="clear" w:color="auto" w:fill="FFFFFF"/>
        <w:spacing w:before="0" w:beforeAutospacing="0" w:after="0" w:afterAutospacing="0"/>
        <w:ind w:right="-1"/>
        <w:contextualSpacing/>
        <w:rPr>
          <w:color w:val="444444"/>
          <w:sz w:val="28"/>
          <w:szCs w:val="28"/>
        </w:rPr>
      </w:pPr>
      <w:r w:rsidRPr="005B1D57">
        <w:rPr>
          <w:sz w:val="28"/>
          <w:szCs w:val="28"/>
        </w:rPr>
        <w:t xml:space="preserve">19. Конышева А. В. Современные методы обучения английскому языку. – 3-е изд. – Мн.: </w:t>
      </w:r>
      <w:proofErr w:type="spellStart"/>
      <w:r w:rsidRPr="005B1D57">
        <w:rPr>
          <w:sz w:val="28"/>
          <w:szCs w:val="28"/>
        </w:rPr>
        <w:t>ТетраСистемс</w:t>
      </w:r>
      <w:proofErr w:type="spellEnd"/>
      <w:r w:rsidRPr="005B1D57">
        <w:rPr>
          <w:sz w:val="28"/>
          <w:szCs w:val="28"/>
        </w:rPr>
        <w:t xml:space="preserve">, 2005. </w:t>
      </w:r>
    </w:p>
    <w:p w:rsidR="0060367C" w:rsidRPr="005B1D57" w:rsidRDefault="0060367C" w:rsidP="005B1D57">
      <w:pPr>
        <w:spacing w:after="0" w:line="240" w:lineRule="auto"/>
        <w:ind w:right="-1"/>
        <w:jc w:val="both"/>
        <w:rPr>
          <w:rFonts w:ascii="Times New Roman" w:eastAsia="Times New Roman" w:hAnsi="Times New Roman" w:cs="Times New Roman"/>
          <w:b/>
          <w:bCs/>
          <w:sz w:val="28"/>
          <w:szCs w:val="28"/>
          <w:lang w:eastAsia="ru-RU"/>
        </w:rPr>
      </w:pPr>
    </w:p>
    <w:p w:rsidR="00440EBC" w:rsidRDefault="00440EBC">
      <w:pPr>
        <w:rPr>
          <w:rFonts w:ascii="Times New Roman" w:hAnsi="Times New Roman" w:cs="Times New Roman"/>
          <w:sz w:val="28"/>
          <w:szCs w:val="28"/>
        </w:rPr>
      </w:pPr>
      <w:r>
        <w:rPr>
          <w:rFonts w:ascii="Times New Roman" w:hAnsi="Times New Roman" w:cs="Times New Roman"/>
          <w:sz w:val="28"/>
          <w:szCs w:val="28"/>
        </w:rPr>
        <w:br w:type="page"/>
      </w:r>
    </w:p>
    <w:p w:rsidR="0060367C" w:rsidRPr="0019566B" w:rsidRDefault="0060367C" w:rsidP="00440EBC">
      <w:pPr>
        <w:spacing w:after="0" w:line="240" w:lineRule="auto"/>
        <w:ind w:right="-1"/>
        <w:jc w:val="both"/>
        <w:rPr>
          <w:rFonts w:ascii="Times New Roman" w:hAnsi="Times New Roman" w:cs="Times New Roman"/>
          <w:b/>
          <w:sz w:val="28"/>
          <w:szCs w:val="28"/>
        </w:rPr>
      </w:pPr>
    </w:p>
    <w:p w:rsidR="0019566B" w:rsidRPr="0019566B" w:rsidRDefault="0019566B" w:rsidP="00440EBC">
      <w:pPr>
        <w:spacing w:after="0" w:line="240" w:lineRule="auto"/>
        <w:jc w:val="both"/>
        <w:rPr>
          <w:rFonts w:ascii="Times New Roman" w:hAnsi="Times New Roman" w:cs="Times New Roman"/>
          <w:b/>
          <w:sz w:val="28"/>
          <w:szCs w:val="28"/>
        </w:rPr>
      </w:pPr>
      <w:proofErr w:type="spellStart"/>
      <w:r w:rsidRPr="0019566B">
        <w:rPr>
          <w:rFonts w:ascii="Times New Roman" w:hAnsi="Times New Roman" w:cs="Times New Roman"/>
          <w:b/>
          <w:sz w:val="28"/>
          <w:szCs w:val="28"/>
        </w:rPr>
        <w:t>Дехтевич</w:t>
      </w:r>
      <w:proofErr w:type="spellEnd"/>
      <w:r w:rsidRPr="0019566B">
        <w:rPr>
          <w:rFonts w:ascii="Times New Roman" w:hAnsi="Times New Roman" w:cs="Times New Roman"/>
          <w:b/>
          <w:sz w:val="28"/>
          <w:szCs w:val="28"/>
        </w:rPr>
        <w:t xml:space="preserve"> О.И. Учебно-методическое обеспечение самостоятельной работы обучающихся по истории. </w:t>
      </w:r>
    </w:p>
    <w:p w:rsidR="0019566B" w:rsidRDefault="0019566B" w:rsidP="00440EBC">
      <w:pPr>
        <w:spacing w:after="0" w:line="240" w:lineRule="auto"/>
        <w:jc w:val="both"/>
        <w:rPr>
          <w:rFonts w:ascii="Times New Roman" w:hAnsi="Times New Roman" w:cs="Times New Roman"/>
          <w:sz w:val="28"/>
          <w:szCs w:val="28"/>
        </w:rPr>
      </w:pPr>
    </w:p>
    <w:p w:rsidR="00440EBC" w:rsidRPr="00440EBC" w:rsidRDefault="00440EBC" w:rsidP="00440EBC">
      <w:pPr>
        <w:spacing w:after="0" w:line="240" w:lineRule="auto"/>
        <w:jc w:val="both"/>
        <w:rPr>
          <w:rFonts w:ascii="Times New Roman" w:eastAsia="Times New Roman" w:hAnsi="Times New Roman" w:cs="Times New Roman"/>
          <w:color w:val="000000"/>
          <w:sz w:val="28"/>
          <w:szCs w:val="28"/>
          <w:lang w:eastAsia="ru-RU"/>
        </w:rPr>
      </w:pPr>
      <w:r w:rsidRPr="00440EBC">
        <w:rPr>
          <w:rFonts w:ascii="Times New Roman" w:eastAsia="Times New Roman" w:hAnsi="Times New Roman" w:cs="Times New Roman"/>
          <w:color w:val="000000"/>
          <w:sz w:val="28"/>
          <w:szCs w:val="28"/>
          <w:lang w:eastAsia="ru-RU"/>
        </w:rPr>
        <w:t xml:space="preserve">В Концепции модернизации российского образования обозначена задача - подготовка компетентного специалиста.  Решение этой задачи видится через реорганизацию учебного процесса, обеспечивающего возрастающую долю самостоятельной работы (СРС) и создание новых дидактических подходов к освоению учебного материала. Всё это выступает предпосылкой для поиска преподавателями педагогических условий, обеспечивающих возможность </w:t>
      </w:r>
      <w:r w:rsidR="0019566B">
        <w:rPr>
          <w:rFonts w:ascii="Times New Roman" w:eastAsia="Times New Roman" w:hAnsi="Times New Roman" w:cs="Times New Roman"/>
          <w:color w:val="000000"/>
          <w:sz w:val="28"/>
          <w:szCs w:val="28"/>
          <w:lang w:eastAsia="ru-RU"/>
        </w:rPr>
        <w:t xml:space="preserve">обучающимся </w:t>
      </w:r>
      <w:r w:rsidRPr="00440EBC">
        <w:rPr>
          <w:rFonts w:ascii="Times New Roman" w:eastAsia="Times New Roman" w:hAnsi="Times New Roman" w:cs="Times New Roman"/>
          <w:color w:val="000000"/>
          <w:sz w:val="28"/>
          <w:szCs w:val="28"/>
          <w:lang w:eastAsia="ru-RU"/>
        </w:rPr>
        <w:t xml:space="preserve">самообразовываться, </w:t>
      </w:r>
      <w:proofErr w:type="spellStart"/>
      <w:r w:rsidRPr="00440EBC">
        <w:rPr>
          <w:rFonts w:ascii="Times New Roman" w:eastAsia="Times New Roman" w:hAnsi="Times New Roman" w:cs="Times New Roman"/>
          <w:color w:val="000000"/>
          <w:sz w:val="28"/>
          <w:szCs w:val="28"/>
          <w:lang w:eastAsia="ru-RU"/>
        </w:rPr>
        <w:t>самоизменяться</w:t>
      </w:r>
      <w:proofErr w:type="spellEnd"/>
      <w:r w:rsidRPr="00440EBC">
        <w:rPr>
          <w:rFonts w:ascii="Times New Roman" w:eastAsia="Times New Roman" w:hAnsi="Times New Roman" w:cs="Times New Roman"/>
          <w:color w:val="000000"/>
          <w:sz w:val="28"/>
          <w:szCs w:val="28"/>
          <w:lang w:eastAsia="ru-RU"/>
        </w:rPr>
        <w:t>  личностно и профессионально в процессе аудиторной и самостоятельной внеаудиторной работы.</w:t>
      </w:r>
    </w:p>
    <w:p w:rsidR="00440EBC" w:rsidRPr="00440EBC" w:rsidRDefault="00440EBC" w:rsidP="00440EBC">
      <w:pPr>
        <w:spacing w:after="0" w:line="240" w:lineRule="auto"/>
        <w:jc w:val="both"/>
        <w:rPr>
          <w:rFonts w:ascii="Times New Roman" w:eastAsia="Times New Roman" w:hAnsi="Times New Roman" w:cs="Times New Roman"/>
          <w:color w:val="000000"/>
          <w:sz w:val="28"/>
          <w:szCs w:val="28"/>
          <w:lang w:eastAsia="ru-RU"/>
        </w:rPr>
      </w:pPr>
      <w:r w:rsidRPr="00440EBC">
        <w:rPr>
          <w:rFonts w:ascii="Times New Roman" w:eastAsia="Times New Roman" w:hAnsi="Times New Roman" w:cs="Times New Roman"/>
          <w:color w:val="000000"/>
          <w:sz w:val="28"/>
          <w:szCs w:val="28"/>
          <w:lang w:eastAsia="ru-RU"/>
        </w:rPr>
        <w:t>Самостоятельная работа - это такое средство обучения, которое:</w:t>
      </w:r>
    </w:p>
    <w:p w:rsidR="00440EBC" w:rsidRPr="00440EBC" w:rsidRDefault="00440EBC" w:rsidP="00440EBC">
      <w:pPr>
        <w:spacing w:after="0" w:line="240" w:lineRule="auto"/>
        <w:jc w:val="both"/>
        <w:rPr>
          <w:rFonts w:ascii="Times New Roman" w:eastAsia="Times New Roman" w:hAnsi="Times New Roman" w:cs="Times New Roman"/>
          <w:color w:val="000000"/>
          <w:sz w:val="28"/>
          <w:szCs w:val="28"/>
          <w:lang w:eastAsia="ru-RU"/>
        </w:rPr>
      </w:pPr>
      <w:r w:rsidRPr="00440EBC">
        <w:rPr>
          <w:rFonts w:ascii="Times New Roman" w:eastAsia="Times New Roman" w:hAnsi="Times New Roman" w:cs="Times New Roman"/>
          <w:color w:val="000000"/>
          <w:sz w:val="28"/>
          <w:szCs w:val="28"/>
          <w:lang w:eastAsia="ru-RU"/>
        </w:rPr>
        <w:t xml:space="preserve">- формирует у </w:t>
      </w:r>
      <w:r w:rsidR="0019566B">
        <w:rPr>
          <w:rFonts w:ascii="Times New Roman" w:eastAsia="Times New Roman" w:hAnsi="Times New Roman" w:cs="Times New Roman"/>
          <w:color w:val="000000"/>
          <w:sz w:val="28"/>
          <w:szCs w:val="28"/>
          <w:lang w:eastAsia="ru-RU"/>
        </w:rPr>
        <w:t xml:space="preserve">обучающихся </w:t>
      </w:r>
      <w:r w:rsidRPr="00440EBC">
        <w:rPr>
          <w:rFonts w:ascii="Times New Roman" w:eastAsia="Times New Roman" w:hAnsi="Times New Roman" w:cs="Times New Roman"/>
          <w:color w:val="000000"/>
          <w:sz w:val="28"/>
          <w:szCs w:val="28"/>
          <w:lang w:eastAsia="ru-RU"/>
        </w:rPr>
        <w:t xml:space="preserve"> на каждом этапе его движения от незнания к знанию необходимый объем и уровень знаний, навыков и умений для решения определенного класса познавательных задач и продвижение  от низших к высшим уровням мыслительной деятельности;</w:t>
      </w:r>
    </w:p>
    <w:p w:rsidR="00440EBC" w:rsidRPr="00440EBC" w:rsidRDefault="00440EBC" w:rsidP="00440EBC">
      <w:pPr>
        <w:spacing w:after="0" w:line="240" w:lineRule="auto"/>
        <w:jc w:val="both"/>
        <w:rPr>
          <w:rFonts w:ascii="Times New Roman" w:eastAsia="Times New Roman" w:hAnsi="Times New Roman" w:cs="Times New Roman"/>
          <w:color w:val="000000"/>
          <w:sz w:val="28"/>
          <w:szCs w:val="28"/>
          <w:lang w:eastAsia="ru-RU"/>
        </w:rPr>
      </w:pPr>
      <w:r w:rsidRPr="00440EBC">
        <w:rPr>
          <w:rFonts w:ascii="Times New Roman" w:eastAsia="Times New Roman" w:hAnsi="Times New Roman" w:cs="Times New Roman"/>
          <w:color w:val="000000"/>
          <w:sz w:val="28"/>
          <w:szCs w:val="28"/>
          <w:lang w:eastAsia="ru-RU"/>
        </w:rPr>
        <w:t>- вырабатывает психологическую установку на самостоятельное систематическое пополнение своих знаний и выработку умений ориентироваться в потоке научной и политической информации при решении новых познавательных задач;</w:t>
      </w:r>
    </w:p>
    <w:p w:rsidR="00440EBC" w:rsidRPr="00440EBC" w:rsidRDefault="00440EBC" w:rsidP="00440EBC">
      <w:pPr>
        <w:spacing w:after="0" w:line="240" w:lineRule="auto"/>
        <w:jc w:val="both"/>
        <w:rPr>
          <w:rFonts w:ascii="Times New Roman" w:eastAsia="Times New Roman" w:hAnsi="Times New Roman" w:cs="Times New Roman"/>
          <w:color w:val="000000"/>
          <w:sz w:val="28"/>
          <w:szCs w:val="28"/>
          <w:lang w:eastAsia="ru-RU"/>
        </w:rPr>
      </w:pPr>
      <w:r w:rsidRPr="00440EBC">
        <w:rPr>
          <w:rFonts w:ascii="Times New Roman" w:eastAsia="Times New Roman" w:hAnsi="Times New Roman" w:cs="Times New Roman"/>
          <w:color w:val="000000"/>
          <w:sz w:val="28"/>
          <w:szCs w:val="28"/>
          <w:lang w:eastAsia="ru-RU"/>
        </w:rPr>
        <w:t>- является важнейшим условием самоорганизации и самодисциплины обучающегося в овладении различными методами профессиональной деятельности;</w:t>
      </w:r>
    </w:p>
    <w:p w:rsidR="00440EBC" w:rsidRPr="00440EBC" w:rsidRDefault="00440EBC" w:rsidP="00440EBC">
      <w:pPr>
        <w:spacing w:after="0" w:line="240" w:lineRule="auto"/>
        <w:jc w:val="both"/>
        <w:rPr>
          <w:rFonts w:ascii="Times New Roman" w:eastAsia="Times New Roman" w:hAnsi="Times New Roman" w:cs="Times New Roman"/>
          <w:color w:val="000000"/>
          <w:sz w:val="28"/>
          <w:szCs w:val="28"/>
          <w:lang w:eastAsia="ru-RU"/>
        </w:rPr>
      </w:pPr>
      <w:r w:rsidRPr="00440EBC">
        <w:rPr>
          <w:rFonts w:ascii="Times New Roman" w:eastAsia="Times New Roman" w:hAnsi="Times New Roman" w:cs="Times New Roman"/>
          <w:color w:val="000000"/>
          <w:sz w:val="28"/>
          <w:szCs w:val="28"/>
          <w:lang w:eastAsia="ru-RU"/>
        </w:rPr>
        <w:t xml:space="preserve">- является важнейшим орудием педагогического руководства и управления самостоятельной познавательной деятельностью </w:t>
      </w:r>
      <w:r w:rsidR="0019566B">
        <w:rPr>
          <w:rFonts w:ascii="Times New Roman" w:eastAsia="Times New Roman" w:hAnsi="Times New Roman" w:cs="Times New Roman"/>
          <w:color w:val="000000"/>
          <w:sz w:val="28"/>
          <w:szCs w:val="28"/>
          <w:lang w:eastAsia="ru-RU"/>
        </w:rPr>
        <w:t>обучающегося в процессе обучения</w:t>
      </w:r>
      <w:r w:rsidRPr="00440EBC">
        <w:rPr>
          <w:rFonts w:ascii="Times New Roman" w:eastAsia="Times New Roman" w:hAnsi="Times New Roman" w:cs="Times New Roman"/>
          <w:color w:val="000000"/>
          <w:sz w:val="28"/>
          <w:szCs w:val="28"/>
          <w:lang w:eastAsia="ru-RU"/>
        </w:rPr>
        <w:t>.</w:t>
      </w:r>
    </w:p>
    <w:p w:rsidR="00440EBC" w:rsidRPr="00440EBC" w:rsidRDefault="00440EBC" w:rsidP="00440EBC">
      <w:pPr>
        <w:spacing w:after="0" w:line="240" w:lineRule="auto"/>
        <w:jc w:val="both"/>
        <w:rPr>
          <w:rFonts w:ascii="Times New Roman" w:eastAsia="Times New Roman" w:hAnsi="Times New Roman" w:cs="Times New Roman"/>
          <w:color w:val="000000"/>
          <w:sz w:val="28"/>
          <w:szCs w:val="28"/>
          <w:lang w:eastAsia="ru-RU"/>
        </w:rPr>
      </w:pPr>
      <w:r w:rsidRPr="00440EBC">
        <w:rPr>
          <w:rFonts w:ascii="Times New Roman" w:eastAsia="Times New Roman" w:hAnsi="Times New Roman" w:cs="Times New Roman"/>
          <w:color w:val="000000"/>
          <w:sz w:val="28"/>
          <w:szCs w:val="28"/>
          <w:lang w:eastAsia="ru-RU"/>
        </w:rPr>
        <w:t>Самостоятельной можно считать только ту работу, которая требует от обучающегося активности и самостоятельности. Эта работа выполняется при отсутствии точного инструктажа, разъяснения со стороны преподавателя, без контроля в открытой форме за ее выполнением.</w:t>
      </w:r>
    </w:p>
    <w:p w:rsidR="00440EBC" w:rsidRPr="00440EBC" w:rsidRDefault="00440EBC" w:rsidP="00440EBC">
      <w:pPr>
        <w:spacing w:after="0" w:line="240" w:lineRule="auto"/>
        <w:jc w:val="both"/>
        <w:rPr>
          <w:rFonts w:ascii="Times New Roman" w:eastAsia="Times New Roman" w:hAnsi="Times New Roman" w:cs="Times New Roman"/>
          <w:color w:val="000000"/>
          <w:sz w:val="28"/>
          <w:szCs w:val="28"/>
          <w:lang w:eastAsia="ru-RU"/>
        </w:rPr>
      </w:pPr>
      <w:r w:rsidRPr="00440EBC">
        <w:rPr>
          <w:rFonts w:ascii="Times New Roman" w:eastAsia="Times New Roman" w:hAnsi="Times New Roman" w:cs="Times New Roman"/>
          <w:color w:val="000000"/>
          <w:sz w:val="28"/>
          <w:szCs w:val="28"/>
          <w:lang w:eastAsia="ru-RU"/>
        </w:rPr>
        <w:t>Она требует сосредоточенности, умственных и практических действий, самостоятельности, степень которой зависит не только от содержания материала, но и от индивидуальных возможностей студента. Поэтому даже самые простые виды самостоятельных работ обуславливают активные действия, которые приходятся совершать самостоятельно. Одна из особенностей самостоятельной работы - это побуждение, вовлечение учащихся в активное познание.</w:t>
      </w:r>
    </w:p>
    <w:p w:rsidR="00440EBC" w:rsidRPr="00440EBC" w:rsidRDefault="00440EBC" w:rsidP="00440EBC">
      <w:pPr>
        <w:spacing w:after="0" w:line="240" w:lineRule="auto"/>
        <w:jc w:val="both"/>
        <w:rPr>
          <w:rFonts w:ascii="Times New Roman" w:eastAsia="Times New Roman" w:hAnsi="Times New Roman" w:cs="Times New Roman"/>
          <w:color w:val="000000"/>
          <w:sz w:val="28"/>
          <w:szCs w:val="28"/>
          <w:lang w:eastAsia="ru-RU"/>
        </w:rPr>
      </w:pPr>
      <w:r w:rsidRPr="00440EBC">
        <w:rPr>
          <w:rFonts w:ascii="Times New Roman" w:eastAsia="Times New Roman" w:hAnsi="Times New Roman" w:cs="Times New Roman"/>
          <w:color w:val="000000"/>
          <w:sz w:val="28"/>
          <w:szCs w:val="28"/>
          <w:lang w:eastAsia="ru-RU"/>
        </w:rPr>
        <w:t xml:space="preserve">Понятие «самостоятельная работа» необходимо рассматривать как целостную систему действий преподавателя и </w:t>
      </w:r>
      <w:r w:rsidR="0019566B">
        <w:rPr>
          <w:rFonts w:ascii="Times New Roman" w:eastAsia="Times New Roman" w:hAnsi="Times New Roman" w:cs="Times New Roman"/>
          <w:color w:val="000000"/>
          <w:sz w:val="28"/>
          <w:szCs w:val="28"/>
          <w:lang w:eastAsia="ru-RU"/>
        </w:rPr>
        <w:t>обучающихся</w:t>
      </w:r>
      <w:r w:rsidRPr="00440EBC">
        <w:rPr>
          <w:rFonts w:ascii="Times New Roman" w:eastAsia="Times New Roman" w:hAnsi="Times New Roman" w:cs="Times New Roman"/>
          <w:color w:val="000000"/>
          <w:sz w:val="28"/>
          <w:szCs w:val="28"/>
          <w:lang w:eastAsia="ru-RU"/>
        </w:rPr>
        <w:t xml:space="preserve">, единство внутренних и внешних сторон, которые в учебном процессе фактически неотделимы, что побуждает преподавателя к контролю, коррекции, консультации, дополнительным инструкциям и </w:t>
      </w:r>
      <w:r w:rsidR="0019566B">
        <w:rPr>
          <w:rFonts w:ascii="Times New Roman" w:eastAsia="Times New Roman" w:hAnsi="Times New Roman" w:cs="Times New Roman"/>
          <w:color w:val="000000"/>
          <w:sz w:val="28"/>
          <w:szCs w:val="28"/>
          <w:lang w:eastAsia="ru-RU"/>
        </w:rPr>
        <w:t>другим специальным действиям</w:t>
      </w:r>
      <w:r w:rsidRPr="00440EBC">
        <w:rPr>
          <w:rFonts w:ascii="Times New Roman" w:eastAsia="Times New Roman" w:hAnsi="Times New Roman" w:cs="Times New Roman"/>
          <w:color w:val="000000"/>
          <w:sz w:val="28"/>
          <w:szCs w:val="28"/>
          <w:lang w:eastAsia="ru-RU"/>
        </w:rPr>
        <w:t>.</w:t>
      </w:r>
    </w:p>
    <w:p w:rsidR="00440EBC" w:rsidRPr="00440EBC" w:rsidRDefault="00440EBC" w:rsidP="00440EBC">
      <w:pPr>
        <w:shd w:val="clear" w:color="auto" w:fill="FFFFFF"/>
        <w:spacing w:after="127" w:line="253" w:lineRule="atLeast"/>
        <w:jc w:val="both"/>
        <w:rPr>
          <w:rFonts w:ascii="Times New Roman" w:eastAsia="Times New Roman" w:hAnsi="Times New Roman" w:cs="Times New Roman"/>
          <w:sz w:val="28"/>
          <w:szCs w:val="28"/>
          <w:lang w:eastAsia="ru-RU"/>
        </w:rPr>
      </w:pPr>
      <w:r w:rsidRPr="00440EBC">
        <w:rPr>
          <w:rFonts w:ascii="Times New Roman" w:eastAsia="Times New Roman" w:hAnsi="Times New Roman" w:cs="Times New Roman"/>
          <w:sz w:val="28"/>
          <w:szCs w:val="28"/>
          <w:lang w:eastAsia="ru-RU"/>
        </w:rPr>
        <w:t>Проблемы социально-экономического развития общества остро поставили вопрос о необходимости обучения не только детей и молодежи, но и взрослых людей. Вся сфера образования во второй половине ХХ века стала существенно видоизменяться. Возникли концепции свободного обучения и непрерывного образования взрослых.</w:t>
      </w:r>
    </w:p>
    <w:p w:rsidR="00440EBC" w:rsidRPr="00440EBC" w:rsidRDefault="0019566B" w:rsidP="00440EBC">
      <w:pPr>
        <w:shd w:val="clear" w:color="auto" w:fill="FFFFFF"/>
        <w:spacing w:after="127" w:line="25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Система профессионального образования </w:t>
      </w:r>
      <w:r w:rsidR="00440EBC" w:rsidRPr="00440EBC">
        <w:rPr>
          <w:rFonts w:ascii="Times New Roman" w:eastAsia="Times New Roman" w:hAnsi="Times New Roman" w:cs="Times New Roman"/>
          <w:sz w:val="28"/>
          <w:szCs w:val="28"/>
          <w:lang w:eastAsia="ru-RU"/>
        </w:rPr>
        <w:t>призвана решать задачу по подготовке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w:t>
      </w:r>
    </w:p>
    <w:p w:rsidR="00440EBC" w:rsidRPr="00440EBC" w:rsidRDefault="00440EBC" w:rsidP="00440EBC">
      <w:pPr>
        <w:shd w:val="clear" w:color="auto" w:fill="FFFFFF"/>
        <w:spacing w:after="127" w:line="253" w:lineRule="atLeast"/>
        <w:jc w:val="both"/>
        <w:rPr>
          <w:rFonts w:ascii="Times New Roman" w:eastAsia="Times New Roman" w:hAnsi="Times New Roman" w:cs="Times New Roman"/>
          <w:sz w:val="28"/>
          <w:szCs w:val="28"/>
          <w:lang w:eastAsia="ru-RU"/>
        </w:rPr>
      </w:pPr>
      <w:r w:rsidRPr="00440EBC">
        <w:rPr>
          <w:rFonts w:ascii="Times New Roman" w:eastAsia="Times New Roman" w:hAnsi="Times New Roman" w:cs="Times New Roman"/>
          <w:sz w:val="28"/>
          <w:szCs w:val="28"/>
          <w:lang w:eastAsia="ru-RU"/>
        </w:rPr>
        <w:t>Достижение этой цели происходит в условиях все сокращающегося объема доли на аудиторные занятия и увеличения доли самостоятельной работы студентов. Старшие подростки в определенных условиях и тем более взрослые обучающиеся, испытывающие глубокую потребность в самостоятельности, в самоуправлении, должны играть ведущую определяющую роль в процессе своего обучения, в определении параметров этого процесса. Задача преподавателя сводится в конечном итоге к тому, чтобы поощрять и поддерживать развитие взрослого от полной зависимости к возрастающему самоуправлению, оказывать помощь обучающемуся в определении параметров обучения и поиске информации. Основной характеристикой процесса обучения становится процесс самостоятельного определения обучающимся параметров обучения и поиска знаний, умений навыков и качеств.</w:t>
      </w:r>
    </w:p>
    <w:p w:rsidR="00440EBC" w:rsidRPr="00440EBC" w:rsidRDefault="00440EBC" w:rsidP="00440EBC">
      <w:pPr>
        <w:shd w:val="clear" w:color="auto" w:fill="FFFFFF"/>
        <w:spacing w:after="127" w:line="253" w:lineRule="atLeast"/>
        <w:jc w:val="both"/>
        <w:rPr>
          <w:rFonts w:ascii="Times New Roman" w:eastAsia="Times New Roman" w:hAnsi="Times New Roman" w:cs="Times New Roman"/>
          <w:sz w:val="28"/>
          <w:szCs w:val="28"/>
          <w:lang w:eastAsia="ru-RU"/>
        </w:rPr>
      </w:pPr>
      <w:r w:rsidRPr="00440EBC">
        <w:rPr>
          <w:rFonts w:ascii="Times New Roman" w:eastAsia="Times New Roman" w:hAnsi="Times New Roman" w:cs="Times New Roman"/>
          <w:sz w:val="28"/>
          <w:szCs w:val="28"/>
          <w:lang w:eastAsia="ru-RU"/>
        </w:rPr>
        <w:t>При создании благоприятных условий обучения очень важно обеспечить обучающихся такими учебно-методическими материалами (учебными программами, учебниками, учебными пособиями, методическими рекомендациями и т.п.) в которых были бы реализованы следующие принципы: научность; доступность; систематичность.</w:t>
      </w:r>
    </w:p>
    <w:p w:rsidR="00440EBC" w:rsidRPr="00440EBC" w:rsidRDefault="00440EBC" w:rsidP="00440EBC">
      <w:pPr>
        <w:shd w:val="clear" w:color="auto" w:fill="FFFFFF"/>
        <w:spacing w:after="127" w:line="253" w:lineRule="atLeast"/>
        <w:jc w:val="both"/>
        <w:rPr>
          <w:rFonts w:ascii="Times New Roman" w:eastAsia="Times New Roman" w:hAnsi="Times New Roman" w:cs="Times New Roman"/>
          <w:sz w:val="28"/>
          <w:szCs w:val="28"/>
          <w:lang w:eastAsia="ru-RU"/>
        </w:rPr>
      </w:pPr>
      <w:r w:rsidRPr="00440EBC">
        <w:rPr>
          <w:rFonts w:ascii="Times New Roman" w:eastAsia="Times New Roman" w:hAnsi="Times New Roman" w:cs="Times New Roman"/>
          <w:sz w:val="28"/>
          <w:szCs w:val="28"/>
          <w:lang w:eastAsia="ru-RU"/>
        </w:rPr>
        <w:t>Исторически сложившаяся традиционная функция любой учебной книги – образовательная. Помимо этого обязательной представляется систематизирующая функция: учебный материал должен быть строго и последовательно систематизирован и структурирован. Следующая функция – функция контроля и самоконтроля. Современный учебник должен содержать комплекс вопросов и заданий, чтобы преподаватель мог проконтролировать, оценить и скорректировать деятельность обучаемых, а, те, в свою очередь, самостоятельно проверить качество усвоения учебного материала.</w:t>
      </w:r>
    </w:p>
    <w:p w:rsidR="00440EBC" w:rsidRPr="00440EBC" w:rsidRDefault="00440EBC" w:rsidP="00440EBC">
      <w:pPr>
        <w:shd w:val="clear" w:color="auto" w:fill="FFFFFF"/>
        <w:spacing w:after="127" w:line="253" w:lineRule="atLeast"/>
        <w:jc w:val="both"/>
        <w:rPr>
          <w:rFonts w:ascii="Times New Roman" w:eastAsia="Times New Roman" w:hAnsi="Times New Roman" w:cs="Times New Roman"/>
          <w:sz w:val="28"/>
          <w:szCs w:val="28"/>
          <w:lang w:eastAsia="ru-RU"/>
        </w:rPr>
      </w:pPr>
      <w:r w:rsidRPr="00440EBC">
        <w:rPr>
          <w:rFonts w:ascii="Times New Roman" w:eastAsia="Times New Roman" w:hAnsi="Times New Roman" w:cs="Times New Roman"/>
          <w:sz w:val="28"/>
          <w:szCs w:val="28"/>
          <w:lang w:eastAsia="ru-RU"/>
        </w:rPr>
        <w:t>Учебная книга при определенных условиях может развивать мышление обучающихся. Таким условием, например, может стать использование </w:t>
      </w:r>
      <w:r w:rsidRPr="00440EBC">
        <w:rPr>
          <w:rFonts w:ascii="Times New Roman" w:eastAsia="Times New Roman" w:hAnsi="Times New Roman" w:cs="Times New Roman"/>
          <w:b/>
          <w:bCs/>
          <w:i/>
          <w:iCs/>
          <w:sz w:val="28"/>
          <w:szCs w:val="28"/>
          <w:lang w:eastAsia="ru-RU"/>
        </w:rPr>
        <w:t>диалогического</w:t>
      </w:r>
      <w:r w:rsidRPr="00440EBC">
        <w:rPr>
          <w:rFonts w:ascii="Times New Roman" w:eastAsia="Times New Roman" w:hAnsi="Times New Roman" w:cs="Times New Roman"/>
          <w:sz w:val="28"/>
          <w:szCs w:val="28"/>
          <w:lang w:eastAsia="ru-RU"/>
        </w:rPr>
        <w:t> построения учебных текстов, т.к. каждый диалог может быть посвящен поиску вариантов решения какой либо проблемы. </w:t>
      </w:r>
      <w:proofErr w:type="spellStart"/>
      <w:r w:rsidRPr="00440EBC">
        <w:rPr>
          <w:rFonts w:ascii="Times New Roman" w:eastAsia="Times New Roman" w:hAnsi="Times New Roman" w:cs="Times New Roman"/>
          <w:b/>
          <w:bCs/>
          <w:i/>
          <w:iCs/>
          <w:sz w:val="28"/>
          <w:szCs w:val="28"/>
          <w:lang w:eastAsia="ru-RU"/>
        </w:rPr>
        <w:t>Проблемность</w:t>
      </w:r>
      <w:proofErr w:type="spellEnd"/>
      <w:r w:rsidRPr="00440EBC">
        <w:rPr>
          <w:rFonts w:ascii="Times New Roman" w:eastAsia="Times New Roman" w:hAnsi="Times New Roman" w:cs="Times New Roman"/>
          <w:sz w:val="28"/>
          <w:szCs w:val="28"/>
          <w:lang w:eastAsia="ru-RU"/>
        </w:rPr>
        <w:t> содержания выступает в качестве условия развития мышления и личностной позиции обучающегося. Новая информация служит скорее средством познания и обучения, а не самоцелью этого процесса, что заставляет студента активно работать с изучаемым материалом. В структуре каждого диалога прослеживается </w:t>
      </w:r>
      <w:r w:rsidRPr="00440EBC">
        <w:rPr>
          <w:rFonts w:ascii="Times New Roman" w:eastAsia="Times New Roman" w:hAnsi="Times New Roman" w:cs="Times New Roman"/>
          <w:b/>
          <w:bCs/>
          <w:i/>
          <w:iCs/>
          <w:sz w:val="28"/>
          <w:szCs w:val="28"/>
          <w:lang w:eastAsia="ru-RU"/>
        </w:rPr>
        <w:t>ведущая, организующая</w:t>
      </w:r>
      <w:r w:rsidRPr="00440EBC">
        <w:rPr>
          <w:rFonts w:ascii="Times New Roman" w:eastAsia="Times New Roman" w:hAnsi="Times New Roman" w:cs="Times New Roman"/>
          <w:sz w:val="28"/>
          <w:szCs w:val="28"/>
          <w:lang w:eastAsia="ru-RU"/>
        </w:rPr>
        <w:t> роль преподавателя, который своими вопросами </w:t>
      </w:r>
      <w:proofErr w:type="spellStart"/>
      <w:r w:rsidRPr="00440EBC">
        <w:rPr>
          <w:rFonts w:ascii="Times New Roman" w:eastAsia="Times New Roman" w:hAnsi="Times New Roman" w:cs="Times New Roman"/>
          <w:b/>
          <w:bCs/>
          <w:i/>
          <w:iCs/>
          <w:sz w:val="28"/>
          <w:szCs w:val="28"/>
          <w:lang w:eastAsia="ru-RU"/>
        </w:rPr>
        <w:t>структурирует</w:t>
      </w:r>
      <w:r w:rsidRPr="00440EBC">
        <w:rPr>
          <w:rFonts w:ascii="Times New Roman" w:eastAsia="Times New Roman" w:hAnsi="Times New Roman" w:cs="Times New Roman"/>
          <w:sz w:val="28"/>
          <w:szCs w:val="28"/>
          <w:lang w:eastAsia="ru-RU"/>
        </w:rPr>
        <w:t>мысль</w:t>
      </w:r>
      <w:proofErr w:type="spellEnd"/>
      <w:r w:rsidRPr="00440EBC">
        <w:rPr>
          <w:rFonts w:ascii="Times New Roman" w:eastAsia="Times New Roman" w:hAnsi="Times New Roman" w:cs="Times New Roman"/>
          <w:sz w:val="28"/>
          <w:szCs w:val="28"/>
          <w:lang w:eastAsia="ru-RU"/>
        </w:rPr>
        <w:t xml:space="preserve"> обучающегося. В результате чтения построенной на этой основе учебной книги обучающийся не только познает ход мысли автора, но и осваивает способ этого познания, что развивает его способность мыслить и дает возможность использовать для принятия решения в любой ситуации.</w:t>
      </w:r>
    </w:p>
    <w:p w:rsidR="00440EBC" w:rsidRPr="00440EBC" w:rsidRDefault="00440EBC" w:rsidP="00440EBC">
      <w:pPr>
        <w:shd w:val="clear" w:color="auto" w:fill="FFFFFF"/>
        <w:spacing w:after="127" w:line="253" w:lineRule="atLeast"/>
        <w:jc w:val="both"/>
        <w:rPr>
          <w:rFonts w:ascii="Times New Roman" w:eastAsia="Times New Roman" w:hAnsi="Times New Roman" w:cs="Times New Roman"/>
          <w:sz w:val="28"/>
          <w:szCs w:val="28"/>
          <w:lang w:eastAsia="ru-RU"/>
        </w:rPr>
      </w:pPr>
      <w:r w:rsidRPr="00440EBC">
        <w:rPr>
          <w:rFonts w:ascii="Times New Roman" w:eastAsia="Times New Roman" w:hAnsi="Times New Roman" w:cs="Times New Roman"/>
          <w:sz w:val="28"/>
          <w:szCs w:val="28"/>
          <w:lang w:eastAsia="ru-RU"/>
        </w:rPr>
        <w:t>Итак, главной особенностью учебно-методических материалов для обучения в высшей школе является их ориентированность на самостоятельную деятельность обучающихся по своему обучению. Этот принцип предопределяет следующие характеристики учебно-методических материалов:</w:t>
      </w:r>
    </w:p>
    <w:p w:rsidR="00440EBC" w:rsidRPr="00440EBC" w:rsidRDefault="00440EBC" w:rsidP="00440EBC">
      <w:pPr>
        <w:numPr>
          <w:ilvl w:val="0"/>
          <w:numId w:val="28"/>
        </w:numPr>
        <w:shd w:val="clear" w:color="auto" w:fill="FFFFFF"/>
        <w:spacing w:before="100" w:beforeAutospacing="1" w:after="100" w:afterAutospacing="1" w:line="253" w:lineRule="atLeast"/>
        <w:ind w:left="396"/>
        <w:jc w:val="both"/>
        <w:rPr>
          <w:rFonts w:ascii="Times New Roman" w:eastAsia="Times New Roman" w:hAnsi="Times New Roman" w:cs="Times New Roman"/>
          <w:sz w:val="28"/>
          <w:szCs w:val="28"/>
          <w:lang w:eastAsia="ru-RU"/>
        </w:rPr>
      </w:pPr>
      <w:r w:rsidRPr="00440EBC">
        <w:rPr>
          <w:rFonts w:ascii="Times New Roman" w:eastAsia="Times New Roman" w:hAnsi="Times New Roman" w:cs="Times New Roman"/>
          <w:sz w:val="28"/>
          <w:szCs w:val="28"/>
          <w:lang w:eastAsia="ru-RU"/>
        </w:rPr>
        <w:t>достаточную </w:t>
      </w:r>
      <w:r w:rsidRPr="00440EBC">
        <w:rPr>
          <w:rFonts w:ascii="Times New Roman" w:eastAsia="Times New Roman" w:hAnsi="Times New Roman" w:cs="Times New Roman"/>
          <w:b/>
          <w:bCs/>
          <w:i/>
          <w:iCs/>
          <w:sz w:val="28"/>
          <w:szCs w:val="28"/>
          <w:lang w:eastAsia="ru-RU"/>
        </w:rPr>
        <w:t>полноту</w:t>
      </w:r>
      <w:r w:rsidRPr="00440EBC">
        <w:rPr>
          <w:rFonts w:ascii="Times New Roman" w:eastAsia="Times New Roman" w:hAnsi="Times New Roman" w:cs="Times New Roman"/>
          <w:sz w:val="28"/>
          <w:szCs w:val="28"/>
          <w:lang w:eastAsia="ru-RU"/>
        </w:rPr>
        <w:t> изложения учебных материалов;</w:t>
      </w:r>
    </w:p>
    <w:p w:rsidR="00440EBC" w:rsidRPr="00440EBC" w:rsidRDefault="00440EBC" w:rsidP="00440EBC">
      <w:pPr>
        <w:numPr>
          <w:ilvl w:val="0"/>
          <w:numId w:val="28"/>
        </w:numPr>
        <w:shd w:val="clear" w:color="auto" w:fill="FFFFFF"/>
        <w:spacing w:before="100" w:beforeAutospacing="1" w:after="100" w:afterAutospacing="1" w:line="253" w:lineRule="atLeast"/>
        <w:ind w:left="396"/>
        <w:jc w:val="both"/>
        <w:rPr>
          <w:rFonts w:ascii="Times New Roman" w:eastAsia="Times New Roman" w:hAnsi="Times New Roman" w:cs="Times New Roman"/>
          <w:sz w:val="28"/>
          <w:szCs w:val="28"/>
          <w:lang w:eastAsia="ru-RU"/>
        </w:rPr>
      </w:pPr>
      <w:r w:rsidRPr="00440EBC">
        <w:rPr>
          <w:rFonts w:ascii="Times New Roman" w:eastAsia="Times New Roman" w:hAnsi="Times New Roman" w:cs="Times New Roman"/>
          <w:sz w:val="28"/>
          <w:szCs w:val="28"/>
          <w:lang w:eastAsia="ru-RU"/>
        </w:rPr>
        <w:t>учебные материалы должны содержать систему </w:t>
      </w:r>
      <w:r w:rsidRPr="00440EBC">
        <w:rPr>
          <w:rFonts w:ascii="Times New Roman" w:eastAsia="Times New Roman" w:hAnsi="Times New Roman" w:cs="Times New Roman"/>
          <w:b/>
          <w:bCs/>
          <w:i/>
          <w:iCs/>
          <w:sz w:val="28"/>
          <w:szCs w:val="28"/>
          <w:lang w:eastAsia="ru-RU"/>
        </w:rPr>
        <w:t>опорных ориентиров.</w:t>
      </w:r>
    </w:p>
    <w:p w:rsidR="00440EBC" w:rsidRPr="00440EBC" w:rsidRDefault="00440EBC" w:rsidP="00440EBC">
      <w:pPr>
        <w:shd w:val="clear" w:color="auto" w:fill="FFFFFF"/>
        <w:spacing w:after="127" w:line="253" w:lineRule="atLeast"/>
        <w:jc w:val="both"/>
        <w:rPr>
          <w:rFonts w:ascii="Times New Roman" w:eastAsia="Times New Roman" w:hAnsi="Times New Roman" w:cs="Times New Roman"/>
          <w:sz w:val="28"/>
          <w:szCs w:val="28"/>
          <w:lang w:eastAsia="ru-RU"/>
        </w:rPr>
      </w:pPr>
      <w:r w:rsidRPr="00440EBC">
        <w:rPr>
          <w:rFonts w:ascii="Times New Roman" w:eastAsia="Times New Roman" w:hAnsi="Times New Roman" w:cs="Times New Roman"/>
          <w:sz w:val="28"/>
          <w:szCs w:val="28"/>
          <w:lang w:eastAsia="ru-RU"/>
        </w:rPr>
        <w:t>Задача этих ориентиров – помочь обучающимся оперативно составить общее представление об изучаемом предмете, свободно ориентироваться в расположении учебного материала, быстро находить необходимую информацию. В качестве таких ориентиров могут выступать обще принятые разделы, главы, параграфы, подробное оглавление, но, кроме того – выделены в тексте определения, термины, формулировки закономерностей, важные смысловые фразы или слова, таблицы, схемы, графики. Все это способствует более успешному самостоятельному овладению учебным материалом.</w:t>
      </w:r>
    </w:p>
    <w:p w:rsidR="0019566B" w:rsidRDefault="0019566B" w:rsidP="0019566B">
      <w:pPr>
        <w:spacing w:after="0" w:line="240" w:lineRule="auto"/>
        <w:ind w:right="-1"/>
        <w:rPr>
          <w:rFonts w:ascii="Times New Roman" w:hAnsi="Times New Roman" w:cs="Times New Roman"/>
          <w:color w:val="000000"/>
          <w:sz w:val="28"/>
          <w:szCs w:val="28"/>
          <w:shd w:val="clear" w:color="auto" w:fill="FFFFFF"/>
        </w:rPr>
      </w:pPr>
    </w:p>
    <w:p w:rsidR="0019566B" w:rsidRDefault="0019566B" w:rsidP="0019566B">
      <w:pPr>
        <w:spacing w:after="0" w:line="240" w:lineRule="auto"/>
        <w:ind w:right="-1"/>
        <w:rPr>
          <w:rFonts w:ascii="Times New Roman" w:hAnsi="Times New Roman" w:cs="Times New Roman"/>
          <w:color w:val="000000"/>
          <w:sz w:val="28"/>
          <w:szCs w:val="28"/>
          <w:shd w:val="clear" w:color="auto" w:fill="FFFFFF"/>
        </w:rPr>
      </w:pPr>
    </w:p>
    <w:p w:rsidR="0019566B" w:rsidRPr="0019566B" w:rsidRDefault="0019566B" w:rsidP="0019566B">
      <w:pPr>
        <w:spacing w:after="0" w:line="240" w:lineRule="auto"/>
        <w:ind w:right="-1"/>
        <w:rPr>
          <w:rFonts w:ascii="Times New Roman" w:hAnsi="Times New Roman" w:cs="Times New Roman"/>
          <w:b/>
          <w:color w:val="000000"/>
          <w:sz w:val="28"/>
          <w:szCs w:val="28"/>
        </w:rPr>
      </w:pPr>
      <w:r w:rsidRPr="0019566B">
        <w:rPr>
          <w:rFonts w:ascii="Times New Roman" w:hAnsi="Times New Roman" w:cs="Times New Roman"/>
          <w:b/>
          <w:color w:val="000000"/>
          <w:sz w:val="28"/>
          <w:szCs w:val="28"/>
          <w:shd w:val="clear" w:color="auto" w:fill="FFFFFF"/>
        </w:rPr>
        <w:t>Список использованной литературы</w:t>
      </w:r>
      <w:r w:rsidRPr="0019566B">
        <w:rPr>
          <w:rStyle w:val="apple-converted-space"/>
          <w:rFonts w:ascii="Times New Roman" w:hAnsi="Times New Roman" w:cs="Times New Roman"/>
          <w:b/>
          <w:color w:val="000000"/>
          <w:sz w:val="28"/>
          <w:szCs w:val="28"/>
          <w:shd w:val="clear" w:color="auto" w:fill="FFFFFF"/>
        </w:rPr>
        <w:t> </w:t>
      </w:r>
    </w:p>
    <w:p w:rsidR="002623DC" w:rsidRPr="0019566B" w:rsidRDefault="0019566B" w:rsidP="0019566B">
      <w:pPr>
        <w:spacing w:after="0" w:line="240" w:lineRule="auto"/>
        <w:ind w:right="-1"/>
        <w:rPr>
          <w:rFonts w:ascii="Times New Roman" w:hAnsi="Times New Roman" w:cs="Times New Roman"/>
          <w:sz w:val="28"/>
          <w:szCs w:val="28"/>
        </w:rPr>
      </w:pPr>
      <w:r w:rsidRPr="0019566B">
        <w:rPr>
          <w:rFonts w:ascii="Times New Roman" w:hAnsi="Times New Roman" w:cs="Times New Roman"/>
          <w:color w:val="000000"/>
          <w:sz w:val="28"/>
          <w:szCs w:val="28"/>
        </w:rPr>
        <w:br/>
      </w:r>
      <w:r w:rsidRPr="0019566B">
        <w:rPr>
          <w:rFonts w:ascii="Times New Roman" w:hAnsi="Times New Roman" w:cs="Times New Roman"/>
          <w:color w:val="000000"/>
          <w:sz w:val="28"/>
          <w:szCs w:val="28"/>
          <w:shd w:val="clear" w:color="auto" w:fill="FFFFFF"/>
        </w:rPr>
        <w:t xml:space="preserve">Короткова М.В., </w:t>
      </w:r>
      <w:proofErr w:type="spellStart"/>
      <w:r w:rsidRPr="0019566B">
        <w:rPr>
          <w:rFonts w:ascii="Times New Roman" w:hAnsi="Times New Roman" w:cs="Times New Roman"/>
          <w:color w:val="000000"/>
          <w:sz w:val="28"/>
          <w:szCs w:val="28"/>
          <w:shd w:val="clear" w:color="auto" w:fill="FFFFFF"/>
        </w:rPr>
        <w:t>Студеникин</w:t>
      </w:r>
      <w:proofErr w:type="spellEnd"/>
      <w:r w:rsidRPr="0019566B">
        <w:rPr>
          <w:rFonts w:ascii="Times New Roman" w:hAnsi="Times New Roman" w:cs="Times New Roman"/>
          <w:color w:val="000000"/>
          <w:sz w:val="28"/>
          <w:szCs w:val="28"/>
          <w:shd w:val="clear" w:color="auto" w:fill="FFFFFF"/>
        </w:rPr>
        <w:t xml:space="preserve"> М.Т. Методики преподавания истории (В схемах, таблицах и пояснениях к ним). - М., </w:t>
      </w:r>
      <w:r>
        <w:rPr>
          <w:rFonts w:ascii="Times New Roman" w:hAnsi="Times New Roman" w:cs="Times New Roman"/>
          <w:color w:val="000000"/>
          <w:sz w:val="28"/>
          <w:szCs w:val="28"/>
          <w:shd w:val="clear" w:color="auto" w:fill="FFFFFF"/>
        </w:rPr>
        <w:t>2010</w:t>
      </w:r>
      <w:r w:rsidRPr="0019566B">
        <w:rPr>
          <w:rFonts w:ascii="Times New Roman" w:hAnsi="Times New Roman" w:cs="Times New Roman"/>
          <w:color w:val="000000"/>
          <w:sz w:val="28"/>
          <w:szCs w:val="28"/>
          <w:shd w:val="clear" w:color="auto" w:fill="FFFFFF"/>
        </w:rPr>
        <w:t>.</w:t>
      </w:r>
      <w:r w:rsidRPr="0019566B">
        <w:rPr>
          <w:rStyle w:val="apple-converted-space"/>
          <w:rFonts w:ascii="Times New Roman" w:hAnsi="Times New Roman" w:cs="Times New Roman"/>
          <w:color w:val="000000"/>
          <w:sz w:val="28"/>
          <w:szCs w:val="28"/>
          <w:shd w:val="clear" w:color="auto" w:fill="FFFFFF"/>
        </w:rPr>
        <w:t> </w:t>
      </w:r>
      <w:r w:rsidRPr="0019566B">
        <w:rPr>
          <w:rFonts w:ascii="Times New Roman" w:hAnsi="Times New Roman" w:cs="Times New Roman"/>
          <w:color w:val="000000"/>
          <w:sz w:val="28"/>
          <w:szCs w:val="28"/>
        </w:rPr>
        <w:br/>
      </w:r>
      <w:r w:rsidRPr="0019566B">
        <w:rPr>
          <w:rFonts w:ascii="Times New Roman" w:hAnsi="Times New Roman" w:cs="Times New Roman"/>
          <w:color w:val="000000"/>
          <w:sz w:val="28"/>
          <w:szCs w:val="28"/>
          <w:shd w:val="clear" w:color="auto" w:fill="FFFFFF"/>
        </w:rPr>
        <w:t>Короткова М.В. Наглядность на уроках истории: Практическое пособие для учителей. - М., 200</w:t>
      </w:r>
      <w:r>
        <w:rPr>
          <w:rFonts w:ascii="Times New Roman" w:hAnsi="Times New Roman" w:cs="Times New Roman"/>
          <w:color w:val="000000"/>
          <w:sz w:val="28"/>
          <w:szCs w:val="28"/>
          <w:shd w:val="clear" w:color="auto" w:fill="FFFFFF"/>
        </w:rPr>
        <w:t>9</w:t>
      </w:r>
      <w:r w:rsidRPr="0019566B">
        <w:rPr>
          <w:rFonts w:ascii="Times New Roman" w:hAnsi="Times New Roman" w:cs="Times New Roman"/>
          <w:color w:val="000000"/>
          <w:sz w:val="28"/>
          <w:szCs w:val="28"/>
          <w:shd w:val="clear" w:color="auto" w:fill="FFFFFF"/>
        </w:rPr>
        <w:t>.</w:t>
      </w:r>
      <w:r w:rsidRPr="0019566B">
        <w:rPr>
          <w:rStyle w:val="apple-converted-space"/>
          <w:rFonts w:ascii="Times New Roman" w:hAnsi="Times New Roman" w:cs="Times New Roman"/>
          <w:color w:val="000000"/>
          <w:sz w:val="28"/>
          <w:szCs w:val="28"/>
          <w:shd w:val="clear" w:color="auto" w:fill="FFFFFF"/>
        </w:rPr>
        <w:t> </w:t>
      </w:r>
      <w:r w:rsidRPr="0019566B">
        <w:rPr>
          <w:rFonts w:ascii="Times New Roman" w:hAnsi="Times New Roman" w:cs="Times New Roman"/>
          <w:color w:val="000000"/>
          <w:sz w:val="28"/>
          <w:szCs w:val="28"/>
        </w:rPr>
        <w:br/>
      </w:r>
      <w:r w:rsidRPr="0019566B">
        <w:rPr>
          <w:rFonts w:ascii="Times New Roman" w:hAnsi="Times New Roman" w:cs="Times New Roman"/>
          <w:color w:val="000000"/>
          <w:sz w:val="28"/>
          <w:szCs w:val="28"/>
          <w:shd w:val="clear" w:color="auto" w:fill="FFFFFF"/>
        </w:rPr>
        <w:t xml:space="preserve">Короткова М.В., </w:t>
      </w:r>
      <w:proofErr w:type="spellStart"/>
      <w:r w:rsidRPr="0019566B">
        <w:rPr>
          <w:rFonts w:ascii="Times New Roman" w:hAnsi="Times New Roman" w:cs="Times New Roman"/>
          <w:color w:val="000000"/>
          <w:sz w:val="28"/>
          <w:szCs w:val="28"/>
          <w:shd w:val="clear" w:color="auto" w:fill="FFFFFF"/>
        </w:rPr>
        <w:t>Студеникин</w:t>
      </w:r>
      <w:proofErr w:type="spellEnd"/>
      <w:r w:rsidRPr="0019566B">
        <w:rPr>
          <w:rFonts w:ascii="Times New Roman" w:hAnsi="Times New Roman" w:cs="Times New Roman"/>
          <w:color w:val="000000"/>
          <w:sz w:val="28"/>
          <w:szCs w:val="28"/>
          <w:shd w:val="clear" w:color="auto" w:fill="FFFFFF"/>
        </w:rPr>
        <w:t xml:space="preserve"> М.Т. Практикум по методике преподавания истории в школе: Учебное пособие для студентов</w:t>
      </w:r>
      <w:r w:rsidRPr="0019566B">
        <w:rPr>
          <w:rStyle w:val="apple-converted-space"/>
          <w:rFonts w:ascii="Times New Roman" w:hAnsi="Times New Roman" w:cs="Times New Roman"/>
          <w:color w:val="000000"/>
          <w:sz w:val="28"/>
          <w:szCs w:val="28"/>
          <w:shd w:val="clear" w:color="auto" w:fill="FFFFFF"/>
        </w:rPr>
        <w:t> </w:t>
      </w:r>
      <w:r w:rsidRPr="0019566B">
        <w:rPr>
          <w:rFonts w:ascii="Times New Roman" w:hAnsi="Times New Roman" w:cs="Times New Roman"/>
          <w:color w:val="000000"/>
          <w:sz w:val="28"/>
          <w:szCs w:val="28"/>
          <w:shd w:val="clear" w:color="auto" w:fill="FFFFFF"/>
        </w:rPr>
        <w:t>- М., 200</w:t>
      </w:r>
      <w:r>
        <w:rPr>
          <w:rFonts w:ascii="Times New Roman" w:hAnsi="Times New Roman" w:cs="Times New Roman"/>
          <w:color w:val="000000"/>
          <w:sz w:val="28"/>
          <w:szCs w:val="28"/>
          <w:shd w:val="clear" w:color="auto" w:fill="FFFFFF"/>
        </w:rPr>
        <w:t>9</w:t>
      </w:r>
      <w:r w:rsidRPr="0019566B">
        <w:rPr>
          <w:rFonts w:ascii="Times New Roman" w:hAnsi="Times New Roman" w:cs="Times New Roman"/>
          <w:color w:val="000000"/>
          <w:sz w:val="28"/>
          <w:szCs w:val="28"/>
          <w:shd w:val="clear" w:color="auto" w:fill="FFFFFF"/>
        </w:rPr>
        <w:t>.</w:t>
      </w:r>
      <w:r w:rsidRPr="0019566B">
        <w:rPr>
          <w:rStyle w:val="apple-converted-space"/>
          <w:rFonts w:ascii="Times New Roman" w:hAnsi="Times New Roman" w:cs="Times New Roman"/>
          <w:color w:val="000000"/>
          <w:sz w:val="28"/>
          <w:szCs w:val="28"/>
          <w:shd w:val="clear" w:color="auto" w:fill="FFFFFF"/>
        </w:rPr>
        <w:t> </w:t>
      </w:r>
    </w:p>
    <w:sectPr w:rsidR="002623DC" w:rsidRPr="0019566B" w:rsidSect="005C5509">
      <w:footerReference w:type="default" r:id="rId15"/>
      <w:pgSz w:w="11906" w:h="16838" w:code="9"/>
      <w:pgMar w:top="1134" w:right="99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F0E" w:rsidRDefault="003E7F0E" w:rsidP="00A73ACD">
      <w:pPr>
        <w:spacing w:after="0" w:line="240" w:lineRule="auto"/>
      </w:pPr>
      <w:r>
        <w:separator/>
      </w:r>
    </w:p>
  </w:endnote>
  <w:endnote w:type="continuationSeparator" w:id="0">
    <w:p w:rsidR="003E7F0E" w:rsidRDefault="003E7F0E" w:rsidP="00A73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01931"/>
      <w:docPartObj>
        <w:docPartGallery w:val="Page Numbers (Bottom of Page)"/>
        <w:docPartUnique/>
      </w:docPartObj>
    </w:sdtPr>
    <w:sdtContent>
      <w:p w:rsidR="00A73ACD" w:rsidRDefault="002542C8">
        <w:pPr>
          <w:pStyle w:val="af4"/>
          <w:jc w:val="right"/>
        </w:pPr>
        <w:fldSimple w:instr=" PAGE   \* MERGEFORMAT ">
          <w:r w:rsidR="00851921">
            <w:rPr>
              <w:noProof/>
            </w:rPr>
            <w:t>63</w:t>
          </w:r>
        </w:fldSimple>
      </w:p>
    </w:sdtContent>
  </w:sdt>
  <w:p w:rsidR="00A73ACD" w:rsidRDefault="00A73AC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F0E" w:rsidRDefault="003E7F0E" w:rsidP="00A73ACD">
      <w:pPr>
        <w:spacing w:after="0" w:line="240" w:lineRule="auto"/>
      </w:pPr>
      <w:r>
        <w:separator/>
      </w:r>
    </w:p>
  </w:footnote>
  <w:footnote w:type="continuationSeparator" w:id="0">
    <w:p w:rsidR="003E7F0E" w:rsidRDefault="003E7F0E" w:rsidP="00A73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3F1"/>
    <w:multiLevelType w:val="multilevel"/>
    <w:tmpl w:val="2D4E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66E86"/>
    <w:multiLevelType w:val="hybridMultilevel"/>
    <w:tmpl w:val="CA9090D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409440C"/>
    <w:multiLevelType w:val="hybridMultilevel"/>
    <w:tmpl w:val="A782C6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28716E"/>
    <w:multiLevelType w:val="hybridMultilevel"/>
    <w:tmpl w:val="A18C0B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F4454B"/>
    <w:multiLevelType w:val="multilevel"/>
    <w:tmpl w:val="3E8A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975B2"/>
    <w:multiLevelType w:val="hybridMultilevel"/>
    <w:tmpl w:val="1DF24A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52615D"/>
    <w:multiLevelType w:val="multilevel"/>
    <w:tmpl w:val="0F64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222EE"/>
    <w:multiLevelType w:val="hybridMultilevel"/>
    <w:tmpl w:val="BF96807C"/>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B45790"/>
    <w:multiLevelType w:val="multilevel"/>
    <w:tmpl w:val="FC7C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457821"/>
    <w:multiLevelType w:val="hybridMultilevel"/>
    <w:tmpl w:val="A8AA34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512962"/>
    <w:multiLevelType w:val="multilevel"/>
    <w:tmpl w:val="79EE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4D2EA1"/>
    <w:multiLevelType w:val="multilevel"/>
    <w:tmpl w:val="9EB051A8"/>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A52730B"/>
    <w:multiLevelType w:val="multilevel"/>
    <w:tmpl w:val="7DC0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6B28B0"/>
    <w:multiLevelType w:val="hybridMultilevel"/>
    <w:tmpl w:val="350A4CF6"/>
    <w:lvl w:ilvl="0" w:tplc="04190001">
      <w:start w:val="1"/>
      <w:numFmt w:val="bullet"/>
      <w:lvlText w:val=""/>
      <w:lvlJc w:val="left"/>
      <w:pPr>
        <w:ind w:left="720" w:hanging="360"/>
      </w:pPr>
      <w:rPr>
        <w:rFonts w:ascii="Symbol" w:hAnsi="Symbol" w:hint="default"/>
      </w:rPr>
    </w:lvl>
    <w:lvl w:ilvl="1" w:tplc="F31C37E4">
      <w:numFmt w:val="bullet"/>
      <w:lvlText w:val=""/>
      <w:lvlJc w:val="left"/>
      <w:pPr>
        <w:ind w:left="1665" w:hanging="585"/>
      </w:pPr>
      <w:rPr>
        <w:rFonts w:ascii="Wingdings" w:eastAsia="Times New Roman" w:hAnsi="Wingding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CC2628"/>
    <w:multiLevelType w:val="multilevel"/>
    <w:tmpl w:val="F8AE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020470"/>
    <w:multiLevelType w:val="hybridMultilevel"/>
    <w:tmpl w:val="DFD8DDA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F77550C"/>
    <w:multiLevelType w:val="multilevel"/>
    <w:tmpl w:val="F38E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6B7CD6"/>
    <w:multiLevelType w:val="hybridMultilevel"/>
    <w:tmpl w:val="F5B273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F40DCC"/>
    <w:multiLevelType w:val="multilevel"/>
    <w:tmpl w:val="130E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C87886"/>
    <w:multiLevelType w:val="multilevel"/>
    <w:tmpl w:val="EBA4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124FA"/>
    <w:multiLevelType w:val="hybridMultilevel"/>
    <w:tmpl w:val="69520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472732"/>
    <w:multiLevelType w:val="hybridMultilevel"/>
    <w:tmpl w:val="8ED4FC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282DAB"/>
    <w:multiLevelType w:val="multilevel"/>
    <w:tmpl w:val="783C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C31130"/>
    <w:multiLevelType w:val="multilevel"/>
    <w:tmpl w:val="B8CC09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715122"/>
    <w:multiLevelType w:val="multilevel"/>
    <w:tmpl w:val="1532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1304EC"/>
    <w:multiLevelType w:val="multilevel"/>
    <w:tmpl w:val="15B6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4F7405"/>
    <w:multiLevelType w:val="hybridMultilevel"/>
    <w:tmpl w:val="FA2059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237D77"/>
    <w:multiLevelType w:val="hybridMultilevel"/>
    <w:tmpl w:val="FE72FB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0"/>
  </w:num>
  <w:num w:numId="4">
    <w:abstractNumId w:val="4"/>
  </w:num>
  <w:num w:numId="5">
    <w:abstractNumId w:val="14"/>
  </w:num>
  <w:num w:numId="6">
    <w:abstractNumId w:val="22"/>
  </w:num>
  <w:num w:numId="7">
    <w:abstractNumId w:val="12"/>
  </w:num>
  <w:num w:numId="8">
    <w:abstractNumId w:val="23"/>
  </w:num>
  <w:num w:numId="9">
    <w:abstractNumId w:val="16"/>
  </w:num>
  <w:num w:numId="10">
    <w:abstractNumId w:val="3"/>
  </w:num>
  <w:num w:numId="11">
    <w:abstractNumId w:val="13"/>
  </w:num>
  <w:num w:numId="12">
    <w:abstractNumId w:val="1"/>
  </w:num>
  <w:num w:numId="13">
    <w:abstractNumId w:val="15"/>
  </w:num>
  <w:num w:numId="14">
    <w:abstractNumId w:val="18"/>
  </w:num>
  <w:num w:numId="15">
    <w:abstractNumId w:val="7"/>
  </w:num>
  <w:num w:numId="16">
    <w:abstractNumId w:val="17"/>
  </w:num>
  <w:num w:numId="17">
    <w:abstractNumId w:val="27"/>
  </w:num>
  <w:num w:numId="18">
    <w:abstractNumId w:val="21"/>
  </w:num>
  <w:num w:numId="19">
    <w:abstractNumId w:val="20"/>
  </w:num>
  <w:num w:numId="20">
    <w:abstractNumId w:val="5"/>
  </w:num>
  <w:num w:numId="21">
    <w:abstractNumId w:val="2"/>
  </w:num>
  <w:num w:numId="22">
    <w:abstractNumId w:val="9"/>
  </w:num>
  <w:num w:numId="23">
    <w:abstractNumId w:val="26"/>
  </w:num>
  <w:num w:numId="24">
    <w:abstractNumId w:val="19"/>
  </w:num>
  <w:num w:numId="25">
    <w:abstractNumId w:val="10"/>
  </w:num>
  <w:num w:numId="26">
    <w:abstractNumId w:val="25"/>
  </w:num>
  <w:num w:numId="27">
    <w:abstractNumId w:val="11"/>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623DC"/>
    <w:rsid w:val="000355FB"/>
    <w:rsid w:val="0006212C"/>
    <w:rsid w:val="00076AE5"/>
    <w:rsid w:val="0019566B"/>
    <w:rsid w:val="00244194"/>
    <w:rsid w:val="002542C8"/>
    <w:rsid w:val="002623DC"/>
    <w:rsid w:val="002948E0"/>
    <w:rsid w:val="00355AFD"/>
    <w:rsid w:val="003E1FF5"/>
    <w:rsid w:val="003E7F0E"/>
    <w:rsid w:val="0041161D"/>
    <w:rsid w:val="00440EBC"/>
    <w:rsid w:val="004F7211"/>
    <w:rsid w:val="0055069A"/>
    <w:rsid w:val="005B1D57"/>
    <w:rsid w:val="005C5509"/>
    <w:rsid w:val="005F08C1"/>
    <w:rsid w:val="005F240F"/>
    <w:rsid w:val="0060367C"/>
    <w:rsid w:val="006C182A"/>
    <w:rsid w:val="007454AB"/>
    <w:rsid w:val="007A4C8E"/>
    <w:rsid w:val="007E2171"/>
    <w:rsid w:val="00851921"/>
    <w:rsid w:val="00A2344E"/>
    <w:rsid w:val="00A73ACD"/>
    <w:rsid w:val="00C50F66"/>
    <w:rsid w:val="00CC7454"/>
    <w:rsid w:val="00EF6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C1"/>
  </w:style>
  <w:style w:type="paragraph" w:styleId="5">
    <w:name w:val="heading 5"/>
    <w:basedOn w:val="a"/>
    <w:next w:val="a"/>
    <w:link w:val="50"/>
    <w:uiPriority w:val="9"/>
    <w:semiHidden/>
    <w:unhideWhenUsed/>
    <w:qFormat/>
    <w:rsid w:val="0060367C"/>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76AE5"/>
    <w:pPr>
      <w:spacing w:after="0" w:line="240" w:lineRule="auto"/>
    </w:pPr>
  </w:style>
  <w:style w:type="paragraph" w:styleId="a5">
    <w:name w:val="Normal (Web)"/>
    <w:basedOn w:val="a"/>
    <w:uiPriority w:val="99"/>
    <w:unhideWhenUsed/>
    <w:rsid w:val="00603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0367C"/>
    <w:rPr>
      <w:b/>
      <w:bCs/>
    </w:rPr>
  </w:style>
  <w:style w:type="character" w:customStyle="1" w:styleId="50">
    <w:name w:val="Заголовок 5 Знак"/>
    <w:basedOn w:val="a0"/>
    <w:link w:val="5"/>
    <w:uiPriority w:val="9"/>
    <w:semiHidden/>
    <w:rsid w:val="0060367C"/>
    <w:rPr>
      <w:rFonts w:ascii="Calibri" w:eastAsia="Times New Roman" w:hAnsi="Calibri" w:cs="Times New Roman"/>
      <w:b/>
      <w:bCs/>
      <w:i/>
      <w:iCs/>
      <w:sz w:val="26"/>
      <w:szCs w:val="26"/>
    </w:rPr>
  </w:style>
  <w:style w:type="paragraph" w:styleId="a7">
    <w:name w:val="Plain Text"/>
    <w:basedOn w:val="a"/>
    <w:link w:val="a8"/>
    <w:rsid w:val="0060367C"/>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60367C"/>
    <w:rPr>
      <w:rFonts w:ascii="Courier New" w:eastAsia="Times New Roman" w:hAnsi="Courier New" w:cs="Times New Roman"/>
      <w:sz w:val="20"/>
      <w:szCs w:val="20"/>
      <w:lang w:eastAsia="ru-RU"/>
    </w:rPr>
  </w:style>
  <w:style w:type="paragraph" w:customStyle="1" w:styleId="21">
    <w:name w:val="Основной текст 21"/>
    <w:basedOn w:val="a"/>
    <w:rsid w:val="0060367C"/>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1">
    <w:name w:val="Обычный1"/>
    <w:rsid w:val="0060367C"/>
    <w:pPr>
      <w:widowControl w:val="0"/>
      <w:spacing w:after="0" w:line="280" w:lineRule="auto"/>
      <w:ind w:firstLine="260"/>
      <w:jc w:val="both"/>
    </w:pPr>
    <w:rPr>
      <w:rFonts w:ascii="Times New Roman" w:eastAsia="Times New Roman" w:hAnsi="Times New Roman" w:cs="Times New Roman"/>
      <w:snapToGrid w:val="0"/>
      <w:sz w:val="20"/>
      <w:szCs w:val="20"/>
      <w:lang w:eastAsia="ru-RU"/>
    </w:rPr>
  </w:style>
  <w:style w:type="character" w:styleId="a9">
    <w:name w:val="Hyperlink"/>
    <w:basedOn w:val="a0"/>
    <w:uiPriority w:val="99"/>
    <w:unhideWhenUsed/>
    <w:rsid w:val="005B1D57"/>
    <w:rPr>
      <w:color w:val="0000FF"/>
      <w:u w:val="single"/>
    </w:rPr>
  </w:style>
  <w:style w:type="paragraph" w:styleId="aa">
    <w:name w:val="List Paragraph"/>
    <w:basedOn w:val="a"/>
    <w:uiPriority w:val="34"/>
    <w:qFormat/>
    <w:rsid w:val="005B1D57"/>
    <w:pPr>
      <w:ind w:left="720"/>
      <w:contextualSpacing/>
    </w:pPr>
  </w:style>
  <w:style w:type="table" w:styleId="ab">
    <w:name w:val="Table Grid"/>
    <w:basedOn w:val="a1"/>
    <w:uiPriority w:val="59"/>
    <w:rsid w:val="005B1D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5B1D57"/>
  </w:style>
  <w:style w:type="paragraph" w:styleId="ac">
    <w:name w:val="Title"/>
    <w:basedOn w:val="a"/>
    <w:link w:val="ad"/>
    <w:qFormat/>
    <w:rsid w:val="005B1D57"/>
    <w:pPr>
      <w:spacing w:after="0" w:line="360" w:lineRule="auto"/>
      <w:ind w:left="-709"/>
      <w:jc w:val="center"/>
    </w:pPr>
    <w:rPr>
      <w:rFonts w:ascii="Times New Roman" w:eastAsia="Times New Roman" w:hAnsi="Times New Roman" w:cs="Times New Roman"/>
      <w:b/>
      <w:sz w:val="32"/>
      <w:szCs w:val="20"/>
      <w:lang w:eastAsia="ru-RU"/>
    </w:rPr>
  </w:style>
  <w:style w:type="character" w:customStyle="1" w:styleId="ad">
    <w:name w:val="Название Знак"/>
    <w:basedOn w:val="a0"/>
    <w:link w:val="ac"/>
    <w:rsid w:val="005B1D57"/>
    <w:rPr>
      <w:rFonts w:ascii="Times New Roman" w:eastAsia="Times New Roman" w:hAnsi="Times New Roman" w:cs="Times New Roman"/>
      <w:b/>
      <w:sz w:val="32"/>
      <w:szCs w:val="20"/>
      <w:lang w:eastAsia="ru-RU"/>
    </w:rPr>
  </w:style>
  <w:style w:type="paragraph" w:styleId="ae">
    <w:name w:val="Subtitle"/>
    <w:basedOn w:val="a"/>
    <w:link w:val="af"/>
    <w:qFormat/>
    <w:rsid w:val="005B1D57"/>
    <w:pPr>
      <w:spacing w:after="0" w:line="360" w:lineRule="auto"/>
      <w:ind w:left="-709"/>
      <w:jc w:val="center"/>
    </w:pPr>
    <w:rPr>
      <w:rFonts w:ascii="Times New Roman" w:eastAsia="Times New Roman" w:hAnsi="Times New Roman" w:cs="Times New Roman"/>
      <w:b/>
      <w:sz w:val="32"/>
      <w:szCs w:val="20"/>
      <w:lang w:eastAsia="ru-RU"/>
    </w:rPr>
  </w:style>
  <w:style w:type="character" w:customStyle="1" w:styleId="af">
    <w:name w:val="Подзаголовок Знак"/>
    <w:basedOn w:val="a0"/>
    <w:link w:val="ae"/>
    <w:rsid w:val="005B1D57"/>
    <w:rPr>
      <w:rFonts w:ascii="Times New Roman" w:eastAsia="Times New Roman" w:hAnsi="Times New Roman" w:cs="Times New Roman"/>
      <w:b/>
      <w:sz w:val="32"/>
      <w:szCs w:val="20"/>
      <w:lang w:eastAsia="ru-RU"/>
    </w:rPr>
  </w:style>
  <w:style w:type="paragraph" w:styleId="af0">
    <w:name w:val="Balloon Text"/>
    <w:basedOn w:val="a"/>
    <w:link w:val="af1"/>
    <w:uiPriority w:val="99"/>
    <w:semiHidden/>
    <w:unhideWhenUsed/>
    <w:rsid w:val="006C182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C182A"/>
    <w:rPr>
      <w:rFonts w:ascii="Tahoma" w:hAnsi="Tahoma" w:cs="Tahoma"/>
      <w:sz w:val="16"/>
      <w:szCs w:val="16"/>
    </w:rPr>
  </w:style>
  <w:style w:type="character" w:customStyle="1" w:styleId="a4">
    <w:name w:val="Без интервала Знак"/>
    <w:basedOn w:val="a0"/>
    <w:link w:val="a3"/>
    <w:uiPriority w:val="1"/>
    <w:rsid w:val="006C182A"/>
  </w:style>
  <w:style w:type="paragraph" w:styleId="af2">
    <w:name w:val="header"/>
    <w:basedOn w:val="a"/>
    <w:link w:val="af3"/>
    <w:uiPriority w:val="99"/>
    <w:semiHidden/>
    <w:unhideWhenUsed/>
    <w:rsid w:val="00A73ACD"/>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A73ACD"/>
  </w:style>
  <w:style w:type="paragraph" w:styleId="af4">
    <w:name w:val="footer"/>
    <w:basedOn w:val="a"/>
    <w:link w:val="af5"/>
    <w:uiPriority w:val="99"/>
    <w:unhideWhenUsed/>
    <w:rsid w:val="00A73AC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73ACD"/>
  </w:style>
</w:styles>
</file>

<file path=word/webSettings.xml><?xml version="1.0" encoding="utf-8"?>
<w:webSettings xmlns:r="http://schemas.openxmlformats.org/officeDocument/2006/relationships" xmlns:w="http://schemas.openxmlformats.org/wordprocessingml/2006/main">
  <w:divs>
    <w:div w:id="125200847">
      <w:bodyDiv w:val="1"/>
      <w:marLeft w:val="0"/>
      <w:marRight w:val="0"/>
      <w:marTop w:val="0"/>
      <w:marBottom w:val="0"/>
      <w:divBdr>
        <w:top w:val="none" w:sz="0" w:space="0" w:color="auto"/>
        <w:left w:val="none" w:sz="0" w:space="0" w:color="auto"/>
        <w:bottom w:val="none" w:sz="0" w:space="0" w:color="auto"/>
        <w:right w:val="none" w:sz="0" w:space="0" w:color="auto"/>
      </w:divBdr>
    </w:div>
    <w:div w:id="41255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vplym.ru/industry/catalogue/standing_filters/efpl.htm" TargetMode="External"/><Relationship Id="rId13" Type="http://schemas.openxmlformats.org/officeDocument/2006/relationships/hyperlink" Target="http://nt.ru/ri/ar/zv2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volution.allbest.ru/life/00028141_0.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m-opt.ru/page4877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rasalon.ru/krasalon.php?nc=one&amp;id=110" TargetMode="External"/><Relationship Id="rId4" Type="http://schemas.openxmlformats.org/officeDocument/2006/relationships/settings" Target="settings.xml"/><Relationship Id="rId9" Type="http://schemas.openxmlformats.org/officeDocument/2006/relationships/hyperlink" Target="http://kfinkelshteyn.narod.ru/Evpatoria/hospital_2.htm" TargetMode="External"/><Relationship Id="rId14" Type="http://schemas.openxmlformats.org/officeDocument/2006/relationships/hyperlink" Target="http://www.tovr.ru/articles/cat/0/subcat/0/aid/16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A8CE5A8C534BAA8446650F749A3B8B"/>
        <w:category>
          <w:name w:val="Общие"/>
          <w:gallery w:val="placeholder"/>
        </w:category>
        <w:types>
          <w:type w:val="bbPlcHdr"/>
        </w:types>
        <w:behaviors>
          <w:behavior w:val="content"/>
        </w:behaviors>
        <w:guid w:val="{E4C11E99-762A-42C1-A8AE-733852B8D657}"/>
      </w:docPartPr>
      <w:docPartBody>
        <w:p w:rsidR="00501799" w:rsidRDefault="00CE1EB8" w:rsidP="00CE1EB8">
          <w:pPr>
            <w:pStyle w:val="11A8CE5A8C534BAA8446650F749A3B8B"/>
          </w:pPr>
          <w:r>
            <w:rPr>
              <w:rFonts w:asciiTheme="majorHAnsi" w:eastAsiaTheme="majorEastAsia" w:hAnsiTheme="majorHAnsi" w:cstheme="majorBidi"/>
              <w:sz w:val="72"/>
              <w:szCs w:val="7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E1EB8"/>
    <w:rsid w:val="00501799"/>
    <w:rsid w:val="00CE1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0044E3B76C84FCD9E0B9774565C6809">
    <w:name w:val="70044E3B76C84FCD9E0B9774565C6809"/>
    <w:rsid w:val="00CE1EB8"/>
  </w:style>
  <w:style w:type="paragraph" w:customStyle="1" w:styleId="AAAE7B9471534DB2825F989335EB802C">
    <w:name w:val="AAAE7B9471534DB2825F989335EB802C"/>
    <w:rsid w:val="00CE1EB8"/>
  </w:style>
  <w:style w:type="paragraph" w:customStyle="1" w:styleId="0E6833DEE78A4EDAA6E3E0DC16611526">
    <w:name w:val="0E6833DEE78A4EDAA6E3E0DC16611526"/>
    <w:rsid w:val="00CE1EB8"/>
  </w:style>
  <w:style w:type="paragraph" w:customStyle="1" w:styleId="39D8D46B72B64A8BB949B349B65D910C">
    <w:name w:val="39D8D46B72B64A8BB949B349B65D910C"/>
    <w:rsid w:val="00CE1EB8"/>
  </w:style>
  <w:style w:type="paragraph" w:customStyle="1" w:styleId="3C535E13E02C4300A755C53B5A00E595">
    <w:name w:val="3C535E13E02C4300A755C53B5A00E595"/>
    <w:rsid w:val="00CE1EB8"/>
  </w:style>
  <w:style w:type="paragraph" w:customStyle="1" w:styleId="1E918F66AF334B8FA8B89F404F9DEA7C">
    <w:name w:val="1E918F66AF334B8FA8B89F404F9DEA7C"/>
    <w:rsid w:val="00CE1EB8"/>
  </w:style>
  <w:style w:type="paragraph" w:customStyle="1" w:styleId="F27B271058F9447FB3D3B7E37B6E9E3A">
    <w:name w:val="F27B271058F9447FB3D3B7E37B6E9E3A"/>
    <w:rsid w:val="00CE1EB8"/>
  </w:style>
  <w:style w:type="paragraph" w:customStyle="1" w:styleId="9FC5D585595E4F53889EDF40280CAD1A">
    <w:name w:val="9FC5D585595E4F53889EDF40280CAD1A"/>
    <w:rsid w:val="00CE1EB8"/>
  </w:style>
  <w:style w:type="paragraph" w:customStyle="1" w:styleId="ACF168FA84A9457F9E0C4F7EF9AE2E46">
    <w:name w:val="ACF168FA84A9457F9E0C4F7EF9AE2E46"/>
    <w:rsid w:val="00CE1EB8"/>
  </w:style>
  <w:style w:type="paragraph" w:customStyle="1" w:styleId="A046369DB795414AAD134005C4A44E3C">
    <w:name w:val="A046369DB795414AAD134005C4A44E3C"/>
    <w:rsid w:val="00CE1EB8"/>
  </w:style>
  <w:style w:type="paragraph" w:customStyle="1" w:styleId="DF06FB0E63A24CFC9AD8AC673C37A5BC">
    <w:name w:val="DF06FB0E63A24CFC9AD8AC673C37A5BC"/>
    <w:rsid w:val="00CE1EB8"/>
  </w:style>
  <w:style w:type="paragraph" w:customStyle="1" w:styleId="2B962716BEE840C7B3D92A5439CE658B">
    <w:name w:val="2B962716BEE840C7B3D92A5439CE658B"/>
    <w:rsid w:val="00CE1EB8"/>
  </w:style>
  <w:style w:type="paragraph" w:customStyle="1" w:styleId="3A0C93EFFD114AF680650C54CD99033D">
    <w:name w:val="3A0C93EFFD114AF680650C54CD99033D"/>
    <w:rsid w:val="00CE1EB8"/>
  </w:style>
  <w:style w:type="paragraph" w:customStyle="1" w:styleId="38B458DAF7824154A596A41EDC537245">
    <w:name w:val="38B458DAF7824154A596A41EDC537245"/>
    <w:rsid w:val="00CE1EB8"/>
  </w:style>
  <w:style w:type="paragraph" w:customStyle="1" w:styleId="9D2DB8B17EE442E0A7EFC7EE45DBDD43">
    <w:name w:val="9D2DB8B17EE442E0A7EFC7EE45DBDD43"/>
    <w:rsid w:val="00CE1EB8"/>
  </w:style>
  <w:style w:type="paragraph" w:customStyle="1" w:styleId="541535CF60034DD6A7B7EAFEEBB76C30">
    <w:name w:val="541535CF60034DD6A7B7EAFEEBB76C30"/>
    <w:rsid w:val="00CE1EB8"/>
  </w:style>
  <w:style w:type="paragraph" w:customStyle="1" w:styleId="C0E599E430364344A24DE006FAC654F9">
    <w:name w:val="C0E599E430364344A24DE006FAC654F9"/>
    <w:rsid w:val="00CE1EB8"/>
  </w:style>
  <w:style w:type="paragraph" w:customStyle="1" w:styleId="777F99C79F3441B19A7E82D817A71E49">
    <w:name w:val="777F99C79F3441B19A7E82D817A71E49"/>
    <w:rsid w:val="00CE1EB8"/>
  </w:style>
  <w:style w:type="paragraph" w:customStyle="1" w:styleId="4BFB1748F7EB42F19D9125FEB0D334DA">
    <w:name w:val="4BFB1748F7EB42F19D9125FEB0D334DA"/>
    <w:rsid w:val="00CE1EB8"/>
  </w:style>
  <w:style w:type="paragraph" w:customStyle="1" w:styleId="D63638BD73DA4C718FDC9462FF64926A">
    <w:name w:val="D63638BD73DA4C718FDC9462FF64926A"/>
    <w:rsid w:val="00CE1EB8"/>
  </w:style>
  <w:style w:type="paragraph" w:customStyle="1" w:styleId="43409498764847F982A6CFDC31F9B776">
    <w:name w:val="43409498764847F982A6CFDC31F9B776"/>
    <w:rsid w:val="00CE1EB8"/>
  </w:style>
  <w:style w:type="paragraph" w:customStyle="1" w:styleId="9FB18B142611466783CA904593B93C5D">
    <w:name w:val="9FB18B142611466783CA904593B93C5D"/>
    <w:rsid w:val="00CE1EB8"/>
  </w:style>
  <w:style w:type="paragraph" w:customStyle="1" w:styleId="31F716572F4442A8B51D114AD64D8F70">
    <w:name w:val="31F716572F4442A8B51D114AD64D8F70"/>
    <w:rsid w:val="00CE1EB8"/>
  </w:style>
  <w:style w:type="paragraph" w:customStyle="1" w:styleId="54F8B9A48CAF433A926C5B6FB8EB2631">
    <w:name w:val="54F8B9A48CAF433A926C5B6FB8EB2631"/>
    <w:rsid w:val="00CE1EB8"/>
  </w:style>
  <w:style w:type="paragraph" w:customStyle="1" w:styleId="C1D7162FBECE4A15BEFDB7FA0122A525">
    <w:name w:val="C1D7162FBECE4A15BEFDB7FA0122A525"/>
    <w:rsid w:val="00CE1EB8"/>
  </w:style>
  <w:style w:type="paragraph" w:customStyle="1" w:styleId="D2FBCA66F73B4735B7C220433FAF1C94">
    <w:name w:val="D2FBCA66F73B4735B7C220433FAF1C94"/>
    <w:rsid w:val="00CE1EB8"/>
  </w:style>
  <w:style w:type="paragraph" w:customStyle="1" w:styleId="8AA6D7D0F7AE4574B617D87FA6182D7D">
    <w:name w:val="8AA6D7D0F7AE4574B617D87FA6182D7D"/>
    <w:rsid w:val="00CE1EB8"/>
  </w:style>
  <w:style w:type="paragraph" w:customStyle="1" w:styleId="21C948629F364F4C9522B2B0FC047135">
    <w:name w:val="21C948629F364F4C9522B2B0FC047135"/>
    <w:rsid w:val="00CE1EB8"/>
  </w:style>
  <w:style w:type="paragraph" w:customStyle="1" w:styleId="7AD204EA443D41749761951B248F6924">
    <w:name w:val="7AD204EA443D41749761951B248F6924"/>
    <w:rsid w:val="00CE1EB8"/>
  </w:style>
  <w:style w:type="paragraph" w:customStyle="1" w:styleId="36ECB4A468C94E0B9FAFFC663C6CDD39">
    <w:name w:val="36ECB4A468C94E0B9FAFFC663C6CDD39"/>
    <w:rsid w:val="00CE1EB8"/>
  </w:style>
  <w:style w:type="paragraph" w:customStyle="1" w:styleId="85AEB7AC19D6481FB71653FC81C1C24A">
    <w:name w:val="85AEB7AC19D6481FB71653FC81C1C24A"/>
    <w:rsid w:val="00CE1EB8"/>
  </w:style>
  <w:style w:type="paragraph" w:customStyle="1" w:styleId="586337BA8005428686ED4E1929C9CC6E">
    <w:name w:val="586337BA8005428686ED4E1929C9CC6E"/>
    <w:rsid w:val="00CE1EB8"/>
  </w:style>
  <w:style w:type="paragraph" w:customStyle="1" w:styleId="DE7CF482C224411C8C58DAD3CEB76D99">
    <w:name w:val="DE7CF482C224411C8C58DAD3CEB76D99"/>
    <w:rsid w:val="00CE1EB8"/>
  </w:style>
  <w:style w:type="paragraph" w:customStyle="1" w:styleId="0E89EB01BD844D078DB3D9439ED444D0">
    <w:name w:val="0E89EB01BD844D078DB3D9439ED444D0"/>
    <w:rsid w:val="00CE1EB8"/>
  </w:style>
  <w:style w:type="paragraph" w:customStyle="1" w:styleId="0C32BAD2CDC2492CAE2314EADD1041D4">
    <w:name w:val="0C32BAD2CDC2492CAE2314EADD1041D4"/>
    <w:rsid w:val="00CE1EB8"/>
  </w:style>
  <w:style w:type="paragraph" w:customStyle="1" w:styleId="0DB6D5B2637044E8BC950CACC874700C">
    <w:name w:val="0DB6D5B2637044E8BC950CACC874700C"/>
    <w:rsid w:val="00CE1EB8"/>
  </w:style>
  <w:style w:type="paragraph" w:customStyle="1" w:styleId="C7F333F95D97407F8488D160AFB64ABC">
    <w:name w:val="C7F333F95D97407F8488D160AFB64ABC"/>
    <w:rsid w:val="00CE1EB8"/>
  </w:style>
  <w:style w:type="paragraph" w:customStyle="1" w:styleId="58A822DC45DF40F88D7FAFEB6E5B20EE">
    <w:name w:val="58A822DC45DF40F88D7FAFEB6E5B20EE"/>
    <w:rsid w:val="00CE1EB8"/>
  </w:style>
  <w:style w:type="paragraph" w:customStyle="1" w:styleId="67874CC17A6D4AB98DE31B0F802B1768">
    <w:name w:val="67874CC17A6D4AB98DE31B0F802B1768"/>
    <w:rsid w:val="00CE1EB8"/>
  </w:style>
  <w:style w:type="paragraph" w:customStyle="1" w:styleId="11A8CE5A8C534BAA8446650F749A3B8B">
    <w:name w:val="11A8CE5A8C534BAA8446650F749A3B8B"/>
    <w:rsid w:val="00CE1E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г. Наро – Фоминск,
2014 г.</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64</Pages>
  <Words>21412</Words>
  <Characters>122054</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Круглый стол по теме: «Организация самостоятельной работы обучающихся в условиях реализации ФГОС СПО»</vt:lpstr>
    </vt:vector>
  </TitlesOfParts>
  <Company>StartSoft</Company>
  <LinksUpToDate>false</LinksUpToDate>
  <CharactersWithSpaces>143180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Круглый стол по теме: «Организация самостоятельной работы обучающихся в условиях реализации ФГОС СПО»</dc:title>
  <dc:subject>Сборник докладов 14 мая 2015 г.</dc:subject>
  <dc:creator>GEG</dc:creator>
  <cp:lastModifiedBy>ADMIN</cp:lastModifiedBy>
  <cp:revision>8</cp:revision>
  <dcterms:created xsi:type="dcterms:W3CDTF">2015-05-24T20:40:00Z</dcterms:created>
  <dcterms:modified xsi:type="dcterms:W3CDTF">2015-10-04T19:55:00Z</dcterms:modified>
</cp:coreProperties>
</file>